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EE3B" w14:textId="77777777" w:rsidR="00E145BB" w:rsidRDefault="00E145BB" w:rsidP="00BF2EF4"/>
    <w:p w14:paraId="5BEE4D33" w14:textId="1C902EB7" w:rsidR="001A6005" w:rsidRDefault="001F0817" w:rsidP="000143AC">
      <w:pPr>
        <w:jc w:val="center"/>
      </w:pPr>
      <w:r>
        <w:rPr>
          <w:noProof/>
        </w:rPr>
        <w:drawing>
          <wp:inline distT="19050" distB="19050" distL="19050" distR="19050" wp14:anchorId="442A3604" wp14:editId="5701C5D1">
            <wp:extent cx="2737485" cy="1365621"/>
            <wp:effectExtent l="0" t="0" r="5715" b="635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1960" cy="1367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149230" w14:textId="77777777" w:rsidR="001A6005" w:rsidRDefault="001A6005" w:rsidP="00487BA3"/>
    <w:p w14:paraId="10393486" w14:textId="525D2C9D" w:rsidR="00771492" w:rsidRPr="00854670" w:rsidRDefault="00FF1123" w:rsidP="00487BA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5049">
        <w:rPr>
          <w:rFonts w:ascii="Arial" w:hAnsi="Arial" w:cs="Arial"/>
        </w:rPr>
        <w:t>9/30</w:t>
      </w:r>
      <w:r w:rsidR="00783A06">
        <w:rPr>
          <w:rFonts w:ascii="Arial" w:hAnsi="Arial" w:cs="Arial"/>
        </w:rPr>
        <w:t>/</w:t>
      </w:r>
      <w:r w:rsidR="00623A68">
        <w:rPr>
          <w:rFonts w:ascii="Arial" w:hAnsi="Arial" w:cs="Arial"/>
        </w:rPr>
        <w:t>19</w:t>
      </w:r>
    </w:p>
    <w:p w14:paraId="7DA0C088" w14:textId="77777777" w:rsidR="0060340A" w:rsidRDefault="00487BA3" w:rsidP="00487BA3">
      <w:pPr>
        <w:rPr>
          <w:rFonts w:ascii="Arial" w:hAnsi="Arial" w:cs="Arial"/>
        </w:rPr>
      </w:pPr>
      <w:r w:rsidRPr="00854670">
        <w:rPr>
          <w:rFonts w:ascii="Arial" w:hAnsi="Arial" w:cs="Arial"/>
        </w:rPr>
        <w:t>To:</w:t>
      </w:r>
      <w:r w:rsidRPr="00854670">
        <w:rPr>
          <w:rFonts w:ascii="Arial" w:hAnsi="Arial" w:cs="Arial"/>
        </w:rPr>
        <w:tab/>
      </w:r>
      <w:r w:rsidRPr="00854670">
        <w:rPr>
          <w:rFonts w:ascii="Arial" w:hAnsi="Arial" w:cs="Arial"/>
        </w:rPr>
        <w:tab/>
      </w:r>
      <w:r w:rsidR="00DB5A3B">
        <w:rPr>
          <w:rFonts w:ascii="Arial" w:hAnsi="Arial" w:cs="Arial"/>
        </w:rPr>
        <w:t>Mary Beth Bruder</w:t>
      </w:r>
    </w:p>
    <w:p w14:paraId="1B072907" w14:textId="0C621853" w:rsidR="000E683F" w:rsidRDefault="000E683F" w:rsidP="00487BA3">
      <w:pPr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4EC5">
        <w:rPr>
          <w:rFonts w:ascii="Arial" w:hAnsi="Arial" w:cs="Arial"/>
        </w:rPr>
        <w:t>Kelly</w:t>
      </w:r>
      <w:r w:rsidR="006B7157">
        <w:rPr>
          <w:rFonts w:ascii="Arial" w:hAnsi="Arial" w:cs="Arial"/>
        </w:rPr>
        <w:t xml:space="preserve"> Ferreira</w:t>
      </w:r>
      <w:r w:rsidR="00D46C7A">
        <w:rPr>
          <w:rFonts w:ascii="Arial" w:hAnsi="Arial" w:cs="Arial"/>
        </w:rPr>
        <w:t>, Bets</w:t>
      </w:r>
      <w:r w:rsidR="00F35E0B">
        <w:rPr>
          <w:rFonts w:ascii="Arial" w:hAnsi="Arial" w:cs="Arial"/>
        </w:rPr>
        <w:t>e</w:t>
      </w:r>
      <w:r w:rsidR="00D46C7A">
        <w:rPr>
          <w:rFonts w:ascii="Arial" w:hAnsi="Arial" w:cs="Arial"/>
        </w:rPr>
        <w:t>y Howe</w:t>
      </w:r>
    </w:p>
    <w:p w14:paraId="7CBDC2B0" w14:textId="77777777" w:rsidR="00487BA3" w:rsidRPr="00854670" w:rsidRDefault="00487BA3" w:rsidP="000143AC">
      <w:pPr>
        <w:outlineLvl w:val="0"/>
        <w:rPr>
          <w:rFonts w:ascii="Arial" w:hAnsi="Arial" w:cs="Arial"/>
        </w:rPr>
      </w:pPr>
      <w:r w:rsidRPr="00854670">
        <w:rPr>
          <w:rFonts w:ascii="Arial" w:hAnsi="Arial" w:cs="Arial"/>
        </w:rPr>
        <w:t>From:</w:t>
      </w:r>
      <w:r w:rsidRPr="00854670">
        <w:rPr>
          <w:rFonts w:ascii="Arial" w:hAnsi="Arial" w:cs="Arial"/>
        </w:rPr>
        <w:tab/>
      </w:r>
      <w:r w:rsidRPr="00854670">
        <w:rPr>
          <w:rFonts w:ascii="Arial" w:hAnsi="Arial" w:cs="Arial"/>
        </w:rPr>
        <w:tab/>
        <w:t xml:space="preserve">Pat Mueller, Evergreen </w:t>
      </w:r>
      <w:r w:rsidR="001A6005" w:rsidRPr="00854670">
        <w:rPr>
          <w:rFonts w:ascii="Arial" w:hAnsi="Arial" w:cs="Arial"/>
        </w:rPr>
        <w:t xml:space="preserve">Evaluation &amp; </w:t>
      </w:r>
      <w:r w:rsidR="003337A1" w:rsidRPr="00854670">
        <w:rPr>
          <w:rFonts w:ascii="Arial" w:hAnsi="Arial" w:cs="Arial"/>
        </w:rPr>
        <w:t>Consulting, Inc</w:t>
      </w:r>
      <w:r w:rsidR="0054096A" w:rsidRPr="00854670">
        <w:rPr>
          <w:rFonts w:ascii="Arial" w:hAnsi="Arial" w:cs="Arial"/>
        </w:rPr>
        <w:t>.</w:t>
      </w:r>
    </w:p>
    <w:p w14:paraId="16E2CF47" w14:textId="3B74AB97" w:rsidR="00487BA3" w:rsidRDefault="00487BA3" w:rsidP="00487BA3">
      <w:pPr>
        <w:rPr>
          <w:rFonts w:ascii="Arial" w:hAnsi="Arial" w:cs="Arial"/>
          <w:b/>
        </w:rPr>
      </w:pPr>
      <w:r w:rsidRPr="00854670">
        <w:rPr>
          <w:rFonts w:ascii="Arial" w:hAnsi="Arial" w:cs="Arial"/>
        </w:rPr>
        <w:t xml:space="preserve">Subject:  </w:t>
      </w:r>
      <w:r w:rsidRPr="00854670">
        <w:rPr>
          <w:rFonts w:ascii="Arial" w:hAnsi="Arial" w:cs="Arial"/>
        </w:rPr>
        <w:tab/>
        <w:t xml:space="preserve">Progress Report for </w:t>
      </w:r>
      <w:r w:rsidR="00DB5A3B">
        <w:rPr>
          <w:rFonts w:ascii="Arial" w:hAnsi="Arial" w:cs="Arial"/>
          <w:b/>
        </w:rPr>
        <w:t>ECPC</w:t>
      </w:r>
      <w:r w:rsidR="0060340A">
        <w:rPr>
          <w:rFonts w:ascii="Arial" w:hAnsi="Arial" w:cs="Arial"/>
          <w:b/>
        </w:rPr>
        <w:t xml:space="preserve"> </w:t>
      </w:r>
      <w:r w:rsidR="001139E0">
        <w:rPr>
          <w:rFonts w:ascii="Arial" w:hAnsi="Arial" w:cs="Arial"/>
          <w:b/>
        </w:rPr>
        <w:t>2.0</w:t>
      </w:r>
    </w:p>
    <w:p w14:paraId="16369BA8" w14:textId="77777777" w:rsidR="00AB72CA" w:rsidRPr="00854670" w:rsidRDefault="00AB72CA" w:rsidP="00487BA3">
      <w:pPr>
        <w:rPr>
          <w:rFonts w:ascii="Arial" w:hAnsi="Arial" w:cs="Arial"/>
        </w:rPr>
      </w:pPr>
    </w:p>
    <w:p w14:paraId="47FE2CBC" w14:textId="77777777" w:rsidR="00C80B39" w:rsidRDefault="00C80B39" w:rsidP="002A1995">
      <w:pPr>
        <w:jc w:val="center"/>
        <w:outlineLvl w:val="0"/>
        <w:rPr>
          <w:rFonts w:ascii="Arial" w:hAnsi="Arial" w:cs="Arial"/>
          <w:b/>
        </w:rPr>
      </w:pPr>
    </w:p>
    <w:p w14:paraId="7D0704AE" w14:textId="3FC7533E" w:rsidR="002A1995" w:rsidRDefault="003A4DFE" w:rsidP="002A1995">
      <w:pPr>
        <w:jc w:val="center"/>
        <w:outlineLvl w:val="0"/>
        <w:rPr>
          <w:rFonts w:ascii="Arial" w:hAnsi="Arial" w:cs="Arial"/>
          <w:b/>
        </w:rPr>
      </w:pPr>
      <w:r w:rsidRPr="00854670">
        <w:rPr>
          <w:rFonts w:ascii="Arial" w:hAnsi="Arial" w:cs="Arial"/>
          <w:b/>
        </w:rPr>
        <w:t xml:space="preserve">PROGRESS REPORT: </w:t>
      </w:r>
      <w:r w:rsidR="00145049">
        <w:rPr>
          <w:rFonts w:ascii="Arial" w:hAnsi="Arial" w:cs="Arial"/>
          <w:b/>
        </w:rPr>
        <w:t>September</w:t>
      </w:r>
      <w:r w:rsidR="00623A68">
        <w:rPr>
          <w:rFonts w:ascii="Arial" w:hAnsi="Arial" w:cs="Arial"/>
          <w:b/>
        </w:rPr>
        <w:t xml:space="preserve"> 2019</w:t>
      </w:r>
    </w:p>
    <w:p w14:paraId="114B85FE" w14:textId="77777777" w:rsidR="00AB72CA" w:rsidRPr="00854670" w:rsidRDefault="00AB72CA" w:rsidP="002A1995">
      <w:pPr>
        <w:jc w:val="center"/>
        <w:outlineLvl w:val="0"/>
        <w:rPr>
          <w:rFonts w:ascii="Arial" w:hAnsi="Arial" w:cs="Arial"/>
          <w:b/>
        </w:rPr>
      </w:pPr>
    </w:p>
    <w:p w14:paraId="196021A4" w14:textId="18A6C8A0" w:rsidR="002B79D0" w:rsidRPr="00523BFD" w:rsidRDefault="00487BA3" w:rsidP="004A3A59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523BFD">
        <w:rPr>
          <w:rFonts w:ascii="Arial" w:hAnsi="Arial" w:cs="Arial"/>
          <w:b/>
          <w:szCs w:val="24"/>
        </w:rPr>
        <w:t>Accomplishments to date</w:t>
      </w:r>
      <w:r w:rsidR="000143AC" w:rsidRPr="00523BFD">
        <w:rPr>
          <w:rFonts w:ascii="Arial" w:hAnsi="Arial" w:cs="Arial"/>
          <w:b/>
          <w:szCs w:val="24"/>
        </w:rPr>
        <w:t xml:space="preserve"> (during</w:t>
      </w:r>
      <w:r w:rsidR="00F23EE3">
        <w:rPr>
          <w:rFonts w:ascii="Arial" w:hAnsi="Arial" w:cs="Arial"/>
          <w:b/>
          <w:szCs w:val="24"/>
        </w:rPr>
        <w:t xml:space="preserve"> </w:t>
      </w:r>
      <w:r w:rsidR="00145049">
        <w:rPr>
          <w:rFonts w:ascii="Arial" w:hAnsi="Arial" w:cs="Arial"/>
          <w:b/>
          <w:szCs w:val="24"/>
        </w:rPr>
        <w:t>September</w:t>
      </w:r>
      <w:r w:rsidR="0049081E" w:rsidRPr="00523BFD">
        <w:rPr>
          <w:rFonts w:ascii="Arial" w:hAnsi="Arial" w:cs="Arial"/>
          <w:b/>
          <w:szCs w:val="24"/>
        </w:rPr>
        <w:t>)</w:t>
      </w:r>
    </w:p>
    <w:p w14:paraId="132E4D9D" w14:textId="040E55CE" w:rsidR="00763587" w:rsidRPr="00906368" w:rsidRDefault="00763587" w:rsidP="00763587">
      <w:pPr>
        <w:pStyle w:val="ListParagraph"/>
        <w:numPr>
          <w:ilvl w:val="0"/>
          <w:numId w:val="38"/>
        </w:numPr>
        <w:ind w:left="117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Held Evaluation Team call on </w:t>
      </w:r>
      <w:r w:rsidR="00140398">
        <w:rPr>
          <w:rFonts w:ascii="Arial" w:hAnsi="Arial" w:cs="Arial"/>
          <w:szCs w:val="24"/>
        </w:rPr>
        <w:t>9/9</w:t>
      </w:r>
      <w:r>
        <w:rPr>
          <w:rFonts w:ascii="Arial" w:hAnsi="Arial" w:cs="Arial"/>
          <w:szCs w:val="24"/>
        </w:rPr>
        <w:t xml:space="preserve"> (see notes below)</w:t>
      </w:r>
      <w:r w:rsidRPr="008254A9">
        <w:rPr>
          <w:rFonts w:ascii="Arial" w:hAnsi="Arial" w:cs="Arial"/>
          <w:szCs w:val="24"/>
        </w:rPr>
        <w:t>.</w:t>
      </w:r>
    </w:p>
    <w:p w14:paraId="1CFDC987" w14:textId="3E168FCC" w:rsidR="0039457B" w:rsidRPr="0039457B" w:rsidRDefault="00906368" w:rsidP="0039457B">
      <w:pPr>
        <w:pStyle w:val="ListParagraph"/>
        <w:numPr>
          <w:ilvl w:val="0"/>
          <w:numId w:val="38"/>
        </w:numPr>
        <w:ind w:left="117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Reviewed documents in </w:t>
      </w:r>
      <w:r w:rsidR="00BF2EF4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martsheet</w:t>
      </w:r>
      <w:r w:rsidR="006549E6">
        <w:rPr>
          <w:rFonts w:ascii="Arial" w:hAnsi="Arial" w:cs="Arial"/>
          <w:szCs w:val="24"/>
        </w:rPr>
        <w:t>.</w:t>
      </w:r>
    </w:p>
    <w:p w14:paraId="55F8E9DC" w14:textId="28F78839" w:rsidR="007E0BD6" w:rsidRPr="007E0BD6" w:rsidRDefault="007E0BD6" w:rsidP="00647BB5">
      <w:pPr>
        <w:pStyle w:val="ListParagraph"/>
        <w:ind w:left="1170"/>
        <w:rPr>
          <w:rFonts w:ascii="Arial" w:hAnsi="Arial" w:cs="Arial"/>
          <w:b/>
          <w:szCs w:val="24"/>
        </w:rPr>
      </w:pPr>
    </w:p>
    <w:p w14:paraId="5CAC37B3" w14:textId="297D537E" w:rsidR="00BA57B2" w:rsidRPr="00140F9D" w:rsidRDefault="00BA57B2" w:rsidP="00140F9D">
      <w:pPr>
        <w:ind w:left="720"/>
        <w:rPr>
          <w:rFonts w:ascii="Arial" w:hAnsi="Arial" w:cs="Arial"/>
          <w:szCs w:val="24"/>
        </w:rPr>
      </w:pPr>
    </w:p>
    <w:p w14:paraId="5A6AF48E" w14:textId="53397FC0" w:rsidR="003B6843" w:rsidRPr="003717B3" w:rsidRDefault="00487BA3" w:rsidP="00833F9B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337841">
        <w:rPr>
          <w:rFonts w:ascii="Arial" w:hAnsi="Arial" w:cs="Arial"/>
          <w:b/>
          <w:szCs w:val="24"/>
        </w:rPr>
        <w:t xml:space="preserve">Planned Accomplishments (planned for </w:t>
      </w:r>
      <w:r w:rsidR="00145049">
        <w:rPr>
          <w:rFonts w:ascii="Arial" w:hAnsi="Arial" w:cs="Arial"/>
          <w:b/>
          <w:szCs w:val="24"/>
        </w:rPr>
        <w:t>Octo</w:t>
      </w:r>
      <w:r w:rsidR="00FA64CD">
        <w:rPr>
          <w:rFonts w:ascii="Arial" w:hAnsi="Arial" w:cs="Arial"/>
          <w:b/>
          <w:szCs w:val="24"/>
        </w:rPr>
        <w:t>ber</w:t>
      </w:r>
      <w:r w:rsidR="002D3ECE">
        <w:rPr>
          <w:rFonts w:ascii="Arial" w:hAnsi="Arial" w:cs="Arial"/>
          <w:b/>
          <w:szCs w:val="24"/>
        </w:rPr>
        <w:t>)</w:t>
      </w:r>
    </w:p>
    <w:p w14:paraId="38FFC16E" w14:textId="3F92DC28" w:rsidR="00D842AC" w:rsidRPr="00140398" w:rsidRDefault="00446868" w:rsidP="00D842AC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Hold Evaluation Team call </w:t>
      </w:r>
      <w:r w:rsidR="008254A9">
        <w:rPr>
          <w:rFonts w:ascii="Arial" w:hAnsi="Arial" w:cs="Arial"/>
          <w:szCs w:val="24"/>
        </w:rPr>
        <w:t xml:space="preserve">on </w:t>
      </w:r>
      <w:r w:rsidR="00140398">
        <w:rPr>
          <w:rFonts w:ascii="Arial" w:hAnsi="Arial" w:cs="Arial"/>
          <w:szCs w:val="24"/>
        </w:rPr>
        <w:t>October</w:t>
      </w:r>
      <w:r w:rsidR="0032193E">
        <w:rPr>
          <w:rFonts w:ascii="Arial" w:hAnsi="Arial" w:cs="Arial"/>
          <w:szCs w:val="24"/>
        </w:rPr>
        <w:t xml:space="preserve"> 9</w:t>
      </w:r>
      <w:r w:rsidR="00763587">
        <w:rPr>
          <w:rFonts w:ascii="Arial" w:hAnsi="Arial" w:cs="Arial"/>
          <w:szCs w:val="24"/>
        </w:rPr>
        <w:t xml:space="preserve"> at 11:00</w:t>
      </w:r>
      <w:r w:rsidRPr="008254A9">
        <w:rPr>
          <w:rFonts w:ascii="Arial" w:hAnsi="Arial" w:cs="Arial"/>
          <w:szCs w:val="24"/>
        </w:rPr>
        <w:t>.</w:t>
      </w:r>
    </w:p>
    <w:p w14:paraId="0014B8B0" w14:textId="02974879" w:rsidR="00140398" w:rsidRPr="00140398" w:rsidRDefault="00140398" w:rsidP="00D842AC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Draft TA Quality Rating Rubric protocol for review by team</w:t>
      </w:r>
      <w:r w:rsidR="00BF2EF4">
        <w:rPr>
          <w:rFonts w:ascii="Arial" w:hAnsi="Arial" w:cs="Arial"/>
          <w:szCs w:val="24"/>
        </w:rPr>
        <w:t>.</w:t>
      </w:r>
    </w:p>
    <w:p w14:paraId="4C0610CF" w14:textId="7B906978" w:rsidR="00140398" w:rsidRDefault="00140398" w:rsidP="00D842AC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bCs/>
          <w:szCs w:val="24"/>
        </w:rPr>
      </w:pPr>
      <w:r w:rsidRPr="00140398">
        <w:rPr>
          <w:rFonts w:ascii="Arial" w:hAnsi="Arial" w:cs="Arial"/>
          <w:bCs/>
          <w:szCs w:val="24"/>
        </w:rPr>
        <w:t>Brainstorm</w:t>
      </w:r>
      <w:r>
        <w:rPr>
          <w:rFonts w:ascii="Arial" w:hAnsi="Arial" w:cs="Arial"/>
          <w:bCs/>
          <w:szCs w:val="24"/>
        </w:rPr>
        <w:t xml:space="preserve"> and determine method for analyzing Action Plans</w:t>
      </w:r>
      <w:r w:rsidR="00BF2EF4">
        <w:rPr>
          <w:rFonts w:ascii="Arial" w:hAnsi="Arial" w:cs="Arial"/>
          <w:bCs/>
          <w:szCs w:val="24"/>
        </w:rPr>
        <w:t>.</w:t>
      </w:r>
    </w:p>
    <w:p w14:paraId="6E2B0883" w14:textId="534C6ECE" w:rsidR="00BF2EF4" w:rsidRPr="00140398" w:rsidRDefault="00BF2EF4" w:rsidP="00D842AC">
      <w:pPr>
        <w:pStyle w:val="ListParagraph"/>
        <w:numPr>
          <w:ilvl w:val="0"/>
          <w:numId w:val="9"/>
        </w:numPr>
        <w:ind w:left="117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Review 3+2 report, once received.</w:t>
      </w:r>
    </w:p>
    <w:p w14:paraId="4E83E091" w14:textId="3E17C52F" w:rsidR="003717B3" w:rsidRDefault="003717B3" w:rsidP="00446868">
      <w:pPr>
        <w:pStyle w:val="ListParagraph"/>
        <w:ind w:left="1170"/>
        <w:rPr>
          <w:rFonts w:ascii="Arial" w:hAnsi="Arial" w:cs="Arial"/>
          <w:szCs w:val="24"/>
        </w:rPr>
      </w:pPr>
    </w:p>
    <w:p w14:paraId="30F463C8" w14:textId="77777777" w:rsidR="00446868" w:rsidRPr="00446868" w:rsidRDefault="00446868" w:rsidP="00446868">
      <w:pPr>
        <w:pStyle w:val="ListParagraph"/>
        <w:ind w:left="1170"/>
        <w:rPr>
          <w:rFonts w:ascii="Arial" w:hAnsi="Arial" w:cs="Arial"/>
          <w:b/>
          <w:szCs w:val="24"/>
        </w:rPr>
      </w:pPr>
    </w:p>
    <w:p w14:paraId="34E612DD" w14:textId="1108EF84" w:rsidR="00C948B3" w:rsidRPr="000D297F" w:rsidRDefault="009D7C83" w:rsidP="005C5271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0D297F">
        <w:rPr>
          <w:rFonts w:ascii="Arial" w:hAnsi="Arial" w:cs="Arial"/>
          <w:b/>
          <w:szCs w:val="24"/>
        </w:rPr>
        <w:t>Invoice (forwarded separately)</w:t>
      </w:r>
    </w:p>
    <w:p w14:paraId="3603EFA9" w14:textId="77777777" w:rsidR="007E4225" w:rsidRDefault="007E4225">
      <w:pPr>
        <w:rPr>
          <w:rFonts w:asciiTheme="majorHAnsi" w:hAnsiTheme="majorHAnsi"/>
          <w:b/>
          <w:color w:val="222222"/>
          <w:sz w:val="22"/>
          <w:szCs w:val="22"/>
        </w:rPr>
      </w:pPr>
    </w:p>
    <w:p w14:paraId="6A48DBC4" w14:textId="77777777" w:rsidR="00833F9B" w:rsidRDefault="00833F9B">
      <w:pPr>
        <w:rPr>
          <w:rFonts w:asciiTheme="majorHAnsi" w:hAnsiTheme="majorHAnsi"/>
          <w:b/>
          <w:color w:val="222222"/>
          <w:szCs w:val="24"/>
        </w:rPr>
      </w:pPr>
    </w:p>
    <w:p w14:paraId="0823EB90" w14:textId="77777777" w:rsidR="00833F9B" w:rsidRDefault="00833F9B">
      <w:pPr>
        <w:rPr>
          <w:rFonts w:asciiTheme="majorHAnsi" w:hAnsiTheme="majorHAnsi"/>
          <w:b/>
          <w:color w:val="222222"/>
          <w:szCs w:val="24"/>
        </w:rPr>
      </w:pPr>
    </w:p>
    <w:p w14:paraId="5CD28B37" w14:textId="77777777" w:rsidR="007E4225" w:rsidRDefault="007E4225">
      <w:pPr>
        <w:rPr>
          <w:rFonts w:asciiTheme="majorHAnsi" w:hAnsiTheme="majorHAnsi"/>
          <w:b/>
          <w:sz w:val="22"/>
          <w:szCs w:val="22"/>
        </w:rPr>
      </w:pPr>
    </w:p>
    <w:p w14:paraId="2B3E8FBF" w14:textId="6FB0B3DA" w:rsidR="00F62560" w:rsidRPr="00F62560" w:rsidRDefault="00C35094" w:rsidP="00DE7181">
      <w:pPr>
        <w:tabs>
          <w:tab w:val="left" w:pos="1170"/>
        </w:tabs>
        <w:jc w:val="center"/>
        <w:rPr>
          <w:rFonts w:asciiTheme="majorHAnsi" w:hAnsiTheme="majorHAnsi"/>
          <w:b/>
          <w:bCs/>
          <w:sz w:val="21"/>
          <w:szCs w:val="21"/>
        </w:rPr>
      </w:pPr>
      <w:r w:rsidRPr="007E4225">
        <w:rPr>
          <w:rFonts w:asciiTheme="majorHAnsi" w:hAnsiTheme="majorHAnsi"/>
          <w:b/>
          <w:sz w:val="22"/>
          <w:szCs w:val="22"/>
        </w:rPr>
        <w:br w:type="page"/>
      </w:r>
    </w:p>
    <w:p w14:paraId="5D3BEFC6" w14:textId="77777777" w:rsidR="00901111" w:rsidRPr="00901111" w:rsidRDefault="00901111" w:rsidP="00901111">
      <w:pPr>
        <w:tabs>
          <w:tab w:val="left" w:pos="117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01111">
        <w:rPr>
          <w:rFonts w:asciiTheme="majorHAnsi" w:hAnsiTheme="majorHAnsi" w:cstheme="majorHAnsi"/>
          <w:b/>
          <w:sz w:val="22"/>
          <w:szCs w:val="22"/>
        </w:rPr>
        <w:lastRenderedPageBreak/>
        <w:t>EEC-ECPC Evaluation Call</w:t>
      </w:r>
    </w:p>
    <w:p w14:paraId="5F6A6D26" w14:textId="77777777" w:rsidR="00901111" w:rsidRPr="00901111" w:rsidRDefault="00901111" w:rsidP="00901111">
      <w:pPr>
        <w:tabs>
          <w:tab w:val="left" w:pos="117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01111">
        <w:rPr>
          <w:rFonts w:asciiTheme="majorHAnsi" w:hAnsiTheme="majorHAnsi" w:cstheme="majorHAnsi"/>
          <w:b/>
          <w:sz w:val="22"/>
          <w:szCs w:val="22"/>
        </w:rPr>
        <w:t>September 9, 2019</w:t>
      </w:r>
    </w:p>
    <w:p w14:paraId="10EA2C11" w14:textId="77777777" w:rsidR="00901111" w:rsidRPr="00901111" w:rsidRDefault="00901111" w:rsidP="00901111">
      <w:pPr>
        <w:tabs>
          <w:tab w:val="left" w:pos="1170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02A932D0" w14:textId="77777777" w:rsidR="00901111" w:rsidRPr="00901111" w:rsidRDefault="00901111" w:rsidP="00901111">
      <w:pPr>
        <w:tabs>
          <w:tab w:val="left" w:pos="1170"/>
        </w:tabs>
        <w:rPr>
          <w:rFonts w:asciiTheme="majorHAnsi" w:hAnsiTheme="majorHAnsi" w:cstheme="majorHAnsi"/>
          <w:sz w:val="22"/>
          <w:szCs w:val="22"/>
        </w:rPr>
      </w:pPr>
      <w:r w:rsidRPr="00901111">
        <w:rPr>
          <w:rFonts w:asciiTheme="majorHAnsi" w:hAnsiTheme="majorHAnsi" w:cstheme="majorHAnsi"/>
          <w:b/>
          <w:sz w:val="22"/>
          <w:szCs w:val="22"/>
        </w:rPr>
        <w:t xml:space="preserve">Participants: </w:t>
      </w:r>
      <w:r w:rsidRPr="00901111">
        <w:rPr>
          <w:rFonts w:asciiTheme="majorHAnsi" w:hAnsiTheme="majorHAnsi" w:cstheme="majorHAnsi"/>
          <w:sz w:val="22"/>
          <w:szCs w:val="22"/>
        </w:rPr>
        <w:t>Kelly, Arlene, Vicki</w:t>
      </w:r>
    </w:p>
    <w:p w14:paraId="5F937D5E" w14:textId="77777777" w:rsidR="00BF2EF4" w:rsidRDefault="00BF2EF4" w:rsidP="00901111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300F169A" w14:textId="3643BC17" w:rsidR="00901111" w:rsidRPr="00901111" w:rsidRDefault="00901111" w:rsidP="00901111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GoBack"/>
      <w:bookmarkEnd w:id="0"/>
      <w:r w:rsidRPr="00901111">
        <w:rPr>
          <w:rFonts w:asciiTheme="majorHAnsi" w:hAnsiTheme="majorHAnsi" w:cstheme="majorHAnsi"/>
          <w:b/>
          <w:bCs/>
          <w:sz w:val="22"/>
          <w:szCs w:val="22"/>
        </w:rPr>
        <w:t>Update on 3+2 report status</w:t>
      </w:r>
    </w:p>
    <w:p w14:paraId="4DE2DEE6" w14:textId="77777777" w:rsidR="00901111" w:rsidRPr="00901111" w:rsidRDefault="00901111" w:rsidP="00901111">
      <w:pPr>
        <w:pStyle w:val="ListParagraph"/>
        <w:numPr>
          <w:ilvl w:val="0"/>
          <w:numId w:val="4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01111">
        <w:rPr>
          <w:rFonts w:asciiTheme="majorHAnsi" w:hAnsiTheme="majorHAnsi" w:cstheme="majorHAnsi"/>
          <w:sz w:val="22"/>
          <w:szCs w:val="22"/>
        </w:rPr>
        <w:t>To the best of Kelly’s knowledge, ECPC has not yet received their 3+2 report.</w:t>
      </w:r>
    </w:p>
    <w:p w14:paraId="138DFCF1" w14:textId="77777777" w:rsidR="00901111" w:rsidRPr="00901111" w:rsidRDefault="00901111" w:rsidP="0090111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492D65CB" w14:textId="77777777" w:rsidR="00901111" w:rsidRPr="00901111" w:rsidRDefault="00901111" w:rsidP="00901111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901111">
        <w:rPr>
          <w:rFonts w:asciiTheme="majorHAnsi" w:hAnsiTheme="majorHAnsi" w:cstheme="majorHAnsi"/>
          <w:b/>
          <w:bCs/>
          <w:sz w:val="22"/>
          <w:szCs w:val="22"/>
        </w:rPr>
        <w:t>Update on TA plans (intensive TA to states, leadership institutes)</w:t>
      </w:r>
    </w:p>
    <w:p w14:paraId="6DA6F815" w14:textId="77777777" w:rsidR="00901111" w:rsidRPr="00901111" w:rsidRDefault="00901111" w:rsidP="00901111">
      <w:pPr>
        <w:pStyle w:val="ListParagraph"/>
        <w:numPr>
          <w:ilvl w:val="0"/>
          <w:numId w:val="4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01111">
        <w:rPr>
          <w:rFonts w:asciiTheme="majorHAnsi" w:hAnsiTheme="majorHAnsi" w:cstheme="majorHAnsi"/>
          <w:sz w:val="22"/>
          <w:szCs w:val="22"/>
        </w:rPr>
        <w:t>ECPC is moving forward with work in their ITA states at this time. They hosted an institute with their 4 current ITA states in August and are not adding any additional ITA states for now.</w:t>
      </w:r>
    </w:p>
    <w:p w14:paraId="39882794" w14:textId="77777777" w:rsidR="00901111" w:rsidRPr="00901111" w:rsidRDefault="00901111" w:rsidP="00901111">
      <w:pPr>
        <w:pStyle w:val="ListParagraph"/>
        <w:numPr>
          <w:ilvl w:val="0"/>
          <w:numId w:val="4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01111">
        <w:rPr>
          <w:rFonts w:asciiTheme="majorHAnsi" w:hAnsiTheme="majorHAnsi" w:cstheme="majorHAnsi"/>
          <w:sz w:val="22"/>
          <w:szCs w:val="22"/>
        </w:rPr>
        <w:t>Arlene reported that she could not find any information in SmartSheet for the ITA states.</w:t>
      </w:r>
    </w:p>
    <w:p w14:paraId="37632C9C" w14:textId="77777777" w:rsidR="00901111" w:rsidRPr="00901111" w:rsidRDefault="00901111" w:rsidP="00901111">
      <w:pPr>
        <w:pStyle w:val="ListParagraph"/>
        <w:numPr>
          <w:ilvl w:val="1"/>
          <w:numId w:val="41"/>
        </w:num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901111">
        <w:rPr>
          <w:rFonts w:asciiTheme="majorHAnsi" w:hAnsiTheme="majorHAnsi" w:cstheme="majorHAnsi"/>
          <w:b/>
          <w:bCs/>
          <w:sz w:val="22"/>
          <w:szCs w:val="22"/>
        </w:rPr>
        <w:t>Kelly thinks that Betsy created a new version of the internal evaluation sheet and will check with Betsy to make sure Arlene receives access to the current sheet.</w:t>
      </w:r>
    </w:p>
    <w:p w14:paraId="72B34053" w14:textId="77777777" w:rsidR="00901111" w:rsidRPr="00901111" w:rsidRDefault="00901111" w:rsidP="00901111">
      <w:pPr>
        <w:pStyle w:val="ListParagraph"/>
        <w:numPr>
          <w:ilvl w:val="0"/>
          <w:numId w:val="4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01111">
        <w:rPr>
          <w:rFonts w:asciiTheme="majorHAnsi" w:hAnsiTheme="majorHAnsi" w:cstheme="majorHAnsi"/>
          <w:sz w:val="22"/>
          <w:szCs w:val="22"/>
        </w:rPr>
        <w:t>For PM 3o, a data source specified in the evaluation plan is a TA Quality Rating Rubric.</w:t>
      </w:r>
    </w:p>
    <w:p w14:paraId="61B7A051" w14:textId="77777777" w:rsidR="00901111" w:rsidRPr="00901111" w:rsidRDefault="00901111" w:rsidP="00901111">
      <w:pPr>
        <w:pStyle w:val="ListParagraph"/>
        <w:numPr>
          <w:ilvl w:val="1"/>
          <w:numId w:val="41"/>
        </w:num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901111">
        <w:rPr>
          <w:rFonts w:asciiTheme="majorHAnsi" w:hAnsiTheme="majorHAnsi" w:cstheme="majorHAnsi"/>
          <w:b/>
          <w:bCs/>
          <w:sz w:val="22"/>
          <w:szCs w:val="22"/>
        </w:rPr>
        <w:t>Arlene will draft the rating rubric, and then share it with ECPC for review.</w:t>
      </w:r>
    </w:p>
    <w:p w14:paraId="5C8E407B" w14:textId="77777777" w:rsidR="00901111" w:rsidRPr="00901111" w:rsidRDefault="00901111" w:rsidP="00901111">
      <w:pPr>
        <w:shd w:val="clear" w:color="auto" w:fill="FFFFFF"/>
        <w:spacing w:after="100"/>
        <w:rPr>
          <w:rFonts w:asciiTheme="majorHAnsi" w:hAnsiTheme="majorHAnsi" w:cstheme="majorHAnsi"/>
          <w:sz w:val="22"/>
          <w:szCs w:val="22"/>
        </w:rPr>
      </w:pPr>
    </w:p>
    <w:p w14:paraId="584C8E97" w14:textId="77777777" w:rsidR="00901111" w:rsidRPr="00901111" w:rsidRDefault="00901111" w:rsidP="00901111">
      <w:pPr>
        <w:shd w:val="clear" w:color="auto" w:fill="FFFFFF"/>
        <w:spacing w:after="100"/>
        <w:rPr>
          <w:rFonts w:asciiTheme="majorHAnsi" w:hAnsiTheme="majorHAnsi" w:cstheme="majorHAnsi"/>
          <w:b/>
          <w:bCs/>
          <w:sz w:val="22"/>
          <w:szCs w:val="22"/>
        </w:rPr>
      </w:pPr>
      <w:r w:rsidRPr="00901111">
        <w:rPr>
          <w:rFonts w:asciiTheme="majorHAnsi" w:hAnsiTheme="majorHAnsi" w:cstheme="majorHAnsi"/>
          <w:b/>
          <w:bCs/>
          <w:sz w:val="22"/>
          <w:szCs w:val="22"/>
        </w:rPr>
        <w:t>Potential data collection regarding IHE performance measures</w:t>
      </w:r>
    </w:p>
    <w:p w14:paraId="0C0723E1" w14:textId="77777777" w:rsidR="00901111" w:rsidRPr="00901111" w:rsidRDefault="00901111" w:rsidP="00901111">
      <w:pPr>
        <w:pStyle w:val="ListParagraph"/>
        <w:numPr>
          <w:ilvl w:val="0"/>
          <w:numId w:val="41"/>
        </w:numPr>
        <w:shd w:val="clear" w:color="auto" w:fill="FFFFFF"/>
        <w:spacing w:after="100"/>
        <w:rPr>
          <w:rFonts w:asciiTheme="majorHAnsi" w:hAnsiTheme="majorHAnsi" w:cstheme="majorHAnsi"/>
          <w:sz w:val="22"/>
          <w:szCs w:val="22"/>
        </w:rPr>
      </w:pPr>
      <w:r w:rsidRPr="00901111">
        <w:rPr>
          <w:rFonts w:asciiTheme="majorHAnsi" w:hAnsiTheme="majorHAnsi" w:cstheme="majorHAnsi"/>
          <w:sz w:val="22"/>
          <w:szCs w:val="22"/>
        </w:rPr>
        <w:t>Arlene asked if ECPC is able to share action plans that the IHEs developed.</w:t>
      </w:r>
    </w:p>
    <w:p w14:paraId="08F82D3B" w14:textId="77777777" w:rsidR="00901111" w:rsidRPr="00901111" w:rsidRDefault="00901111" w:rsidP="00901111">
      <w:pPr>
        <w:pStyle w:val="ListParagraph"/>
        <w:numPr>
          <w:ilvl w:val="1"/>
          <w:numId w:val="41"/>
        </w:numPr>
        <w:shd w:val="clear" w:color="auto" w:fill="FFFFFF"/>
        <w:spacing w:after="100"/>
        <w:rPr>
          <w:rFonts w:asciiTheme="majorHAnsi" w:hAnsiTheme="majorHAnsi" w:cstheme="majorHAnsi"/>
          <w:sz w:val="22"/>
          <w:szCs w:val="22"/>
        </w:rPr>
      </w:pPr>
      <w:r w:rsidRPr="00901111">
        <w:rPr>
          <w:rFonts w:asciiTheme="majorHAnsi" w:hAnsiTheme="majorHAnsi" w:cstheme="majorHAnsi"/>
          <w:sz w:val="22"/>
          <w:szCs w:val="22"/>
        </w:rPr>
        <w:t>Kelly explained that the IHEs completed their action plans over the summer and the plans should be in SmartSheet.</w:t>
      </w:r>
      <w:r w:rsidRPr="00901111">
        <w:rPr>
          <w:rFonts w:asciiTheme="majorHAnsi" w:hAnsiTheme="majorHAnsi" w:cstheme="majorHAnsi"/>
          <w:b/>
          <w:bCs/>
          <w:sz w:val="22"/>
          <w:szCs w:val="22"/>
        </w:rPr>
        <w:t xml:space="preserve"> Kelly will confirm with Betsy that Arlene can also access the action plans.</w:t>
      </w:r>
    </w:p>
    <w:p w14:paraId="33EBF6A4" w14:textId="77777777" w:rsidR="00901111" w:rsidRPr="00901111" w:rsidRDefault="00901111" w:rsidP="00901111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7E61D2FB" w14:textId="77777777" w:rsidR="00901111" w:rsidRPr="00901111" w:rsidRDefault="00901111" w:rsidP="00901111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901111">
        <w:rPr>
          <w:rFonts w:asciiTheme="majorHAnsi" w:hAnsiTheme="majorHAnsi" w:cstheme="majorHAnsi"/>
          <w:b/>
          <w:bCs/>
          <w:sz w:val="22"/>
          <w:szCs w:val="22"/>
        </w:rPr>
        <w:t xml:space="preserve">Next call: Wednesday, October 9 @ 11:00 EST </w:t>
      </w:r>
    </w:p>
    <w:p w14:paraId="09E7EC7C" w14:textId="77777777" w:rsidR="00901111" w:rsidRPr="00901111" w:rsidRDefault="00901111" w:rsidP="0090111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01111">
        <w:rPr>
          <w:rFonts w:asciiTheme="majorHAnsi" w:hAnsiTheme="majorHAnsi" w:cstheme="majorHAnsi"/>
          <w:sz w:val="22"/>
          <w:szCs w:val="22"/>
        </w:rPr>
        <w:t>EEC Conference Line: 802-255-4060</w:t>
      </w:r>
    </w:p>
    <w:p w14:paraId="1C27ED8D" w14:textId="37A8ABC6" w:rsidR="00C35094" w:rsidRPr="007E4225" w:rsidRDefault="00C35094" w:rsidP="007E4225">
      <w:pPr>
        <w:ind w:left="5760"/>
        <w:rPr>
          <w:rFonts w:asciiTheme="majorHAnsi" w:hAnsiTheme="majorHAnsi"/>
          <w:b/>
          <w:sz w:val="22"/>
          <w:szCs w:val="22"/>
        </w:rPr>
      </w:pPr>
    </w:p>
    <w:sectPr w:rsidR="00C35094" w:rsidRPr="007E4225" w:rsidSect="00487BA3">
      <w:pgSz w:w="12240" w:h="15840"/>
      <w:pgMar w:top="1440" w:right="1800" w:bottom="1440" w:left="1800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C66"/>
    <w:multiLevelType w:val="hybridMultilevel"/>
    <w:tmpl w:val="C65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04E4"/>
    <w:multiLevelType w:val="hybridMultilevel"/>
    <w:tmpl w:val="9214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283"/>
    <w:multiLevelType w:val="hybridMultilevel"/>
    <w:tmpl w:val="6C10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DB6"/>
    <w:multiLevelType w:val="hybridMultilevel"/>
    <w:tmpl w:val="4D6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06149"/>
    <w:multiLevelType w:val="hybridMultilevel"/>
    <w:tmpl w:val="1B40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2430"/>
    <w:multiLevelType w:val="hybridMultilevel"/>
    <w:tmpl w:val="02F6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0BCE"/>
    <w:multiLevelType w:val="hybridMultilevel"/>
    <w:tmpl w:val="10F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A6217"/>
    <w:multiLevelType w:val="hybridMultilevel"/>
    <w:tmpl w:val="8C8A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C6EE3"/>
    <w:multiLevelType w:val="hybridMultilevel"/>
    <w:tmpl w:val="EFB4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B4FE5"/>
    <w:multiLevelType w:val="hybridMultilevel"/>
    <w:tmpl w:val="8CD4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7C2E"/>
    <w:multiLevelType w:val="hybridMultilevel"/>
    <w:tmpl w:val="8B40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A7F5D"/>
    <w:multiLevelType w:val="hybridMultilevel"/>
    <w:tmpl w:val="ECA2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86D98"/>
    <w:multiLevelType w:val="hybridMultilevel"/>
    <w:tmpl w:val="9B28E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55FF0"/>
    <w:multiLevelType w:val="hybridMultilevel"/>
    <w:tmpl w:val="88A0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F70CD"/>
    <w:multiLevelType w:val="hybridMultilevel"/>
    <w:tmpl w:val="6F56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A3C8F"/>
    <w:multiLevelType w:val="hybridMultilevel"/>
    <w:tmpl w:val="FFA0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56D7A"/>
    <w:multiLevelType w:val="hybridMultilevel"/>
    <w:tmpl w:val="674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B3475"/>
    <w:multiLevelType w:val="hybridMultilevel"/>
    <w:tmpl w:val="77DC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C550C"/>
    <w:multiLevelType w:val="hybridMultilevel"/>
    <w:tmpl w:val="E824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F6118"/>
    <w:multiLevelType w:val="hybridMultilevel"/>
    <w:tmpl w:val="540C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B24C68"/>
    <w:multiLevelType w:val="hybridMultilevel"/>
    <w:tmpl w:val="DFF0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F3F98"/>
    <w:multiLevelType w:val="hybridMultilevel"/>
    <w:tmpl w:val="E4A6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570B8"/>
    <w:multiLevelType w:val="hybridMultilevel"/>
    <w:tmpl w:val="3B30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1333CF"/>
    <w:multiLevelType w:val="hybridMultilevel"/>
    <w:tmpl w:val="7B68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FF68C4"/>
    <w:multiLevelType w:val="hybridMultilevel"/>
    <w:tmpl w:val="F73A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19BC"/>
    <w:multiLevelType w:val="hybridMultilevel"/>
    <w:tmpl w:val="84CC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C2BBC"/>
    <w:multiLevelType w:val="hybridMultilevel"/>
    <w:tmpl w:val="31DE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B64A7"/>
    <w:multiLevelType w:val="hybridMultilevel"/>
    <w:tmpl w:val="5C5C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367325"/>
    <w:multiLevelType w:val="hybridMultilevel"/>
    <w:tmpl w:val="A09A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61C9E"/>
    <w:multiLevelType w:val="hybridMultilevel"/>
    <w:tmpl w:val="FF48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62B38"/>
    <w:multiLevelType w:val="hybridMultilevel"/>
    <w:tmpl w:val="7E4E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075F1"/>
    <w:multiLevelType w:val="hybridMultilevel"/>
    <w:tmpl w:val="4FDE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D6020"/>
    <w:multiLevelType w:val="hybridMultilevel"/>
    <w:tmpl w:val="76BA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E0B30"/>
    <w:multiLevelType w:val="hybridMultilevel"/>
    <w:tmpl w:val="9E66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A70204"/>
    <w:multiLevelType w:val="hybridMultilevel"/>
    <w:tmpl w:val="E5DE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921E1"/>
    <w:multiLevelType w:val="hybridMultilevel"/>
    <w:tmpl w:val="C3A2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6596B"/>
    <w:multiLevelType w:val="hybridMultilevel"/>
    <w:tmpl w:val="C0B4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A40D6"/>
    <w:multiLevelType w:val="hybridMultilevel"/>
    <w:tmpl w:val="40E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7B5A60"/>
    <w:multiLevelType w:val="hybridMultilevel"/>
    <w:tmpl w:val="B90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44A38"/>
    <w:multiLevelType w:val="hybridMultilevel"/>
    <w:tmpl w:val="E274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33F95"/>
    <w:multiLevelType w:val="hybridMultilevel"/>
    <w:tmpl w:val="E1809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7"/>
  </w:num>
  <w:num w:numId="4">
    <w:abstractNumId w:val="7"/>
  </w:num>
  <w:num w:numId="5">
    <w:abstractNumId w:val="16"/>
  </w:num>
  <w:num w:numId="6">
    <w:abstractNumId w:val="1"/>
  </w:num>
  <w:num w:numId="7">
    <w:abstractNumId w:val="27"/>
  </w:num>
  <w:num w:numId="8">
    <w:abstractNumId w:val="35"/>
  </w:num>
  <w:num w:numId="9">
    <w:abstractNumId w:val="15"/>
  </w:num>
  <w:num w:numId="10">
    <w:abstractNumId w:val="25"/>
  </w:num>
  <w:num w:numId="11">
    <w:abstractNumId w:val="14"/>
  </w:num>
  <w:num w:numId="12">
    <w:abstractNumId w:val="39"/>
  </w:num>
  <w:num w:numId="13">
    <w:abstractNumId w:val="38"/>
  </w:num>
  <w:num w:numId="14">
    <w:abstractNumId w:val="3"/>
  </w:num>
  <w:num w:numId="15">
    <w:abstractNumId w:val="32"/>
  </w:num>
  <w:num w:numId="16">
    <w:abstractNumId w:val="23"/>
  </w:num>
  <w:num w:numId="17">
    <w:abstractNumId w:val="30"/>
  </w:num>
  <w:num w:numId="18">
    <w:abstractNumId w:val="31"/>
  </w:num>
  <w:num w:numId="19">
    <w:abstractNumId w:val="22"/>
  </w:num>
  <w:num w:numId="20">
    <w:abstractNumId w:val="28"/>
  </w:num>
  <w:num w:numId="21">
    <w:abstractNumId w:val="9"/>
  </w:num>
  <w:num w:numId="22">
    <w:abstractNumId w:val="11"/>
  </w:num>
  <w:num w:numId="23">
    <w:abstractNumId w:val="0"/>
  </w:num>
  <w:num w:numId="24">
    <w:abstractNumId w:val="26"/>
  </w:num>
  <w:num w:numId="25">
    <w:abstractNumId w:val="18"/>
  </w:num>
  <w:num w:numId="26">
    <w:abstractNumId w:val="21"/>
  </w:num>
  <w:num w:numId="27">
    <w:abstractNumId w:val="5"/>
  </w:num>
  <w:num w:numId="28">
    <w:abstractNumId w:val="29"/>
  </w:num>
  <w:num w:numId="29">
    <w:abstractNumId w:val="36"/>
  </w:num>
  <w:num w:numId="30">
    <w:abstractNumId w:val="2"/>
  </w:num>
  <w:num w:numId="31">
    <w:abstractNumId w:val="40"/>
  </w:num>
  <w:num w:numId="32">
    <w:abstractNumId w:val="19"/>
  </w:num>
  <w:num w:numId="33">
    <w:abstractNumId w:val="33"/>
  </w:num>
  <w:num w:numId="34">
    <w:abstractNumId w:val="10"/>
  </w:num>
  <w:num w:numId="35">
    <w:abstractNumId w:val="17"/>
  </w:num>
  <w:num w:numId="36">
    <w:abstractNumId w:val="13"/>
  </w:num>
  <w:num w:numId="37">
    <w:abstractNumId w:val="8"/>
  </w:num>
  <w:num w:numId="38">
    <w:abstractNumId w:val="20"/>
  </w:num>
  <w:num w:numId="39">
    <w:abstractNumId w:val="34"/>
  </w:num>
  <w:num w:numId="40">
    <w:abstractNumId w:val="6"/>
  </w:num>
  <w:num w:numId="4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85"/>
    <w:rsid w:val="00002980"/>
    <w:rsid w:val="00007694"/>
    <w:rsid w:val="0001246B"/>
    <w:rsid w:val="000143AC"/>
    <w:rsid w:val="00016EAB"/>
    <w:rsid w:val="00021400"/>
    <w:rsid w:val="00021B07"/>
    <w:rsid w:val="0002562D"/>
    <w:rsid w:val="00027F17"/>
    <w:rsid w:val="00034190"/>
    <w:rsid w:val="000367D1"/>
    <w:rsid w:val="00041155"/>
    <w:rsid w:val="00041467"/>
    <w:rsid w:val="00042516"/>
    <w:rsid w:val="00042B22"/>
    <w:rsid w:val="00042DA4"/>
    <w:rsid w:val="00062B80"/>
    <w:rsid w:val="000670A7"/>
    <w:rsid w:val="000706DA"/>
    <w:rsid w:val="0007241A"/>
    <w:rsid w:val="00074963"/>
    <w:rsid w:val="00074A54"/>
    <w:rsid w:val="00074D7D"/>
    <w:rsid w:val="00076332"/>
    <w:rsid w:val="000920EF"/>
    <w:rsid w:val="00093B4D"/>
    <w:rsid w:val="00096EE3"/>
    <w:rsid w:val="000A388B"/>
    <w:rsid w:val="000B40DC"/>
    <w:rsid w:val="000B5872"/>
    <w:rsid w:val="000C1323"/>
    <w:rsid w:val="000C52FF"/>
    <w:rsid w:val="000D186D"/>
    <w:rsid w:val="000D297F"/>
    <w:rsid w:val="000D4B1E"/>
    <w:rsid w:val="000E0F68"/>
    <w:rsid w:val="000E3E65"/>
    <w:rsid w:val="000E447D"/>
    <w:rsid w:val="000E683F"/>
    <w:rsid w:val="000E729A"/>
    <w:rsid w:val="000F1D00"/>
    <w:rsid w:val="000F2DD6"/>
    <w:rsid w:val="000F41BF"/>
    <w:rsid w:val="000F67FF"/>
    <w:rsid w:val="000F7517"/>
    <w:rsid w:val="00100429"/>
    <w:rsid w:val="00105A71"/>
    <w:rsid w:val="001109C0"/>
    <w:rsid w:val="001139E0"/>
    <w:rsid w:val="00122047"/>
    <w:rsid w:val="00122914"/>
    <w:rsid w:val="001265E5"/>
    <w:rsid w:val="00127048"/>
    <w:rsid w:val="00130EB8"/>
    <w:rsid w:val="0013627F"/>
    <w:rsid w:val="00137024"/>
    <w:rsid w:val="00140398"/>
    <w:rsid w:val="00140D49"/>
    <w:rsid w:val="00140F9D"/>
    <w:rsid w:val="00145049"/>
    <w:rsid w:val="00150CD5"/>
    <w:rsid w:val="001511A9"/>
    <w:rsid w:val="0015582D"/>
    <w:rsid w:val="0015759E"/>
    <w:rsid w:val="00167568"/>
    <w:rsid w:val="00172696"/>
    <w:rsid w:val="00177072"/>
    <w:rsid w:val="00190B73"/>
    <w:rsid w:val="001924F0"/>
    <w:rsid w:val="001925EE"/>
    <w:rsid w:val="00193942"/>
    <w:rsid w:val="001A1AC9"/>
    <w:rsid w:val="001A1E57"/>
    <w:rsid w:val="001A23D2"/>
    <w:rsid w:val="001A6005"/>
    <w:rsid w:val="001B255B"/>
    <w:rsid w:val="001B3912"/>
    <w:rsid w:val="001B7FD6"/>
    <w:rsid w:val="001C408D"/>
    <w:rsid w:val="001C5458"/>
    <w:rsid w:val="001E2497"/>
    <w:rsid w:val="001E580D"/>
    <w:rsid w:val="001E7BF2"/>
    <w:rsid w:val="001F023E"/>
    <w:rsid w:val="001F0817"/>
    <w:rsid w:val="001F23D1"/>
    <w:rsid w:val="001F7A54"/>
    <w:rsid w:val="00201753"/>
    <w:rsid w:val="00206604"/>
    <w:rsid w:val="0021186D"/>
    <w:rsid w:val="0021260A"/>
    <w:rsid w:val="00215979"/>
    <w:rsid w:val="002200EB"/>
    <w:rsid w:val="002222A2"/>
    <w:rsid w:val="002313B3"/>
    <w:rsid w:val="002317BD"/>
    <w:rsid w:val="00233047"/>
    <w:rsid w:val="002340E2"/>
    <w:rsid w:val="00236F68"/>
    <w:rsid w:val="0024320A"/>
    <w:rsid w:val="0025267D"/>
    <w:rsid w:val="00256D37"/>
    <w:rsid w:val="00260C7E"/>
    <w:rsid w:val="002611F2"/>
    <w:rsid w:val="00273479"/>
    <w:rsid w:val="0027678B"/>
    <w:rsid w:val="00282229"/>
    <w:rsid w:val="0028262F"/>
    <w:rsid w:val="0028731F"/>
    <w:rsid w:val="00293A07"/>
    <w:rsid w:val="002A1995"/>
    <w:rsid w:val="002A3E87"/>
    <w:rsid w:val="002B247D"/>
    <w:rsid w:val="002B352A"/>
    <w:rsid w:val="002B79D0"/>
    <w:rsid w:val="002C120B"/>
    <w:rsid w:val="002C4EE5"/>
    <w:rsid w:val="002D3ECE"/>
    <w:rsid w:val="002D4FF1"/>
    <w:rsid w:val="002D5712"/>
    <w:rsid w:val="002D6BE2"/>
    <w:rsid w:val="002E63D3"/>
    <w:rsid w:val="002F4EBE"/>
    <w:rsid w:val="00302DCD"/>
    <w:rsid w:val="00304885"/>
    <w:rsid w:val="0032193E"/>
    <w:rsid w:val="00325BC0"/>
    <w:rsid w:val="003337A1"/>
    <w:rsid w:val="00337841"/>
    <w:rsid w:val="003429DC"/>
    <w:rsid w:val="00353E8E"/>
    <w:rsid w:val="00354B94"/>
    <w:rsid w:val="003642FE"/>
    <w:rsid w:val="003717B3"/>
    <w:rsid w:val="0037211A"/>
    <w:rsid w:val="00382445"/>
    <w:rsid w:val="0039457B"/>
    <w:rsid w:val="003A11AD"/>
    <w:rsid w:val="003A4DFE"/>
    <w:rsid w:val="003B6843"/>
    <w:rsid w:val="003B78DF"/>
    <w:rsid w:val="003C126E"/>
    <w:rsid w:val="003C56F4"/>
    <w:rsid w:val="003D0F20"/>
    <w:rsid w:val="003D34C2"/>
    <w:rsid w:val="003E07CD"/>
    <w:rsid w:val="003E1134"/>
    <w:rsid w:val="003E589B"/>
    <w:rsid w:val="003E6984"/>
    <w:rsid w:val="003F2D54"/>
    <w:rsid w:val="003F49B6"/>
    <w:rsid w:val="003F7F4D"/>
    <w:rsid w:val="00402851"/>
    <w:rsid w:val="004172D8"/>
    <w:rsid w:val="00421867"/>
    <w:rsid w:val="00424367"/>
    <w:rsid w:val="00424B52"/>
    <w:rsid w:val="00424F6E"/>
    <w:rsid w:val="00425DD3"/>
    <w:rsid w:val="00427692"/>
    <w:rsid w:val="00427FB7"/>
    <w:rsid w:val="00436400"/>
    <w:rsid w:val="00443121"/>
    <w:rsid w:val="00443D02"/>
    <w:rsid w:val="00445486"/>
    <w:rsid w:val="00446868"/>
    <w:rsid w:val="00450385"/>
    <w:rsid w:val="0046014F"/>
    <w:rsid w:val="004610DA"/>
    <w:rsid w:val="00462D2B"/>
    <w:rsid w:val="00464E23"/>
    <w:rsid w:val="00466098"/>
    <w:rsid w:val="00475023"/>
    <w:rsid w:val="004756C4"/>
    <w:rsid w:val="004767D0"/>
    <w:rsid w:val="00484C01"/>
    <w:rsid w:val="00485269"/>
    <w:rsid w:val="00487BA3"/>
    <w:rsid w:val="0049081E"/>
    <w:rsid w:val="004918D5"/>
    <w:rsid w:val="004A1A07"/>
    <w:rsid w:val="004A3A59"/>
    <w:rsid w:val="004B0A55"/>
    <w:rsid w:val="004B151C"/>
    <w:rsid w:val="004C0C6A"/>
    <w:rsid w:val="004C1237"/>
    <w:rsid w:val="004C1313"/>
    <w:rsid w:val="004C4DA7"/>
    <w:rsid w:val="004C4E55"/>
    <w:rsid w:val="004D1B4A"/>
    <w:rsid w:val="004D33C2"/>
    <w:rsid w:val="004D441A"/>
    <w:rsid w:val="004D4D4B"/>
    <w:rsid w:val="004F0F36"/>
    <w:rsid w:val="004F1A09"/>
    <w:rsid w:val="0050113C"/>
    <w:rsid w:val="00501199"/>
    <w:rsid w:val="00502141"/>
    <w:rsid w:val="00505648"/>
    <w:rsid w:val="00507F8C"/>
    <w:rsid w:val="00514792"/>
    <w:rsid w:val="00517472"/>
    <w:rsid w:val="00517DD5"/>
    <w:rsid w:val="00523BFD"/>
    <w:rsid w:val="00526A42"/>
    <w:rsid w:val="0054096A"/>
    <w:rsid w:val="00541CAA"/>
    <w:rsid w:val="00546A96"/>
    <w:rsid w:val="00551EA9"/>
    <w:rsid w:val="00552323"/>
    <w:rsid w:val="00561C14"/>
    <w:rsid w:val="0056653E"/>
    <w:rsid w:val="00571A91"/>
    <w:rsid w:val="0057729D"/>
    <w:rsid w:val="00580A21"/>
    <w:rsid w:val="0058453E"/>
    <w:rsid w:val="00585EC8"/>
    <w:rsid w:val="005861DB"/>
    <w:rsid w:val="00592ABE"/>
    <w:rsid w:val="00595F69"/>
    <w:rsid w:val="00596430"/>
    <w:rsid w:val="005977AC"/>
    <w:rsid w:val="005A0AC8"/>
    <w:rsid w:val="005A0E0B"/>
    <w:rsid w:val="005A14E6"/>
    <w:rsid w:val="005A17FF"/>
    <w:rsid w:val="005A2D45"/>
    <w:rsid w:val="005A6603"/>
    <w:rsid w:val="005B0FFC"/>
    <w:rsid w:val="005C3271"/>
    <w:rsid w:val="005C4416"/>
    <w:rsid w:val="005C503C"/>
    <w:rsid w:val="005D0D69"/>
    <w:rsid w:val="005D281C"/>
    <w:rsid w:val="005D58B5"/>
    <w:rsid w:val="005D6273"/>
    <w:rsid w:val="005D6CA4"/>
    <w:rsid w:val="005E135B"/>
    <w:rsid w:val="005E61D3"/>
    <w:rsid w:val="005E711A"/>
    <w:rsid w:val="005F01BB"/>
    <w:rsid w:val="005F1A57"/>
    <w:rsid w:val="005F4AFC"/>
    <w:rsid w:val="005F57B3"/>
    <w:rsid w:val="005F7BC7"/>
    <w:rsid w:val="00601F68"/>
    <w:rsid w:val="0060340A"/>
    <w:rsid w:val="00617BB2"/>
    <w:rsid w:val="00623A68"/>
    <w:rsid w:val="00624EB7"/>
    <w:rsid w:val="00625668"/>
    <w:rsid w:val="006311FD"/>
    <w:rsid w:val="00632481"/>
    <w:rsid w:val="0064276F"/>
    <w:rsid w:val="00644763"/>
    <w:rsid w:val="0064506F"/>
    <w:rsid w:val="00645187"/>
    <w:rsid w:val="00645B89"/>
    <w:rsid w:val="00646E81"/>
    <w:rsid w:val="00647BB5"/>
    <w:rsid w:val="0065022B"/>
    <w:rsid w:val="006533CF"/>
    <w:rsid w:val="006549E6"/>
    <w:rsid w:val="006573BC"/>
    <w:rsid w:val="00663F79"/>
    <w:rsid w:val="00676E3E"/>
    <w:rsid w:val="006771F0"/>
    <w:rsid w:val="00680D10"/>
    <w:rsid w:val="00680DF0"/>
    <w:rsid w:val="00682A96"/>
    <w:rsid w:val="006850AC"/>
    <w:rsid w:val="00692798"/>
    <w:rsid w:val="00696601"/>
    <w:rsid w:val="006B4A92"/>
    <w:rsid w:val="006B5BD3"/>
    <w:rsid w:val="006B7157"/>
    <w:rsid w:val="006C4A64"/>
    <w:rsid w:val="006C53F5"/>
    <w:rsid w:val="006C6A62"/>
    <w:rsid w:val="006D1AAC"/>
    <w:rsid w:val="006D3A72"/>
    <w:rsid w:val="006D7AD4"/>
    <w:rsid w:val="006E01A5"/>
    <w:rsid w:val="006F2C0E"/>
    <w:rsid w:val="006F644D"/>
    <w:rsid w:val="00704C03"/>
    <w:rsid w:val="00705252"/>
    <w:rsid w:val="00707BE9"/>
    <w:rsid w:val="00712D65"/>
    <w:rsid w:val="00720AE6"/>
    <w:rsid w:val="0074521D"/>
    <w:rsid w:val="00751E30"/>
    <w:rsid w:val="007555D5"/>
    <w:rsid w:val="00757C63"/>
    <w:rsid w:val="007609B8"/>
    <w:rsid w:val="007617C5"/>
    <w:rsid w:val="007619D9"/>
    <w:rsid w:val="00761B62"/>
    <w:rsid w:val="00763587"/>
    <w:rsid w:val="00771492"/>
    <w:rsid w:val="00771F80"/>
    <w:rsid w:val="00783A06"/>
    <w:rsid w:val="007858D9"/>
    <w:rsid w:val="00786886"/>
    <w:rsid w:val="00791635"/>
    <w:rsid w:val="00797518"/>
    <w:rsid w:val="007A1B73"/>
    <w:rsid w:val="007A378D"/>
    <w:rsid w:val="007B5CF9"/>
    <w:rsid w:val="007C1B61"/>
    <w:rsid w:val="007C4A7C"/>
    <w:rsid w:val="007D28CA"/>
    <w:rsid w:val="007D7284"/>
    <w:rsid w:val="007E0BD6"/>
    <w:rsid w:val="007E14BB"/>
    <w:rsid w:val="007E4225"/>
    <w:rsid w:val="007F2001"/>
    <w:rsid w:val="007F2198"/>
    <w:rsid w:val="00805D1B"/>
    <w:rsid w:val="00810377"/>
    <w:rsid w:val="00810DF6"/>
    <w:rsid w:val="008123E6"/>
    <w:rsid w:val="00814B75"/>
    <w:rsid w:val="008248DE"/>
    <w:rsid w:val="00825032"/>
    <w:rsid w:val="008254A9"/>
    <w:rsid w:val="00833F9B"/>
    <w:rsid w:val="00836478"/>
    <w:rsid w:val="00843D2E"/>
    <w:rsid w:val="00844085"/>
    <w:rsid w:val="008459A3"/>
    <w:rsid w:val="0084691D"/>
    <w:rsid w:val="00850F64"/>
    <w:rsid w:val="00852CBA"/>
    <w:rsid w:val="00854670"/>
    <w:rsid w:val="00856C3D"/>
    <w:rsid w:val="00857239"/>
    <w:rsid w:val="0085799D"/>
    <w:rsid w:val="0086654E"/>
    <w:rsid w:val="00870E38"/>
    <w:rsid w:val="008713D2"/>
    <w:rsid w:val="00874567"/>
    <w:rsid w:val="00875AF9"/>
    <w:rsid w:val="00876639"/>
    <w:rsid w:val="00882FAD"/>
    <w:rsid w:val="00883F40"/>
    <w:rsid w:val="0088402D"/>
    <w:rsid w:val="008855FE"/>
    <w:rsid w:val="00885DF9"/>
    <w:rsid w:val="00886F47"/>
    <w:rsid w:val="00891E93"/>
    <w:rsid w:val="00895F5A"/>
    <w:rsid w:val="008A0C97"/>
    <w:rsid w:val="008A64CC"/>
    <w:rsid w:val="008B2F2E"/>
    <w:rsid w:val="008C2223"/>
    <w:rsid w:val="008C2E03"/>
    <w:rsid w:val="008C3991"/>
    <w:rsid w:val="008C3A10"/>
    <w:rsid w:val="008C5EA5"/>
    <w:rsid w:val="008C62AC"/>
    <w:rsid w:val="008C672F"/>
    <w:rsid w:val="008C6FD2"/>
    <w:rsid w:val="008D08F1"/>
    <w:rsid w:val="008D441E"/>
    <w:rsid w:val="008D6B43"/>
    <w:rsid w:val="008D750F"/>
    <w:rsid w:val="008D76F1"/>
    <w:rsid w:val="008E1B54"/>
    <w:rsid w:val="008E5FD5"/>
    <w:rsid w:val="008F3561"/>
    <w:rsid w:val="008F3BCB"/>
    <w:rsid w:val="008F47CE"/>
    <w:rsid w:val="00900409"/>
    <w:rsid w:val="00901111"/>
    <w:rsid w:val="00906368"/>
    <w:rsid w:val="00912AAF"/>
    <w:rsid w:val="009142A9"/>
    <w:rsid w:val="00916581"/>
    <w:rsid w:val="009176B3"/>
    <w:rsid w:val="0091772C"/>
    <w:rsid w:val="00917F89"/>
    <w:rsid w:val="009214DA"/>
    <w:rsid w:val="00924ED0"/>
    <w:rsid w:val="00927255"/>
    <w:rsid w:val="009325DB"/>
    <w:rsid w:val="00932C3E"/>
    <w:rsid w:val="0093458E"/>
    <w:rsid w:val="0093506E"/>
    <w:rsid w:val="009356AC"/>
    <w:rsid w:val="00935D89"/>
    <w:rsid w:val="00936534"/>
    <w:rsid w:val="00936B64"/>
    <w:rsid w:val="00941952"/>
    <w:rsid w:val="00941BD8"/>
    <w:rsid w:val="00942E98"/>
    <w:rsid w:val="00945D2D"/>
    <w:rsid w:val="00947B9F"/>
    <w:rsid w:val="00967BA2"/>
    <w:rsid w:val="00971785"/>
    <w:rsid w:val="00972C3A"/>
    <w:rsid w:val="0097334B"/>
    <w:rsid w:val="009764CC"/>
    <w:rsid w:val="00977A82"/>
    <w:rsid w:val="009831AA"/>
    <w:rsid w:val="0098370E"/>
    <w:rsid w:val="00992277"/>
    <w:rsid w:val="009960CC"/>
    <w:rsid w:val="009A066D"/>
    <w:rsid w:val="009A3A54"/>
    <w:rsid w:val="009B171B"/>
    <w:rsid w:val="009B509E"/>
    <w:rsid w:val="009B5CB3"/>
    <w:rsid w:val="009B7446"/>
    <w:rsid w:val="009C3B27"/>
    <w:rsid w:val="009C56CE"/>
    <w:rsid w:val="009C6502"/>
    <w:rsid w:val="009D2646"/>
    <w:rsid w:val="009D6E79"/>
    <w:rsid w:val="009D7C83"/>
    <w:rsid w:val="009E2A01"/>
    <w:rsid w:val="009E3B71"/>
    <w:rsid w:val="009E7374"/>
    <w:rsid w:val="009E77A1"/>
    <w:rsid w:val="009F2CEA"/>
    <w:rsid w:val="009F3C9A"/>
    <w:rsid w:val="009F4786"/>
    <w:rsid w:val="00A01E25"/>
    <w:rsid w:val="00A10091"/>
    <w:rsid w:val="00A11165"/>
    <w:rsid w:val="00A13F47"/>
    <w:rsid w:val="00A15818"/>
    <w:rsid w:val="00A2096E"/>
    <w:rsid w:val="00A23497"/>
    <w:rsid w:val="00A23A95"/>
    <w:rsid w:val="00A243DB"/>
    <w:rsid w:val="00A24812"/>
    <w:rsid w:val="00A264B5"/>
    <w:rsid w:val="00A429FF"/>
    <w:rsid w:val="00A45906"/>
    <w:rsid w:val="00A502C1"/>
    <w:rsid w:val="00A634CA"/>
    <w:rsid w:val="00A66806"/>
    <w:rsid w:val="00A66AB9"/>
    <w:rsid w:val="00A8125E"/>
    <w:rsid w:val="00A83F1F"/>
    <w:rsid w:val="00A84FBF"/>
    <w:rsid w:val="00A86CAA"/>
    <w:rsid w:val="00AA07D2"/>
    <w:rsid w:val="00AA2202"/>
    <w:rsid w:val="00AA2605"/>
    <w:rsid w:val="00AB31A5"/>
    <w:rsid w:val="00AB72CA"/>
    <w:rsid w:val="00AC42B8"/>
    <w:rsid w:val="00AD25BB"/>
    <w:rsid w:val="00AD3B22"/>
    <w:rsid w:val="00AE73BF"/>
    <w:rsid w:val="00AF1A1D"/>
    <w:rsid w:val="00AF3DED"/>
    <w:rsid w:val="00AF493C"/>
    <w:rsid w:val="00B0075F"/>
    <w:rsid w:val="00B009F8"/>
    <w:rsid w:val="00B03158"/>
    <w:rsid w:val="00B04596"/>
    <w:rsid w:val="00B1382F"/>
    <w:rsid w:val="00B13914"/>
    <w:rsid w:val="00B14CA2"/>
    <w:rsid w:val="00B15E70"/>
    <w:rsid w:val="00B21506"/>
    <w:rsid w:val="00B259EC"/>
    <w:rsid w:val="00B26F64"/>
    <w:rsid w:val="00B27BF5"/>
    <w:rsid w:val="00B30AE8"/>
    <w:rsid w:val="00B327E1"/>
    <w:rsid w:val="00B3444F"/>
    <w:rsid w:val="00B413DE"/>
    <w:rsid w:val="00B433AD"/>
    <w:rsid w:val="00B43800"/>
    <w:rsid w:val="00B44C31"/>
    <w:rsid w:val="00B50205"/>
    <w:rsid w:val="00B510A7"/>
    <w:rsid w:val="00B52E5B"/>
    <w:rsid w:val="00B63196"/>
    <w:rsid w:val="00B667A1"/>
    <w:rsid w:val="00B71623"/>
    <w:rsid w:val="00B71989"/>
    <w:rsid w:val="00B77DE3"/>
    <w:rsid w:val="00B82010"/>
    <w:rsid w:val="00B84955"/>
    <w:rsid w:val="00B852EE"/>
    <w:rsid w:val="00B8654E"/>
    <w:rsid w:val="00B86F39"/>
    <w:rsid w:val="00BA1652"/>
    <w:rsid w:val="00BA3E20"/>
    <w:rsid w:val="00BA57B2"/>
    <w:rsid w:val="00BB7E7E"/>
    <w:rsid w:val="00BC2F05"/>
    <w:rsid w:val="00BD03A9"/>
    <w:rsid w:val="00BD0ADD"/>
    <w:rsid w:val="00BD488C"/>
    <w:rsid w:val="00BD73A4"/>
    <w:rsid w:val="00BE0E67"/>
    <w:rsid w:val="00BE1024"/>
    <w:rsid w:val="00BF2EF4"/>
    <w:rsid w:val="00BF41B1"/>
    <w:rsid w:val="00BF5F66"/>
    <w:rsid w:val="00C00E04"/>
    <w:rsid w:val="00C02807"/>
    <w:rsid w:val="00C05DF1"/>
    <w:rsid w:val="00C06974"/>
    <w:rsid w:val="00C079EB"/>
    <w:rsid w:val="00C1748A"/>
    <w:rsid w:val="00C312BA"/>
    <w:rsid w:val="00C315C1"/>
    <w:rsid w:val="00C32132"/>
    <w:rsid w:val="00C35094"/>
    <w:rsid w:val="00C37060"/>
    <w:rsid w:val="00C4348C"/>
    <w:rsid w:val="00C47984"/>
    <w:rsid w:val="00C50321"/>
    <w:rsid w:val="00C61F74"/>
    <w:rsid w:val="00C62EFF"/>
    <w:rsid w:val="00C64AFC"/>
    <w:rsid w:val="00C701B5"/>
    <w:rsid w:val="00C737BC"/>
    <w:rsid w:val="00C80B39"/>
    <w:rsid w:val="00C832FF"/>
    <w:rsid w:val="00C87D69"/>
    <w:rsid w:val="00C90282"/>
    <w:rsid w:val="00C94626"/>
    <w:rsid w:val="00C948B3"/>
    <w:rsid w:val="00C94A46"/>
    <w:rsid w:val="00C97AD6"/>
    <w:rsid w:val="00CA35FA"/>
    <w:rsid w:val="00CB4F21"/>
    <w:rsid w:val="00CC1529"/>
    <w:rsid w:val="00CC1DEC"/>
    <w:rsid w:val="00CC1F59"/>
    <w:rsid w:val="00CC3200"/>
    <w:rsid w:val="00CC4E6C"/>
    <w:rsid w:val="00CC6815"/>
    <w:rsid w:val="00CD1172"/>
    <w:rsid w:val="00CD40F4"/>
    <w:rsid w:val="00CE0AD5"/>
    <w:rsid w:val="00CE28C2"/>
    <w:rsid w:val="00CE3D91"/>
    <w:rsid w:val="00CE5500"/>
    <w:rsid w:val="00CF0FD1"/>
    <w:rsid w:val="00D01611"/>
    <w:rsid w:val="00D12965"/>
    <w:rsid w:val="00D26A5A"/>
    <w:rsid w:val="00D2722A"/>
    <w:rsid w:val="00D310B5"/>
    <w:rsid w:val="00D362D8"/>
    <w:rsid w:val="00D377B1"/>
    <w:rsid w:val="00D42400"/>
    <w:rsid w:val="00D44CF1"/>
    <w:rsid w:val="00D46C7A"/>
    <w:rsid w:val="00D47290"/>
    <w:rsid w:val="00D53BDC"/>
    <w:rsid w:val="00D552F4"/>
    <w:rsid w:val="00D633D4"/>
    <w:rsid w:val="00D64B6D"/>
    <w:rsid w:val="00D7143E"/>
    <w:rsid w:val="00D71996"/>
    <w:rsid w:val="00D71C89"/>
    <w:rsid w:val="00D72CA4"/>
    <w:rsid w:val="00D77A9E"/>
    <w:rsid w:val="00D83CB6"/>
    <w:rsid w:val="00D842AC"/>
    <w:rsid w:val="00D90E27"/>
    <w:rsid w:val="00D941EE"/>
    <w:rsid w:val="00D94E1D"/>
    <w:rsid w:val="00DA7D33"/>
    <w:rsid w:val="00DB23BC"/>
    <w:rsid w:val="00DB5A3B"/>
    <w:rsid w:val="00DB5AD2"/>
    <w:rsid w:val="00DB6EDA"/>
    <w:rsid w:val="00DC1610"/>
    <w:rsid w:val="00DC7C04"/>
    <w:rsid w:val="00DD25D1"/>
    <w:rsid w:val="00DD32CD"/>
    <w:rsid w:val="00DD7681"/>
    <w:rsid w:val="00DE15E8"/>
    <w:rsid w:val="00DE7181"/>
    <w:rsid w:val="00DF0385"/>
    <w:rsid w:val="00DF06D3"/>
    <w:rsid w:val="00DF447A"/>
    <w:rsid w:val="00DF4D06"/>
    <w:rsid w:val="00DF5AB8"/>
    <w:rsid w:val="00E03551"/>
    <w:rsid w:val="00E055E9"/>
    <w:rsid w:val="00E1250E"/>
    <w:rsid w:val="00E13095"/>
    <w:rsid w:val="00E13D48"/>
    <w:rsid w:val="00E1432F"/>
    <w:rsid w:val="00E145BB"/>
    <w:rsid w:val="00E21426"/>
    <w:rsid w:val="00E27A8C"/>
    <w:rsid w:val="00E30DF9"/>
    <w:rsid w:val="00E31D2F"/>
    <w:rsid w:val="00E327C1"/>
    <w:rsid w:val="00E430EE"/>
    <w:rsid w:val="00E4367A"/>
    <w:rsid w:val="00E43A2F"/>
    <w:rsid w:val="00E47BCB"/>
    <w:rsid w:val="00E5318E"/>
    <w:rsid w:val="00E536FA"/>
    <w:rsid w:val="00E539C1"/>
    <w:rsid w:val="00E55D41"/>
    <w:rsid w:val="00E56380"/>
    <w:rsid w:val="00E625E4"/>
    <w:rsid w:val="00E64990"/>
    <w:rsid w:val="00E7508D"/>
    <w:rsid w:val="00E86CD9"/>
    <w:rsid w:val="00EA0D01"/>
    <w:rsid w:val="00EA0EA7"/>
    <w:rsid w:val="00EA1548"/>
    <w:rsid w:val="00EA2D61"/>
    <w:rsid w:val="00EA375E"/>
    <w:rsid w:val="00EB150F"/>
    <w:rsid w:val="00EB21F3"/>
    <w:rsid w:val="00EB39ED"/>
    <w:rsid w:val="00EB46C1"/>
    <w:rsid w:val="00EB695A"/>
    <w:rsid w:val="00EC0101"/>
    <w:rsid w:val="00EC45EB"/>
    <w:rsid w:val="00ED5208"/>
    <w:rsid w:val="00ED67F6"/>
    <w:rsid w:val="00EE1A53"/>
    <w:rsid w:val="00EE264D"/>
    <w:rsid w:val="00EF3D97"/>
    <w:rsid w:val="00EF43D4"/>
    <w:rsid w:val="00EF441A"/>
    <w:rsid w:val="00EF4436"/>
    <w:rsid w:val="00EF4803"/>
    <w:rsid w:val="00F01E20"/>
    <w:rsid w:val="00F02CB6"/>
    <w:rsid w:val="00F0499A"/>
    <w:rsid w:val="00F11AA0"/>
    <w:rsid w:val="00F13027"/>
    <w:rsid w:val="00F1614C"/>
    <w:rsid w:val="00F17A9B"/>
    <w:rsid w:val="00F23EE3"/>
    <w:rsid w:val="00F34B98"/>
    <w:rsid w:val="00F35E0B"/>
    <w:rsid w:val="00F40A70"/>
    <w:rsid w:val="00F508A4"/>
    <w:rsid w:val="00F51573"/>
    <w:rsid w:val="00F53598"/>
    <w:rsid w:val="00F54288"/>
    <w:rsid w:val="00F57D63"/>
    <w:rsid w:val="00F62560"/>
    <w:rsid w:val="00F67B3A"/>
    <w:rsid w:val="00F76AE7"/>
    <w:rsid w:val="00F82D9D"/>
    <w:rsid w:val="00F87A4B"/>
    <w:rsid w:val="00F87E25"/>
    <w:rsid w:val="00F93ED9"/>
    <w:rsid w:val="00F949C5"/>
    <w:rsid w:val="00F970DE"/>
    <w:rsid w:val="00F97443"/>
    <w:rsid w:val="00F9753F"/>
    <w:rsid w:val="00FA2313"/>
    <w:rsid w:val="00FA64CD"/>
    <w:rsid w:val="00FB258E"/>
    <w:rsid w:val="00FB3A8C"/>
    <w:rsid w:val="00FB5CD8"/>
    <w:rsid w:val="00FC25F4"/>
    <w:rsid w:val="00FC4522"/>
    <w:rsid w:val="00FC4C10"/>
    <w:rsid w:val="00FE0953"/>
    <w:rsid w:val="00FE159B"/>
    <w:rsid w:val="00FF1123"/>
    <w:rsid w:val="00FF20A5"/>
    <w:rsid w:val="00FF4DF1"/>
    <w:rsid w:val="00FF4E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F19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0385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3B7938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3B7938"/>
    <w:rPr>
      <w:rFonts w:ascii="Lucida Grande" w:eastAsia="Times New Roman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5409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09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F43D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10DA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rsid w:val="00AF3D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C4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E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4EE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C4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EE5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efaultParagraphFont"/>
    <w:rsid w:val="000B40DC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7374"/>
    <w:rPr>
      <w:rFonts w:ascii="Times New Roman" w:eastAsia="Times New Roman" w:hAnsi="Times New Roman"/>
      <w:sz w:val="24"/>
    </w:rPr>
  </w:style>
  <w:style w:type="character" w:customStyle="1" w:styleId="aqj">
    <w:name w:val="aqj"/>
    <w:basedOn w:val="DefaultParagraphFont"/>
    <w:rsid w:val="00617BB2"/>
  </w:style>
  <w:style w:type="table" w:styleId="GridTable1Light-Accent6">
    <w:name w:val="Grid Table 1 Light Accent 6"/>
    <w:basedOn w:val="TableNormal"/>
    <w:uiPriority w:val="46"/>
    <w:rsid w:val="00E86CD9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Educational Consulting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Mueller</dc:creator>
  <cp:lastModifiedBy>Patricia Mueller</cp:lastModifiedBy>
  <cp:revision>3</cp:revision>
  <dcterms:created xsi:type="dcterms:W3CDTF">2019-09-26T17:51:00Z</dcterms:created>
  <dcterms:modified xsi:type="dcterms:W3CDTF">2019-09-27T14:49:00Z</dcterms:modified>
</cp:coreProperties>
</file>