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35E" w14:textId="77777777" w:rsidR="00B030F3" w:rsidRPr="00470BDF" w:rsidRDefault="00B030F3" w:rsidP="005524B6">
      <w:pPr>
        <w:spacing w:after="360"/>
        <w:ind w:left="-450"/>
        <w:jc w:val="center"/>
        <w:rPr>
          <w:rFonts w:ascii="Times New Roman" w:eastAsia="Arial" w:hAnsi="Times New Roman" w:cs="Times New Roman"/>
          <w:b/>
          <w:color w:val="333333"/>
        </w:rPr>
      </w:pPr>
      <w:r w:rsidRPr="00470BDF">
        <w:rPr>
          <w:rFonts w:ascii="Times New Roman" w:hAnsi="Times New Roman" w:cs="Times New Roman"/>
          <w:noProof/>
        </w:rPr>
        <w:drawing>
          <wp:inline distT="0" distB="0" distL="0" distR="0" wp14:anchorId="7D1EC217" wp14:editId="2008E644">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5F898915" w14:textId="77777777" w:rsidR="00CE14CE" w:rsidRPr="00470BDF" w:rsidRDefault="00CE14CE" w:rsidP="003A2DF4">
      <w:pPr>
        <w:spacing w:after="360"/>
        <w:ind w:left="-446"/>
        <w:jc w:val="center"/>
        <w:rPr>
          <w:rFonts w:ascii="Times New Roman" w:eastAsia="Arial" w:hAnsi="Times New Roman" w:cs="Times New Roman"/>
          <w:b/>
          <w:color w:val="333333"/>
          <w:sz w:val="32"/>
          <w:szCs w:val="32"/>
        </w:rPr>
      </w:pPr>
      <w:r w:rsidRPr="00470BDF">
        <w:rPr>
          <w:rFonts w:ascii="Times New Roman" w:eastAsia="Arial" w:hAnsi="Times New Roman" w:cs="Times New Roman"/>
          <w:b/>
          <w:color w:val="333333"/>
          <w:sz w:val="32"/>
          <w:szCs w:val="32"/>
        </w:rPr>
        <w:t>ECPC Personnel Preparation Grant Planning Guide</w:t>
      </w:r>
    </w:p>
    <w:p w14:paraId="3A5CE5F6" w14:textId="77777777" w:rsidR="003A2DF4" w:rsidRPr="00470BDF" w:rsidRDefault="003A2DF4" w:rsidP="001145F1">
      <w:pPr>
        <w:spacing w:before="100" w:beforeAutospacing="1" w:after="100" w:afterAutospacing="1"/>
        <w:ind w:left="-446"/>
        <w:contextualSpacing/>
        <w:jc w:val="center"/>
        <w:rPr>
          <w:rFonts w:ascii="Times New Roman" w:eastAsia="Arial" w:hAnsi="Times New Roman" w:cs="Times New Roman"/>
          <w:b/>
          <w:color w:val="333333"/>
          <w:sz w:val="28"/>
          <w:szCs w:val="28"/>
        </w:rPr>
      </w:pPr>
      <w:r w:rsidRPr="00470BDF">
        <w:rPr>
          <w:rFonts w:ascii="Times New Roman" w:eastAsia="Arial" w:hAnsi="Times New Roman" w:cs="Times New Roman"/>
          <w:b/>
          <w:color w:val="333333"/>
          <w:sz w:val="28"/>
          <w:szCs w:val="28"/>
        </w:rPr>
        <w:t>HOW TO USE THIS GUIDE:</w:t>
      </w:r>
    </w:p>
    <w:p w14:paraId="18EEE776" w14:textId="77777777" w:rsidR="003A2DF4" w:rsidRPr="00470BDF" w:rsidRDefault="003A2DF4" w:rsidP="005E7E8E">
      <w:pPr>
        <w:spacing w:after="360"/>
        <w:ind w:left="-450"/>
        <w:rPr>
          <w:rFonts w:ascii="Times New Roman" w:eastAsia="Arial" w:hAnsi="Times New Roman" w:cs="Times New Roman"/>
          <w:bCs/>
          <w:color w:val="000000" w:themeColor="text1"/>
        </w:rPr>
      </w:pPr>
      <w:r w:rsidRPr="00470BDF">
        <w:rPr>
          <w:rFonts w:ascii="Times New Roman" w:eastAsia="Arial" w:hAnsi="Times New Roman" w:cs="Times New Roman"/>
          <w:bCs/>
          <w:color w:val="000000" w:themeColor="text1"/>
        </w:rPr>
        <w:t xml:space="preserve">The ECPC Personnel Preparation Grant Planning Guide was developed to provide considerations and writing guidance </w:t>
      </w:r>
      <w:r w:rsidR="005E7E8E" w:rsidRPr="00470BDF">
        <w:rPr>
          <w:rFonts w:ascii="Times New Roman" w:eastAsia="Arial" w:hAnsi="Times New Roman" w:cs="Times New Roman"/>
          <w:bCs/>
          <w:color w:val="000000" w:themeColor="text1"/>
        </w:rPr>
        <w:t>for the U.S. Department of Education Office of Special Education and Rehabilitative Services, Office of Special Education Programs a</w:t>
      </w:r>
      <w:r w:rsidRPr="00470BDF">
        <w:rPr>
          <w:rFonts w:ascii="Times New Roman" w:eastAsia="Arial" w:hAnsi="Times New Roman" w:cs="Times New Roman"/>
          <w:bCs/>
          <w:color w:val="000000" w:themeColor="text1"/>
        </w:rPr>
        <w:t xml:space="preserve">pplication for new grants under </w:t>
      </w:r>
      <w:r w:rsidR="005E7E8E" w:rsidRPr="00470BDF">
        <w:rPr>
          <w:rFonts w:ascii="Times New Roman" w:eastAsia="Arial" w:hAnsi="Times New Roman" w:cs="Times New Roman"/>
          <w:bCs/>
          <w:color w:val="000000" w:themeColor="text1"/>
        </w:rPr>
        <w:t xml:space="preserve">the Individuals with Disabilities Education Act (IDEA).  The guidance contains information and resources for you to use when submitting a new application for funding under the </w:t>
      </w:r>
      <w:r w:rsidR="005524B6" w:rsidRPr="00470BDF">
        <w:rPr>
          <w:rFonts w:ascii="Times New Roman" w:eastAsia="Arial" w:hAnsi="Times New Roman" w:cs="Times New Roman"/>
          <w:bCs/>
          <w:color w:val="000000" w:themeColor="text1"/>
        </w:rPr>
        <w:t>Personnel Development to Improve Services and Results for Children with Disabilities:  Interdisciplinary Preparation in Special Education, Early Intervention, and Related Services for Personnel Serving Children with Disabilities Who Have High-Intensity Needs (CFDA 84.325K)</w:t>
      </w:r>
      <w:r w:rsidRPr="00470BDF">
        <w:rPr>
          <w:rFonts w:ascii="Times New Roman" w:eastAsia="Times New Roman" w:hAnsi="Times New Roman" w:cs="Times New Roman"/>
          <w:bCs/>
          <w:noProof/>
          <w:color w:val="000000" w:themeColor="text1"/>
        </w:rPr>
        <w:t xml:space="preserve"> </w:t>
      </w:r>
      <w:r w:rsidR="005E7E8E" w:rsidRPr="00470BDF">
        <w:rPr>
          <w:rFonts w:ascii="Times New Roman" w:eastAsia="Times New Roman" w:hAnsi="Times New Roman" w:cs="Times New Roman"/>
          <w:bCs/>
          <w:noProof/>
          <w:color w:val="000000" w:themeColor="text1"/>
        </w:rPr>
        <w:t xml:space="preserve">program.  </w:t>
      </w:r>
      <w:r w:rsidR="005E7E8E" w:rsidRPr="00470BDF">
        <w:rPr>
          <w:rFonts w:ascii="Times New Roman" w:eastAsia="Arial" w:hAnsi="Times New Roman" w:cs="Times New Roman"/>
          <w:bCs/>
          <w:color w:val="000000" w:themeColor="text1"/>
        </w:rPr>
        <w:t xml:space="preserve">This guidance does not replace the OSERS-OSEP application packet, found in its entirety on grants.gov.  </w:t>
      </w:r>
    </w:p>
    <w:p w14:paraId="20324C39" w14:textId="77777777" w:rsidR="003A2DF4" w:rsidRPr="00470BDF" w:rsidRDefault="003A2DF4" w:rsidP="003A2DF4">
      <w:pPr>
        <w:ind w:left="-446"/>
        <w:contextualSpacing/>
        <w:jc w:val="center"/>
        <w:rPr>
          <w:rFonts w:ascii="Times New Roman" w:eastAsia="Arial" w:hAnsi="Times New Roman" w:cs="Times New Roman"/>
          <w:b/>
          <w:color w:val="333333"/>
          <w:sz w:val="28"/>
          <w:szCs w:val="28"/>
        </w:rPr>
      </w:pPr>
      <w:r w:rsidRPr="00470BDF">
        <w:rPr>
          <w:rFonts w:ascii="Times New Roman" w:eastAsia="Arial" w:hAnsi="Times New Roman" w:cs="Times New Roman"/>
          <w:b/>
          <w:color w:val="333333"/>
          <w:sz w:val="28"/>
          <w:szCs w:val="28"/>
        </w:rPr>
        <w:t>GUIDANCE:  FOCUS AREA A</w:t>
      </w:r>
    </w:p>
    <w:p w14:paraId="44A2DC95" w14:textId="77777777" w:rsidR="009D71CF" w:rsidRPr="00470BDF" w:rsidRDefault="003A2DF4" w:rsidP="005E7E8E">
      <w:pPr>
        <w:spacing w:after="360"/>
        <w:ind w:left="-450"/>
        <w:jc w:val="center"/>
        <w:rPr>
          <w:rFonts w:ascii="Times New Roman" w:eastAsia="Arial" w:hAnsi="Times New Roman" w:cs="Times New Roman"/>
          <w:b/>
          <w:color w:val="333333"/>
        </w:rPr>
      </w:pPr>
      <w:r w:rsidRPr="00470BDF">
        <w:rPr>
          <w:rFonts w:ascii="Times New Roman" w:eastAsia="Times New Roman" w:hAnsi="Times New Roman" w:cs="Times New Roman"/>
          <w:b/>
          <w:bCs/>
          <w:noProof/>
          <w:color w:val="333333"/>
        </w:rPr>
        <w:drawing>
          <wp:inline distT="0" distB="0" distL="0" distR="0" wp14:anchorId="10768690" wp14:editId="2E14FD35">
            <wp:extent cx="5854700" cy="1574800"/>
            <wp:effectExtent l="25400" t="0" r="127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727AE" w:rsidRPr="00470BDF">
        <w:rPr>
          <w:rFonts w:ascii="Times New Roman" w:eastAsia="Times New Roman" w:hAnsi="Times New Roman" w:cs="Times New Roman"/>
          <w:b/>
          <w:bCs/>
          <w:color w:val="333333"/>
          <w:sz w:val="28"/>
          <w:szCs w:val="28"/>
        </w:rPr>
        <w:t>PURPOSE OF THE P</w:t>
      </w:r>
      <w:r w:rsidR="005E7E8E" w:rsidRPr="00470BDF">
        <w:rPr>
          <w:rFonts w:ascii="Times New Roman" w:eastAsia="Times New Roman" w:hAnsi="Times New Roman" w:cs="Times New Roman"/>
          <w:b/>
          <w:bCs/>
          <w:color w:val="333333"/>
          <w:sz w:val="28"/>
          <w:szCs w:val="28"/>
        </w:rPr>
        <w:t>ROGRAM</w:t>
      </w:r>
      <w:r w:rsidR="005E7E8E" w:rsidRPr="00470BDF">
        <w:rPr>
          <w:rFonts w:ascii="Times New Roman" w:eastAsia="Times New Roman" w:hAnsi="Times New Roman" w:cs="Times New Roman"/>
          <w:b/>
          <w:bCs/>
          <w:noProof/>
          <w:color w:val="333333"/>
        </w:rPr>
        <w:drawing>
          <wp:inline distT="0" distB="0" distL="0" distR="0" wp14:anchorId="7642AB40" wp14:editId="76B09DA6">
            <wp:extent cx="5943600" cy="1377176"/>
            <wp:effectExtent l="127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F50A9C" w14:textId="77777777" w:rsidR="00B030F3" w:rsidRPr="00470BDF" w:rsidRDefault="00B030F3" w:rsidP="00CE14CE">
      <w:pPr>
        <w:spacing w:after="360"/>
        <w:ind w:left="-450"/>
        <w:jc w:val="center"/>
        <w:textAlignment w:val="baseline"/>
        <w:rPr>
          <w:rFonts w:ascii="Times New Roman" w:eastAsia="Times New Roman" w:hAnsi="Times New Roman" w:cs="Times New Roman"/>
          <w:b/>
          <w:bCs/>
          <w:color w:val="333333"/>
        </w:rPr>
      </w:pPr>
    </w:p>
    <w:p w14:paraId="71A4CB46" w14:textId="77777777" w:rsidR="005E7E8E" w:rsidRPr="00470BDF" w:rsidRDefault="005E7E8E" w:rsidP="003A2DF4">
      <w:pPr>
        <w:ind w:left="-446"/>
        <w:contextualSpacing/>
        <w:jc w:val="center"/>
        <w:textAlignment w:val="baseline"/>
        <w:rPr>
          <w:rFonts w:ascii="Times New Roman" w:eastAsia="Times New Roman" w:hAnsi="Times New Roman" w:cs="Times New Roman"/>
          <w:b/>
          <w:bCs/>
          <w:color w:val="333333"/>
        </w:rPr>
      </w:pPr>
    </w:p>
    <w:p w14:paraId="5A173D01" w14:textId="77777777" w:rsidR="005524B6" w:rsidRPr="00470BDF" w:rsidRDefault="003C16D8" w:rsidP="001145F1">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sz w:val="28"/>
          <w:szCs w:val="28"/>
        </w:rPr>
      </w:pPr>
      <w:r w:rsidRPr="00470BDF">
        <w:rPr>
          <w:rFonts w:ascii="Times New Roman" w:eastAsia="Times New Roman" w:hAnsi="Times New Roman" w:cs="Times New Roman"/>
          <w:b/>
          <w:bCs/>
          <w:color w:val="000000" w:themeColor="text1"/>
          <w:sz w:val="28"/>
          <w:szCs w:val="28"/>
        </w:rPr>
        <w:lastRenderedPageBreak/>
        <w:t xml:space="preserve">PURPOSE OF THE </w:t>
      </w:r>
      <w:r w:rsidR="005524B6" w:rsidRPr="00470BDF">
        <w:rPr>
          <w:rFonts w:ascii="Times New Roman" w:eastAsia="Times New Roman" w:hAnsi="Times New Roman" w:cs="Times New Roman"/>
          <w:b/>
          <w:bCs/>
          <w:color w:val="000000" w:themeColor="text1"/>
          <w:sz w:val="28"/>
          <w:szCs w:val="28"/>
        </w:rPr>
        <w:t>PRIORIT</w:t>
      </w:r>
      <w:r w:rsidRPr="00470BDF">
        <w:rPr>
          <w:rFonts w:ascii="Times New Roman" w:eastAsia="Times New Roman" w:hAnsi="Times New Roman" w:cs="Times New Roman"/>
          <w:b/>
          <w:bCs/>
          <w:color w:val="000000" w:themeColor="text1"/>
          <w:sz w:val="28"/>
          <w:szCs w:val="28"/>
        </w:rPr>
        <w:t>Y</w:t>
      </w:r>
    </w:p>
    <w:p w14:paraId="488C43E0" w14:textId="60D17AE5" w:rsidR="00776175" w:rsidRPr="00470BDF" w:rsidRDefault="00776175" w:rsidP="00B030F3">
      <w:pPr>
        <w:pStyle w:val="ListParagraph"/>
        <w:numPr>
          <w:ilvl w:val="3"/>
          <w:numId w:val="22"/>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w:t>
      </w:r>
      <w:r w:rsidR="003C16D8" w:rsidRPr="00470BDF">
        <w:rPr>
          <w:rFonts w:ascii="Times New Roman" w:eastAsia="Times New Roman" w:hAnsi="Times New Roman" w:cs="Times New Roman"/>
          <w:color w:val="000000" w:themeColor="text1"/>
        </w:rPr>
        <w:t>o increase the number and improve the quality of personnel who are fully credentialed to serve children, including infants and toddlers, and youth with disabilities who have high-intensity needs</w:t>
      </w:r>
      <w:r w:rsidR="00C410DE">
        <w:rPr>
          <w:rFonts w:ascii="Times New Roman" w:eastAsia="Times New Roman" w:hAnsi="Times New Roman" w:cs="Times New Roman"/>
          <w:color w:val="000000" w:themeColor="text1"/>
        </w:rPr>
        <w:t>.</w:t>
      </w:r>
    </w:p>
    <w:p w14:paraId="4814D386" w14:textId="1B0EE162" w:rsidR="00776175" w:rsidRPr="00470BDF" w:rsidRDefault="00776175" w:rsidP="00B030F3">
      <w:pPr>
        <w:pStyle w:val="ListParagraph"/>
        <w:numPr>
          <w:ilvl w:val="3"/>
          <w:numId w:val="22"/>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To </w:t>
      </w:r>
      <w:r w:rsidR="003C16D8" w:rsidRPr="00470BDF">
        <w:rPr>
          <w:rFonts w:ascii="Times New Roman" w:eastAsia="Times New Roman" w:hAnsi="Times New Roman" w:cs="Times New Roman"/>
          <w:color w:val="000000" w:themeColor="text1"/>
        </w:rPr>
        <w:t xml:space="preserve">fund high-quality </w:t>
      </w:r>
      <w:r w:rsidR="003C16D8" w:rsidRPr="00470BDF">
        <w:rPr>
          <w:rFonts w:ascii="Times New Roman" w:eastAsia="Times New Roman" w:hAnsi="Times New Roman" w:cs="Times New Roman"/>
          <w:b/>
          <w:bCs/>
          <w:color w:val="000000" w:themeColor="text1"/>
        </w:rPr>
        <w:t>interdisciplinary projects</w:t>
      </w:r>
      <w:r w:rsidR="003C16D8" w:rsidRPr="00470BDF">
        <w:rPr>
          <w:rFonts w:ascii="Times New Roman" w:eastAsia="Times New Roman" w:hAnsi="Times New Roman" w:cs="Times New Roman"/>
          <w:color w:val="000000" w:themeColor="text1"/>
        </w:rPr>
        <w:t xml:space="preserve"> that prepare special education, early intervention, and related services</w:t>
      </w:r>
      <w:r w:rsidR="009A337C" w:rsidRPr="00470BDF">
        <w:rPr>
          <w:rFonts w:ascii="Times New Roman" w:eastAsia="Times New Roman" w:hAnsi="Times New Roman" w:cs="Times New Roman"/>
          <w:color w:val="000000" w:themeColor="text1"/>
        </w:rPr>
        <w:t xml:space="preserve"> personnel at the master’s degree, educational specialist degree, or clinical doctoral degree levels for professional practice in a variety of education settings, including natural environments (the home and community settings in which children with and without disabilities participate), early learning programs, classrooms, </w:t>
      </w:r>
      <w:r w:rsidR="00E20CB9" w:rsidRPr="00470BDF">
        <w:rPr>
          <w:rFonts w:ascii="Times New Roman" w:eastAsia="Times New Roman" w:hAnsi="Times New Roman" w:cs="Times New Roman"/>
          <w:color w:val="000000" w:themeColor="text1"/>
        </w:rPr>
        <w:t>schools, and distance learning environments.</w:t>
      </w:r>
      <w:r w:rsidR="009A337C" w:rsidRPr="00470BDF">
        <w:rPr>
          <w:rFonts w:ascii="Times New Roman" w:eastAsia="Times New Roman" w:hAnsi="Times New Roman" w:cs="Times New Roman"/>
          <w:color w:val="000000" w:themeColor="text1"/>
        </w:rPr>
        <w:t xml:space="preserve"> </w:t>
      </w:r>
    </w:p>
    <w:p w14:paraId="62038BC7" w14:textId="77777777" w:rsidR="003C16D8" w:rsidRPr="00470BDF" w:rsidRDefault="009A337C" w:rsidP="00B030F3">
      <w:pPr>
        <w:pStyle w:val="ListParagraph"/>
        <w:numPr>
          <w:ilvl w:val="3"/>
          <w:numId w:val="22"/>
        </w:numPr>
        <w:spacing w:after="120"/>
        <w:ind w:left="446"/>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w:t>
      </w:r>
      <w:r w:rsidR="00776175" w:rsidRPr="00470BDF">
        <w:rPr>
          <w:rFonts w:ascii="Times New Roman" w:eastAsia="Times New Roman" w:hAnsi="Times New Roman" w:cs="Times New Roman"/>
          <w:color w:val="000000" w:themeColor="text1"/>
        </w:rPr>
        <w:t xml:space="preserve">o </w:t>
      </w:r>
      <w:r w:rsidRPr="00470BDF">
        <w:rPr>
          <w:rFonts w:ascii="Times New Roman" w:eastAsia="Times New Roman" w:hAnsi="Times New Roman" w:cs="Times New Roman"/>
          <w:color w:val="000000" w:themeColor="text1"/>
        </w:rPr>
        <w:t xml:space="preserve">prepare personnel who have the knowledge and skills to support each child with a disability in meeting high expectations and to partner with other providers, families, and administrators in meaningful and effective collaborations.  </w:t>
      </w:r>
    </w:p>
    <w:p w14:paraId="3D1631CD" w14:textId="77777777" w:rsidR="00776175" w:rsidRPr="00470BDF" w:rsidRDefault="00776175" w:rsidP="00B030F3">
      <w:pPr>
        <w:contextualSpacing/>
        <w:jc w:val="center"/>
        <w:textAlignment w:val="baseline"/>
        <w:rPr>
          <w:rFonts w:ascii="Times New Roman" w:eastAsia="Times New Roman" w:hAnsi="Times New Roman" w:cs="Times New Roman"/>
          <w:b/>
          <w:bCs/>
          <w:color w:val="000000" w:themeColor="text1"/>
        </w:rPr>
      </w:pPr>
      <w:r w:rsidRPr="00470BDF">
        <w:rPr>
          <w:rFonts w:ascii="Times New Roman" w:eastAsia="Times New Roman" w:hAnsi="Times New Roman" w:cs="Times New Roman"/>
          <w:b/>
          <w:bCs/>
          <w:color w:val="000000" w:themeColor="text1"/>
        </w:rPr>
        <w:t>Key Definitions</w:t>
      </w:r>
    </w:p>
    <w:p w14:paraId="17815D84" w14:textId="77777777" w:rsidR="00776175" w:rsidRPr="00470BDF" w:rsidRDefault="00776175" w:rsidP="00B030F3">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b/>
          <w:bCs/>
          <w:color w:val="000000" w:themeColor="text1"/>
        </w:rPr>
        <w:t>H</w:t>
      </w:r>
      <w:r w:rsidR="003C16D8" w:rsidRPr="00470BDF">
        <w:rPr>
          <w:rFonts w:ascii="Times New Roman" w:eastAsia="Times New Roman" w:hAnsi="Times New Roman" w:cs="Times New Roman"/>
          <w:b/>
          <w:bCs/>
          <w:color w:val="000000" w:themeColor="text1"/>
        </w:rPr>
        <w:t>igh-intensity needs</w:t>
      </w:r>
      <w:r w:rsidR="003C16D8" w:rsidRPr="00470BDF">
        <w:rPr>
          <w:rFonts w:ascii="Times New Roman" w:eastAsia="Times New Roman" w:hAnsi="Times New Roman" w:cs="Times New Roman"/>
          <w:color w:val="000000" w:themeColor="text1"/>
        </w:rPr>
        <w:t xml:space="preserve"> refers to a complex array of disabilities (e.g., multiple disabilities, significant cognitive disabilities, significant physical disabilities, significant sensory disabilities, significant autism, significant emotional disabilities, or significant learning disabilities, including dyslexia) or the needs of children with these disabilities requiring intensive, individualized intervention(s) (i.e., that are specifically designed to address persistent learning or behavior difficulties, implemented with greater frequency and for an extended duration than is commonly available in a typical classroom or early intervention setting, or which require personnel to have knowledge and skills in identifying and implementing multiple evidence-based interventions).</w:t>
      </w:r>
    </w:p>
    <w:p w14:paraId="58ED54D6" w14:textId="67E66914" w:rsidR="00776175" w:rsidRPr="00470BDF" w:rsidRDefault="003C16D8" w:rsidP="00B030F3">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b/>
          <w:bCs/>
          <w:color w:val="000000" w:themeColor="text1"/>
        </w:rPr>
        <w:t>Interdisciplinary</w:t>
      </w:r>
      <w:r w:rsidR="00D928BC" w:rsidRPr="00470BDF">
        <w:rPr>
          <w:rFonts w:ascii="Times New Roman" w:eastAsia="Times New Roman" w:hAnsi="Times New Roman" w:cs="Times New Roman"/>
          <w:b/>
          <w:bCs/>
          <w:color w:val="000000" w:themeColor="text1"/>
        </w:rPr>
        <w:t>”</w:t>
      </w:r>
      <w:r w:rsidRPr="00470BDF">
        <w:rPr>
          <w:rFonts w:ascii="Times New Roman" w:eastAsia="Times New Roman" w:hAnsi="Times New Roman" w:cs="Times New Roman"/>
          <w:color w:val="000000" w:themeColor="text1"/>
        </w:rPr>
        <w:t xml:space="preserve"> refers to preparing scholars from two or more graduate degree programs in either (a) special education or early intervention and one or more related services through shared coursework, group assignments, and coordinated field experiences; or (b) two or more related services through share</w:t>
      </w:r>
      <w:r w:rsidR="009A337C" w:rsidRPr="00470BDF">
        <w:rPr>
          <w:rFonts w:ascii="Times New Roman" w:eastAsia="Times New Roman" w:hAnsi="Times New Roman" w:cs="Times New Roman"/>
          <w:color w:val="000000" w:themeColor="text1"/>
        </w:rPr>
        <w:t>d coursework, group assignments, and coordinated field experiences. Different graduate degree programs across more than one institution of higher education may partner to develop an interdisciplinary project.</w:t>
      </w:r>
    </w:p>
    <w:p w14:paraId="23DC8550" w14:textId="77777777" w:rsidR="00776175" w:rsidRPr="00470BDF" w:rsidRDefault="009A337C" w:rsidP="00B030F3">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For the purpose of this priority, </w:t>
      </w:r>
      <w:r w:rsidRPr="00470BDF">
        <w:rPr>
          <w:rFonts w:ascii="Times New Roman" w:eastAsia="Times New Roman" w:hAnsi="Times New Roman" w:cs="Times New Roman"/>
          <w:b/>
          <w:bCs/>
          <w:color w:val="000000" w:themeColor="text1"/>
        </w:rPr>
        <w:t>“interdisciplinary”</w:t>
      </w:r>
      <w:r w:rsidRPr="00470BDF">
        <w:rPr>
          <w:rFonts w:ascii="Times New Roman" w:eastAsia="Times New Roman" w:hAnsi="Times New Roman" w:cs="Times New Roman"/>
          <w:color w:val="000000" w:themeColor="text1"/>
        </w:rPr>
        <w:t xml:space="preserve"> does </w:t>
      </w:r>
      <w:r w:rsidRPr="00470BDF">
        <w:rPr>
          <w:rFonts w:ascii="Times New Roman" w:eastAsia="Times New Roman" w:hAnsi="Times New Roman" w:cs="Times New Roman"/>
          <w:b/>
          <w:bCs/>
          <w:color w:val="000000" w:themeColor="text1"/>
        </w:rPr>
        <w:t xml:space="preserve">not </w:t>
      </w:r>
      <w:r w:rsidRPr="00470BDF">
        <w:rPr>
          <w:rFonts w:ascii="Times New Roman" w:eastAsia="Times New Roman" w:hAnsi="Times New Roman" w:cs="Times New Roman"/>
          <w:color w:val="000000" w:themeColor="text1"/>
        </w:rPr>
        <w:t xml:space="preserve">include: </w:t>
      </w:r>
    </w:p>
    <w:p w14:paraId="5DF3134B" w14:textId="4F4F51CA" w:rsidR="00776175" w:rsidRPr="00470BDF" w:rsidRDefault="009A337C" w:rsidP="00BA18A2">
      <w:pPr>
        <w:pStyle w:val="ListParagraph"/>
        <w:spacing w:after="360"/>
        <w:ind w:left="81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(a) </w:t>
      </w:r>
      <w:r w:rsidR="007E20D2" w:rsidRPr="00470BDF">
        <w:rPr>
          <w:rFonts w:ascii="Times New Roman" w:eastAsia="Times New Roman" w:hAnsi="Times New Roman" w:cs="Times New Roman"/>
          <w:color w:val="000000" w:themeColor="text1"/>
        </w:rPr>
        <w:t>i</w:t>
      </w:r>
      <w:r w:rsidRPr="00470BDF">
        <w:rPr>
          <w:rFonts w:ascii="Times New Roman" w:eastAsia="Times New Roman" w:hAnsi="Times New Roman" w:cs="Times New Roman"/>
          <w:color w:val="000000" w:themeColor="text1"/>
        </w:rPr>
        <w:t xml:space="preserve">ndividual scholars who receive two or more graduate degrees; </w:t>
      </w:r>
    </w:p>
    <w:p w14:paraId="51381E27" w14:textId="77777777" w:rsidR="00776175" w:rsidRPr="00470BDF" w:rsidRDefault="009A337C" w:rsidP="00BA18A2">
      <w:pPr>
        <w:pStyle w:val="ListParagraph"/>
        <w:spacing w:after="360"/>
        <w:ind w:left="81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(b) one graduate degree program that prepares scholars with different areas of focus; </w:t>
      </w:r>
    </w:p>
    <w:p w14:paraId="70E9AC4F" w14:textId="77777777" w:rsidR="00776175" w:rsidRPr="00470BDF" w:rsidRDefault="009A337C" w:rsidP="00BA18A2">
      <w:pPr>
        <w:pStyle w:val="ListParagraph"/>
        <w:spacing w:after="360"/>
        <w:ind w:left="81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(c) one graduate degree program that offers interdisciplinary content but does not prepare scholars from two or more degree programs together; or </w:t>
      </w:r>
    </w:p>
    <w:p w14:paraId="4F84535A" w14:textId="1E9F7F61" w:rsidR="00776175" w:rsidRPr="00470BDF" w:rsidRDefault="009A337C" w:rsidP="00BA18A2">
      <w:pPr>
        <w:pStyle w:val="ListParagraph"/>
        <w:spacing w:after="360"/>
        <w:ind w:left="810"/>
        <w:textAlignment w:val="baseline"/>
        <w:rPr>
          <w:rFonts w:ascii="Times New Roman" w:eastAsia="Times New Roman" w:hAnsi="Times New Roman" w:cs="Times New Roman"/>
          <w:b/>
          <w:bCs/>
          <w:color w:val="000000" w:themeColor="text1"/>
        </w:rPr>
      </w:pPr>
      <w:r w:rsidRPr="00470BDF">
        <w:rPr>
          <w:rFonts w:ascii="Times New Roman" w:eastAsia="Times New Roman" w:hAnsi="Times New Roman" w:cs="Times New Roman"/>
          <w:color w:val="000000" w:themeColor="text1"/>
        </w:rPr>
        <w:t>(d) one graduate degree program in special education, early intervention, and related services partnering with a graduate degree program other than special education, early intervention, or related services.</w:t>
      </w:r>
      <w:r w:rsidR="00776175" w:rsidRPr="00470BDF">
        <w:rPr>
          <w:rFonts w:ascii="Times New Roman" w:eastAsia="Times New Roman" w:hAnsi="Times New Roman" w:cs="Times New Roman"/>
          <w:color w:val="000000" w:themeColor="text1"/>
        </w:rPr>
        <w:t xml:space="preserve"> </w:t>
      </w:r>
      <w:r w:rsidRPr="00470BDF">
        <w:rPr>
          <w:rFonts w:ascii="Times New Roman" w:eastAsia="Times New Roman" w:hAnsi="Times New Roman" w:cs="Times New Roman"/>
          <w:b/>
          <w:bCs/>
          <w:color w:val="000000" w:themeColor="text1"/>
        </w:rPr>
        <w:t>Programs in which scholars receive only a certificate or endorsement without a graduate degree are not eligible.</w:t>
      </w:r>
    </w:p>
    <w:p w14:paraId="17141B4E" w14:textId="30AB5F9C" w:rsidR="00776175" w:rsidRPr="00470BDF" w:rsidRDefault="00776175" w:rsidP="00FA0D8C">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b/>
          <w:bCs/>
          <w:color w:val="000000" w:themeColor="text1"/>
        </w:rPr>
        <w:t>R</w:t>
      </w:r>
      <w:r w:rsidR="009A337C" w:rsidRPr="00470BDF">
        <w:rPr>
          <w:rFonts w:ascii="Times New Roman" w:eastAsia="Times New Roman" w:hAnsi="Times New Roman" w:cs="Times New Roman"/>
          <w:b/>
          <w:bCs/>
          <w:color w:val="000000" w:themeColor="text1"/>
        </w:rPr>
        <w:t>elated services</w:t>
      </w:r>
      <w:r w:rsidRPr="00470BDF">
        <w:rPr>
          <w:rFonts w:ascii="Times New Roman" w:eastAsia="Times New Roman" w:hAnsi="Times New Roman" w:cs="Times New Roman"/>
          <w:b/>
          <w:bCs/>
          <w:color w:val="000000" w:themeColor="text1"/>
        </w:rPr>
        <w:t xml:space="preserve"> </w:t>
      </w:r>
      <w:r w:rsidR="009A337C" w:rsidRPr="00470BDF">
        <w:rPr>
          <w:rFonts w:ascii="Times New Roman" w:eastAsia="Times New Roman" w:hAnsi="Times New Roman" w:cs="Times New Roman"/>
          <w:color w:val="000000" w:themeColor="text1"/>
        </w:rPr>
        <w:t>include</w:t>
      </w:r>
      <w:r w:rsidRPr="00470BDF">
        <w:rPr>
          <w:rFonts w:ascii="Times New Roman" w:eastAsia="Times New Roman" w:hAnsi="Times New Roman" w:cs="Times New Roman"/>
          <w:color w:val="000000" w:themeColor="text1"/>
        </w:rPr>
        <w:t xml:space="preserve"> </w:t>
      </w:r>
      <w:r w:rsidR="009A337C" w:rsidRPr="00470BDF">
        <w:rPr>
          <w:rFonts w:ascii="Times New Roman" w:eastAsia="Times New Roman" w:hAnsi="Times New Roman" w:cs="Times New Roman"/>
          <w:color w:val="000000" w:themeColor="text1"/>
        </w:rPr>
        <w:t>the following: speech-language pathology and audiology services; interpreting services; psychological services; applied behavior analysis; physical therapy and occupational therapy; recreation, including therapeutic recreation; social work services; counseling services, including rehabilitation counseling; and orientation and mobility services.</w:t>
      </w:r>
    </w:p>
    <w:p w14:paraId="397FB69E" w14:textId="02B0491D" w:rsidR="00472F77" w:rsidRPr="00470BDF" w:rsidRDefault="00472F77" w:rsidP="00FA0D8C">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b/>
          <w:bCs/>
          <w:color w:val="000000" w:themeColor="text1"/>
        </w:rPr>
        <w:lastRenderedPageBreak/>
        <w:t xml:space="preserve">Nontraditional scholars </w:t>
      </w:r>
      <w:r w:rsidRPr="00470BDF">
        <w:rPr>
          <w:rFonts w:ascii="Times New Roman" w:eastAsia="Times New Roman" w:hAnsi="Times New Roman" w:cs="Times New Roman"/>
          <w:color w:val="000000" w:themeColor="text1"/>
        </w:rPr>
        <w:t>refer to individuals who are career switchers, para-educators, former members of the military, returning to the workforce, or returning from the Peace Corps, and who hold a bachelor’s degree in an area other than in education or related services.</w:t>
      </w:r>
    </w:p>
    <w:p w14:paraId="24830D01" w14:textId="77777777" w:rsidR="005631C0" w:rsidRDefault="005631C0" w:rsidP="007E20D2">
      <w:pPr>
        <w:pStyle w:val="ListParagraph"/>
        <w:spacing w:after="360"/>
        <w:ind w:left="0"/>
        <w:textAlignment w:val="baseline"/>
        <w:rPr>
          <w:rFonts w:ascii="Times New Roman" w:eastAsia="Times New Roman" w:hAnsi="Times New Roman" w:cs="Times New Roman"/>
          <w:b/>
          <w:bCs/>
          <w:color w:val="000000" w:themeColor="text1"/>
          <w:sz w:val="28"/>
          <w:szCs w:val="28"/>
        </w:rPr>
      </w:pPr>
    </w:p>
    <w:p w14:paraId="13004399"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5BA61CB4"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61D9DF5B"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75A0B5E8"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1DA8C013"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5E0A13EF"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2AFC9608" w14:textId="77777777" w:rsidR="00BA18A2" w:rsidRDefault="00BA18A2" w:rsidP="007E20D2">
      <w:pPr>
        <w:pStyle w:val="ListParagraph"/>
        <w:spacing w:after="360"/>
        <w:ind w:left="0"/>
        <w:textAlignment w:val="baseline"/>
        <w:rPr>
          <w:rFonts w:ascii="Times New Roman" w:eastAsia="Times New Roman" w:hAnsi="Times New Roman" w:cs="Times New Roman"/>
          <w:b/>
          <w:bCs/>
          <w:color w:val="000000" w:themeColor="text1"/>
        </w:rPr>
      </w:pPr>
    </w:p>
    <w:p w14:paraId="0099A97E" w14:textId="43ABA598" w:rsidR="007E20D2" w:rsidRPr="00BA18A2" w:rsidRDefault="00472F77" w:rsidP="007E20D2">
      <w:pPr>
        <w:pStyle w:val="ListParagraph"/>
        <w:spacing w:after="360"/>
        <w:ind w:left="0"/>
        <w:textAlignment w:val="baseline"/>
        <w:rPr>
          <w:rFonts w:ascii="Times New Roman" w:eastAsia="Times New Roman" w:hAnsi="Times New Roman" w:cs="Times New Roman"/>
          <w:color w:val="000000" w:themeColor="text1"/>
        </w:rPr>
      </w:pPr>
      <w:r w:rsidRPr="00BA18A2">
        <w:rPr>
          <w:rFonts w:ascii="Times New Roman" w:eastAsia="Times New Roman" w:hAnsi="Times New Roman" w:cs="Times New Roman"/>
          <w:b/>
          <w:bCs/>
          <w:color w:val="000000" w:themeColor="text1"/>
        </w:rPr>
        <w:t>Competitive preference to applications that address the following priorities:</w:t>
      </w:r>
    </w:p>
    <w:p w14:paraId="79682DF0" w14:textId="0ECC199B" w:rsidR="007E3F81" w:rsidRPr="00C07741" w:rsidRDefault="005A438D" w:rsidP="00C07741">
      <w:pPr>
        <w:jc w:val="center"/>
        <w:rPr>
          <w:rFonts w:ascii="Times New Roman" w:hAnsi="Times New Roman" w:cs="Times New Roman"/>
          <w:b/>
        </w:rPr>
      </w:pPr>
      <w:r w:rsidRPr="00C07741">
        <w:rPr>
          <w:rFonts w:ascii="Times New Roman" w:hAnsi="Times New Roman" w:cs="Times New Roman"/>
          <w:b/>
        </w:rPr>
        <w:t xml:space="preserve">Competitive Preference Priority </w:t>
      </w:r>
      <w:r w:rsidR="007E20D2" w:rsidRPr="00C07741">
        <w:rPr>
          <w:rFonts w:ascii="Times New Roman" w:hAnsi="Times New Roman" w:cs="Times New Roman"/>
          <w:b/>
        </w:rPr>
        <w:t>1</w:t>
      </w:r>
      <w:r w:rsidRPr="00C07741">
        <w:rPr>
          <w:rFonts w:ascii="Times New Roman" w:hAnsi="Times New Roman" w:cs="Times New Roman"/>
          <w:b/>
        </w:rPr>
        <w:t xml:space="preserve"> (</w:t>
      </w:r>
      <w:r w:rsidR="00D928BC" w:rsidRPr="00C07741">
        <w:rPr>
          <w:rFonts w:ascii="Times New Roman" w:hAnsi="Times New Roman" w:cs="Times New Roman"/>
          <w:b/>
        </w:rPr>
        <w:t xml:space="preserve">To earn </w:t>
      </w:r>
      <w:r w:rsidRPr="00C07741">
        <w:rPr>
          <w:rFonts w:ascii="Times New Roman" w:hAnsi="Times New Roman" w:cs="Times New Roman"/>
          <w:b/>
        </w:rPr>
        <w:t>0</w:t>
      </w:r>
      <w:r w:rsidR="00D928BC" w:rsidRPr="00C07741">
        <w:rPr>
          <w:rFonts w:ascii="Times New Roman" w:hAnsi="Times New Roman" w:cs="Times New Roman"/>
          <w:b/>
        </w:rPr>
        <w:t xml:space="preserve"> points</w:t>
      </w:r>
      <w:r w:rsidRPr="00C07741">
        <w:rPr>
          <w:rFonts w:ascii="Times New Roman" w:hAnsi="Times New Roman" w:cs="Times New Roman"/>
          <w:b/>
        </w:rPr>
        <w:t xml:space="preserve"> or </w:t>
      </w:r>
      <w:r w:rsidR="00D928BC" w:rsidRPr="00C07741">
        <w:rPr>
          <w:rFonts w:ascii="Times New Roman" w:hAnsi="Times New Roman" w:cs="Times New Roman"/>
          <w:b/>
        </w:rPr>
        <w:t xml:space="preserve">an additional </w:t>
      </w:r>
      <w:r w:rsidR="007E20D2" w:rsidRPr="00C07741">
        <w:rPr>
          <w:rFonts w:ascii="Times New Roman" w:hAnsi="Times New Roman" w:cs="Times New Roman"/>
          <w:b/>
        </w:rPr>
        <w:t>3</w:t>
      </w:r>
      <w:r w:rsidRPr="00C07741">
        <w:rPr>
          <w:rFonts w:ascii="Times New Roman" w:hAnsi="Times New Roman" w:cs="Times New Roman"/>
          <w:b/>
        </w:rPr>
        <w:t xml:space="preserve"> points)</w:t>
      </w:r>
    </w:p>
    <w:p w14:paraId="2CB74FA4" w14:textId="77777777" w:rsidR="005A438D" w:rsidRPr="00470BDF" w:rsidRDefault="005A438D" w:rsidP="00FA0D8C">
      <w:pPr>
        <w:rPr>
          <w:rFonts w:ascii="Times New Roman" w:hAnsi="Times New Roman" w:cs="Times New Roman"/>
          <w:b/>
        </w:rPr>
      </w:pPr>
    </w:p>
    <w:p w14:paraId="0F771F5F" w14:textId="77777777" w:rsidR="005A438D" w:rsidRPr="00470BDF" w:rsidRDefault="005A438D" w:rsidP="00FA0D8C">
      <w:pPr>
        <w:rPr>
          <w:rFonts w:ascii="Times New Roman" w:hAnsi="Times New Roman" w:cs="Times New Roman"/>
          <w:b/>
        </w:rPr>
      </w:pPr>
      <w:r w:rsidRPr="00470BDF">
        <w:rPr>
          <w:rFonts w:ascii="Times New Roman" w:hAnsi="Times New Roman" w:cs="Times New Roman"/>
          <w:b/>
          <w:noProof/>
        </w:rPr>
        <w:drawing>
          <wp:inline distT="0" distB="0" distL="0" distR="0" wp14:anchorId="441E98B2" wp14:editId="4AC6598F">
            <wp:extent cx="5486400" cy="1147445"/>
            <wp:effectExtent l="0" t="0" r="1270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7FB3C5A" w14:textId="77777777" w:rsidR="00FB144C" w:rsidRPr="00470BDF" w:rsidRDefault="00FB144C" w:rsidP="00FA0D8C">
      <w:pPr>
        <w:rPr>
          <w:rFonts w:ascii="Times New Roman" w:hAnsi="Times New Roman" w:cs="Times New Roman"/>
          <w:b/>
          <w:sz w:val="28"/>
          <w:szCs w:val="28"/>
        </w:rPr>
      </w:pPr>
    </w:p>
    <w:p w14:paraId="2107209F" w14:textId="2045B3AE" w:rsidR="007E20D2" w:rsidRPr="00C07741" w:rsidRDefault="007E20D2" w:rsidP="00C07741">
      <w:pPr>
        <w:jc w:val="center"/>
        <w:rPr>
          <w:rFonts w:ascii="Times New Roman" w:hAnsi="Times New Roman" w:cs="Times New Roman"/>
          <w:b/>
        </w:rPr>
      </w:pPr>
      <w:r w:rsidRPr="00C07741">
        <w:rPr>
          <w:rFonts w:ascii="Times New Roman" w:hAnsi="Times New Roman" w:cs="Times New Roman"/>
          <w:b/>
        </w:rPr>
        <w:t>Competitive Preference Priority 2 (To earn 0 points or an additional 2 points)</w:t>
      </w:r>
    </w:p>
    <w:p w14:paraId="297B48BB" w14:textId="77777777" w:rsidR="007E20D2" w:rsidRPr="00470BDF" w:rsidRDefault="007E20D2" w:rsidP="007E20D2">
      <w:pPr>
        <w:rPr>
          <w:rFonts w:ascii="Times New Roman" w:hAnsi="Times New Roman" w:cs="Times New Roman"/>
          <w:b/>
        </w:rPr>
      </w:pPr>
    </w:p>
    <w:p w14:paraId="79A20705" w14:textId="1A880D22" w:rsidR="007E20D2" w:rsidRPr="00470BDF" w:rsidRDefault="007E20D2" w:rsidP="007E20D2">
      <w:pPr>
        <w:rPr>
          <w:rFonts w:ascii="Times New Roman" w:hAnsi="Times New Roman" w:cs="Times New Roman"/>
          <w:b/>
        </w:rPr>
      </w:pPr>
      <w:r w:rsidRPr="00470BDF">
        <w:rPr>
          <w:rFonts w:ascii="Times New Roman" w:hAnsi="Times New Roman" w:cs="Times New Roman"/>
          <w:b/>
          <w:noProof/>
        </w:rPr>
        <w:drawing>
          <wp:anchor distT="0" distB="0" distL="114300" distR="114300" simplePos="0" relativeHeight="251658240" behindDoc="0" locked="0" layoutInCell="1" allowOverlap="1" wp14:anchorId="51C3B26D" wp14:editId="0161A874">
            <wp:simplePos x="914400" y="5511800"/>
            <wp:positionH relativeFrom="column">
              <wp:align>left</wp:align>
            </wp:positionH>
            <wp:positionV relativeFrom="paragraph">
              <wp:align>top</wp:align>
            </wp:positionV>
            <wp:extent cx="5486400" cy="1147445"/>
            <wp:effectExtent l="0" t="0" r="127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0001001A">
        <w:rPr>
          <w:rFonts w:ascii="Times New Roman" w:hAnsi="Times New Roman" w:cs="Times New Roman"/>
          <w:b/>
        </w:rPr>
        <w:br w:type="textWrapping" w:clear="all"/>
      </w:r>
    </w:p>
    <w:p w14:paraId="2C47356B" w14:textId="77777777" w:rsidR="00FB144C" w:rsidRPr="00470BDF" w:rsidRDefault="00FB144C" w:rsidP="00FA0D8C">
      <w:pPr>
        <w:rPr>
          <w:rFonts w:ascii="Times New Roman" w:hAnsi="Times New Roman" w:cs="Times New Roman"/>
          <w:b/>
          <w:sz w:val="28"/>
          <w:szCs w:val="28"/>
        </w:rPr>
      </w:pPr>
    </w:p>
    <w:p w14:paraId="2FB70463" w14:textId="77777777" w:rsidR="00472F77" w:rsidRPr="00470BDF" w:rsidRDefault="00472F77" w:rsidP="00FA0D8C">
      <w:pPr>
        <w:rPr>
          <w:rFonts w:ascii="Times New Roman" w:hAnsi="Times New Roman" w:cs="Times New Roman"/>
          <w:b/>
          <w:sz w:val="28"/>
          <w:szCs w:val="28"/>
        </w:rPr>
      </w:pPr>
    </w:p>
    <w:p w14:paraId="26BD39DC" w14:textId="77777777" w:rsidR="00BA18A2" w:rsidRDefault="00BA18A2" w:rsidP="00FA0D8C">
      <w:pPr>
        <w:rPr>
          <w:rFonts w:ascii="Times New Roman" w:hAnsi="Times New Roman" w:cs="Times New Roman"/>
          <w:b/>
          <w:sz w:val="28"/>
          <w:szCs w:val="28"/>
        </w:rPr>
      </w:pPr>
    </w:p>
    <w:p w14:paraId="67F82C80" w14:textId="77777777" w:rsidR="00BA18A2" w:rsidRDefault="00BA18A2" w:rsidP="00FA0D8C">
      <w:pPr>
        <w:rPr>
          <w:rFonts w:ascii="Times New Roman" w:hAnsi="Times New Roman" w:cs="Times New Roman"/>
          <w:b/>
          <w:sz w:val="28"/>
          <w:szCs w:val="28"/>
        </w:rPr>
      </w:pPr>
    </w:p>
    <w:p w14:paraId="664043E5" w14:textId="77777777" w:rsidR="00BA18A2" w:rsidRDefault="00BA18A2" w:rsidP="00FA0D8C">
      <w:pPr>
        <w:rPr>
          <w:rFonts w:ascii="Times New Roman" w:hAnsi="Times New Roman" w:cs="Times New Roman"/>
          <w:b/>
          <w:sz w:val="28"/>
          <w:szCs w:val="28"/>
        </w:rPr>
      </w:pPr>
    </w:p>
    <w:p w14:paraId="3591DB25" w14:textId="77777777" w:rsidR="00BA18A2" w:rsidRDefault="00BA18A2" w:rsidP="00FA0D8C">
      <w:pPr>
        <w:rPr>
          <w:rFonts w:ascii="Times New Roman" w:hAnsi="Times New Roman" w:cs="Times New Roman"/>
          <w:b/>
          <w:sz w:val="28"/>
          <w:szCs w:val="28"/>
        </w:rPr>
      </w:pPr>
    </w:p>
    <w:p w14:paraId="4C68DD50" w14:textId="77777777" w:rsidR="00BA18A2" w:rsidRDefault="00BA18A2" w:rsidP="00FA0D8C">
      <w:pPr>
        <w:rPr>
          <w:rFonts w:ascii="Times New Roman" w:hAnsi="Times New Roman" w:cs="Times New Roman"/>
          <w:b/>
          <w:sz w:val="28"/>
          <w:szCs w:val="28"/>
        </w:rPr>
      </w:pPr>
    </w:p>
    <w:p w14:paraId="723AD2C6" w14:textId="77777777" w:rsidR="00BA18A2" w:rsidRDefault="00BA18A2" w:rsidP="00FA0D8C">
      <w:pPr>
        <w:rPr>
          <w:rFonts w:ascii="Times New Roman" w:hAnsi="Times New Roman" w:cs="Times New Roman"/>
          <w:b/>
          <w:sz w:val="28"/>
          <w:szCs w:val="28"/>
        </w:rPr>
      </w:pPr>
    </w:p>
    <w:p w14:paraId="17CF6512" w14:textId="77777777" w:rsidR="00BA18A2" w:rsidRDefault="00BA18A2" w:rsidP="00FA0D8C">
      <w:pPr>
        <w:rPr>
          <w:rFonts w:ascii="Times New Roman" w:hAnsi="Times New Roman" w:cs="Times New Roman"/>
          <w:b/>
          <w:sz w:val="28"/>
          <w:szCs w:val="28"/>
        </w:rPr>
      </w:pPr>
    </w:p>
    <w:p w14:paraId="6486D6BC" w14:textId="77777777" w:rsidR="00BA18A2" w:rsidRDefault="00BA18A2" w:rsidP="00FA0D8C">
      <w:pPr>
        <w:rPr>
          <w:rFonts w:ascii="Times New Roman" w:hAnsi="Times New Roman" w:cs="Times New Roman"/>
          <w:b/>
          <w:sz w:val="28"/>
          <w:szCs w:val="28"/>
        </w:rPr>
      </w:pPr>
    </w:p>
    <w:p w14:paraId="0F7897FF" w14:textId="77777777" w:rsidR="00E93901" w:rsidRDefault="00E93901" w:rsidP="00FA0D8C">
      <w:pPr>
        <w:rPr>
          <w:rFonts w:ascii="Times New Roman" w:hAnsi="Times New Roman" w:cs="Times New Roman"/>
          <w:b/>
          <w:sz w:val="28"/>
          <w:szCs w:val="28"/>
        </w:rPr>
      </w:pPr>
    </w:p>
    <w:p w14:paraId="42D912DA" w14:textId="038B3B8F" w:rsidR="00DB5DEA" w:rsidRPr="00470BDF" w:rsidRDefault="00DB5DEA" w:rsidP="00FA0D8C">
      <w:pPr>
        <w:rPr>
          <w:rFonts w:ascii="Times New Roman" w:hAnsi="Times New Roman" w:cs="Times New Roman"/>
          <w:b/>
          <w:sz w:val="28"/>
          <w:szCs w:val="28"/>
        </w:rPr>
      </w:pPr>
      <w:r w:rsidRPr="00470BDF">
        <w:rPr>
          <w:rFonts w:ascii="Times New Roman" w:hAnsi="Times New Roman" w:cs="Times New Roman"/>
          <w:b/>
          <w:sz w:val="28"/>
          <w:szCs w:val="28"/>
        </w:rPr>
        <w:lastRenderedPageBreak/>
        <w:t>Eligibility Requirements</w:t>
      </w:r>
    </w:p>
    <w:p w14:paraId="1CB50BE4" w14:textId="77777777" w:rsidR="001145F1" w:rsidRPr="00470BDF" w:rsidRDefault="00B7484C" w:rsidP="001145F1">
      <w:pPr>
        <w:pStyle w:val="NormalWeb"/>
        <w:shd w:val="clear" w:color="auto" w:fill="FFFFFF"/>
        <w:rPr>
          <w:b/>
        </w:rPr>
      </w:pPr>
      <w:r w:rsidRPr="00470BDF">
        <w:rPr>
          <w:b/>
          <w:noProof/>
        </w:rPr>
        <w:drawing>
          <wp:inline distT="0" distB="0" distL="0" distR="0" wp14:anchorId="51244675" wp14:editId="2F578F57">
            <wp:extent cx="5943600" cy="4677137"/>
            <wp:effectExtent l="25400" t="0" r="38100" b="95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895E35F" w14:textId="77777777" w:rsidR="000F62C1" w:rsidRPr="00470BDF" w:rsidRDefault="000E2A0B" w:rsidP="001145F1">
      <w:pPr>
        <w:spacing w:before="100" w:beforeAutospacing="1" w:after="100" w:afterAutospacing="1"/>
        <w:contextualSpacing/>
        <w:jc w:val="center"/>
        <w:rPr>
          <w:rFonts w:ascii="Times New Roman" w:eastAsia="Times New Roman" w:hAnsi="Times New Roman" w:cs="Times New Roman"/>
          <w:b/>
          <w:bCs/>
          <w:color w:val="000000" w:themeColor="text1"/>
          <w:sz w:val="28"/>
          <w:szCs w:val="28"/>
        </w:rPr>
      </w:pPr>
      <w:r w:rsidRPr="00470BDF">
        <w:rPr>
          <w:rFonts w:ascii="Times New Roman" w:eastAsia="Times New Roman" w:hAnsi="Times New Roman" w:cs="Times New Roman"/>
          <w:b/>
          <w:bCs/>
          <w:color w:val="000000" w:themeColor="text1"/>
          <w:sz w:val="28"/>
          <w:szCs w:val="28"/>
        </w:rPr>
        <w:t>PLANNING</w:t>
      </w:r>
    </w:p>
    <w:p w14:paraId="5940A088" w14:textId="77777777" w:rsidR="00D928BC" w:rsidRPr="00470BDF" w:rsidRDefault="00D928BC" w:rsidP="00D928BC">
      <w:pPr>
        <w:rPr>
          <w:rFonts w:ascii="Times New Roman" w:eastAsia="Times New Roman" w:hAnsi="Times New Roman" w:cs="Times New Roman"/>
          <w:b/>
          <w:bCs/>
          <w:color w:val="333333"/>
        </w:rPr>
      </w:pPr>
    </w:p>
    <w:tbl>
      <w:tblPr>
        <w:tblStyle w:val="TableGrid"/>
        <w:tblW w:w="0" w:type="auto"/>
        <w:tblLayout w:type="fixed"/>
        <w:tblLook w:val="04A0" w:firstRow="1" w:lastRow="0" w:firstColumn="1" w:lastColumn="0" w:noHBand="0" w:noVBand="1"/>
      </w:tblPr>
      <w:tblGrid>
        <w:gridCol w:w="4372"/>
        <w:gridCol w:w="4978"/>
      </w:tblGrid>
      <w:tr w:rsidR="00AB3AAE" w:rsidRPr="00470BDF" w14:paraId="085C8245" w14:textId="77777777" w:rsidTr="00A14BA7">
        <w:tc>
          <w:tcPr>
            <w:tcW w:w="4372" w:type="dxa"/>
            <w:shd w:val="clear" w:color="auto" w:fill="B4C6E7" w:themeFill="accent1" w:themeFillTint="66"/>
          </w:tcPr>
          <w:p w14:paraId="1F5B6643" w14:textId="77777777" w:rsidR="00CB067B" w:rsidRPr="00470BDF" w:rsidRDefault="00CB067B" w:rsidP="001C0838">
            <w:pPr>
              <w:rPr>
                <w:rFonts w:ascii="Times New Roman" w:hAnsi="Times New Roman" w:cs="Times New Roman"/>
                <w:b/>
              </w:rPr>
            </w:pPr>
            <w:r w:rsidRPr="00470BDF">
              <w:rPr>
                <w:rFonts w:ascii="Times New Roman" w:hAnsi="Times New Roman" w:cs="Times New Roman"/>
                <w:b/>
              </w:rPr>
              <w:t xml:space="preserve">Planning </w:t>
            </w:r>
          </w:p>
        </w:tc>
        <w:tc>
          <w:tcPr>
            <w:tcW w:w="4978" w:type="dxa"/>
            <w:shd w:val="clear" w:color="auto" w:fill="B4C6E7" w:themeFill="accent1" w:themeFillTint="66"/>
          </w:tcPr>
          <w:p w14:paraId="106EDE8D" w14:textId="77777777" w:rsidR="00CB067B" w:rsidRPr="00470BDF" w:rsidRDefault="00DE1827" w:rsidP="001C0838">
            <w:pPr>
              <w:rPr>
                <w:rFonts w:ascii="Times New Roman" w:hAnsi="Times New Roman" w:cs="Times New Roman"/>
                <w:b/>
              </w:rPr>
            </w:pPr>
            <w:r w:rsidRPr="00470BDF">
              <w:rPr>
                <w:rFonts w:ascii="Times New Roman" w:hAnsi="Times New Roman" w:cs="Times New Roman"/>
                <w:b/>
              </w:rPr>
              <w:t>Guidance/</w:t>
            </w:r>
            <w:r w:rsidR="00CB067B" w:rsidRPr="00470BDF">
              <w:rPr>
                <w:rFonts w:ascii="Times New Roman" w:hAnsi="Times New Roman" w:cs="Times New Roman"/>
                <w:b/>
              </w:rPr>
              <w:t>Resources</w:t>
            </w:r>
          </w:p>
        </w:tc>
      </w:tr>
      <w:tr w:rsidR="00AB3AAE" w:rsidRPr="00470BDF" w14:paraId="602C4547" w14:textId="77777777" w:rsidTr="00AB3AAE">
        <w:tc>
          <w:tcPr>
            <w:tcW w:w="4372" w:type="dxa"/>
          </w:tcPr>
          <w:p w14:paraId="5FFE49A3" w14:textId="77777777" w:rsidR="00AB3AAE" w:rsidRPr="00470BDF" w:rsidRDefault="00CB067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Use a logic model in the planning phase</w:t>
            </w:r>
            <w:r w:rsidR="000E2A0B"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A logic model </w:t>
            </w:r>
            <w:r w:rsidR="000E2A0B"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provide</w:t>
            </w:r>
            <w:r w:rsidR="000E2A0B" w:rsidRPr="00470BDF">
              <w:rPr>
                <w:rFonts w:ascii="Times New Roman" w:hAnsi="Times New Roman" w:cs="Times New Roman"/>
                <w:color w:val="000000" w:themeColor="text1"/>
              </w:rPr>
              <w:t>s</w:t>
            </w:r>
            <w:r w:rsidRPr="00470BDF">
              <w:rPr>
                <w:rFonts w:ascii="Times New Roman" w:hAnsi="Times New Roman" w:cs="Times New Roman"/>
                <w:color w:val="000000" w:themeColor="text1"/>
              </w:rPr>
              <w:t xml:space="preserve"> a snapshot of your project</w:t>
            </w:r>
            <w:r w:rsidR="000E2A0B" w:rsidRPr="00470BDF">
              <w:rPr>
                <w:rFonts w:ascii="Times New Roman" w:hAnsi="Times New Roman" w:cs="Times New Roman"/>
                <w:color w:val="000000" w:themeColor="text1"/>
              </w:rPr>
              <w:t xml:space="preserve"> and</w:t>
            </w:r>
            <w:r w:rsidRPr="00470BDF">
              <w:rPr>
                <w:rFonts w:ascii="Times New Roman" w:hAnsi="Times New Roman" w:cs="Times New Roman"/>
                <w:color w:val="000000" w:themeColor="text1"/>
              </w:rPr>
              <w:t xml:space="preserve"> a structure for planning.  It allows for a team approach to organizing inputs, outputs, and </w:t>
            </w:r>
            <w:r w:rsidR="000E2A0B" w:rsidRPr="00470BDF">
              <w:rPr>
                <w:rFonts w:ascii="Times New Roman" w:hAnsi="Times New Roman" w:cs="Times New Roman"/>
                <w:color w:val="000000" w:themeColor="text1"/>
              </w:rPr>
              <w:t xml:space="preserve">short-term and long-term </w:t>
            </w:r>
            <w:r w:rsidRPr="00470BDF">
              <w:rPr>
                <w:rFonts w:ascii="Times New Roman" w:hAnsi="Times New Roman" w:cs="Times New Roman"/>
                <w:color w:val="000000" w:themeColor="text1"/>
              </w:rPr>
              <w:t xml:space="preserve">outcomes of the proposal. </w:t>
            </w:r>
          </w:p>
          <w:p w14:paraId="395BD160" w14:textId="77777777" w:rsidR="00AB3AAE" w:rsidRPr="00470BDF" w:rsidRDefault="00AB3AAE" w:rsidP="001C0838">
            <w:pPr>
              <w:rPr>
                <w:rFonts w:ascii="Times New Roman" w:hAnsi="Times New Roman" w:cs="Times New Roman"/>
                <w:color w:val="000000" w:themeColor="text1"/>
              </w:rPr>
            </w:pPr>
          </w:p>
          <w:p w14:paraId="127C1D94" w14:textId="77777777" w:rsidR="00AB3AAE" w:rsidRPr="00470BDF" w:rsidRDefault="000E2A0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Once the logic model is complete, the narrative is easier to write.  You may find it</w:t>
            </w:r>
            <w:r w:rsidR="00AB3AAE" w:rsidRPr="00470BDF">
              <w:rPr>
                <w:rFonts w:ascii="Times New Roman" w:hAnsi="Times New Roman" w:cs="Times New Roman"/>
                <w:color w:val="000000" w:themeColor="text1"/>
              </w:rPr>
              <w:t xml:space="preserve"> helpful to identify desired outcomes first and then work backwards through the logic model.</w:t>
            </w:r>
          </w:p>
          <w:p w14:paraId="3E87781A" w14:textId="77777777" w:rsidR="00CB067B" w:rsidRPr="00470BDF" w:rsidRDefault="00CB067B" w:rsidP="00285DE7">
            <w:pPr>
              <w:rPr>
                <w:rFonts w:ascii="Times New Roman" w:hAnsi="Times New Roman" w:cs="Times New Roman"/>
              </w:rPr>
            </w:pPr>
          </w:p>
        </w:tc>
        <w:tc>
          <w:tcPr>
            <w:tcW w:w="4978" w:type="dxa"/>
          </w:tcPr>
          <w:p w14:paraId="6E176644" w14:textId="77777777" w:rsidR="00CB067B" w:rsidRPr="00470BDF" w:rsidRDefault="000E2A0B" w:rsidP="00AB3AAE">
            <w:pPr>
              <w:rPr>
                <w:rFonts w:ascii="Times New Roman" w:hAnsi="Times New Roman" w:cs="Times New Roman"/>
                <w:color w:val="000000" w:themeColor="text1"/>
              </w:rPr>
            </w:pPr>
            <w:r w:rsidRPr="00470BDF">
              <w:rPr>
                <w:rFonts w:ascii="Times New Roman" w:hAnsi="Times New Roman" w:cs="Times New Roman"/>
                <w:color w:val="000000" w:themeColor="text1"/>
              </w:rPr>
              <w:t>Presentations about the use of logic models:</w:t>
            </w:r>
          </w:p>
          <w:p w14:paraId="12BB4354" w14:textId="77777777" w:rsidR="000E2A0B" w:rsidRPr="00470BDF" w:rsidRDefault="000E2A0B" w:rsidP="00AB3AAE">
            <w:pPr>
              <w:rPr>
                <w:rFonts w:ascii="Times New Roman" w:hAnsi="Times New Roman" w:cs="Times New Roman"/>
              </w:rPr>
            </w:pPr>
          </w:p>
          <w:p w14:paraId="3512B479" w14:textId="77777777" w:rsidR="000E2A0B" w:rsidRPr="00470BDF" w:rsidRDefault="002C38DB" w:rsidP="00AB3AAE">
            <w:pPr>
              <w:rPr>
                <w:rFonts w:ascii="Times New Roman" w:hAnsi="Times New Roman" w:cs="Times New Roman"/>
              </w:rPr>
            </w:pPr>
            <w:hyperlink r:id="rId34" w:history="1">
              <w:r w:rsidR="000E2A0B" w:rsidRPr="00470BDF">
                <w:rPr>
                  <w:rStyle w:val="Hyperlink"/>
                  <w:rFonts w:ascii="Times New Roman" w:hAnsi="Times New Roman" w:cs="Times New Roman"/>
                </w:rPr>
                <w:t>IDEAS that Work Logic Models</w:t>
              </w:r>
            </w:hyperlink>
          </w:p>
          <w:p w14:paraId="29A26052" w14:textId="77777777" w:rsidR="00CB067B" w:rsidRPr="00470BDF" w:rsidRDefault="00CB067B" w:rsidP="00AB3AAE">
            <w:pPr>
              <w:rPr>
                <w:rFonts w:ascii="Times New Roman" w:hAnsi="Times New Roman" w:cs="Times New Roman"/>
              </w:rPr>
            </w:pPr>
          </w:p>
          <w:p w14:paraId="555605E0" w14:textId="77777777" w:rsidR="00AB3AAE" w:rsidRPr="00470BDF" w:rsidRDefault="00AB3AAE" w:rsidP="000E2A0B">
            <w:pPr>
              <w:rPr>
                <w:rFonts w:ascii="Times New Roman" w:hAnsi="Times New Roman" w:cs="Times New Roman"/>
              </w:rPr>
            </w:pPr>
          </w:p>
        </w:tc>
      </w:tr>
    </w:tbl>
    <w:p w14:paraId="1D6AAC02" w14:textId="77777777" w:rsidR="00505A42" w:rsidRPr="00470BDF" w:rsidRDefault="00794CEA" w:rsidP="00D2192B">
      <w:pPr>
        <w:contextualSpacing/>
        <w:jc w:val="center"/>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lastRenderedPageBreak/>
        <w:t xml:space="preserve">GUIDANCE:  </w:t>
      </w:r>
      <w:r w:rsidR="00505A42" w:rsidRPr="00470BDF">
        <w:rPr>
          <w:rFonts w:ascii="Times New Roman" w:eastAsia="Times New Roman" w:hAnsi="Times New Roman" w:cs="Times New Roman"/>
          <w:b/>
          <w:color w:val="000000"/>
          <w:sz w:val="28"/>
          <w:szCs w:val="28"/>
        </w:rPr>
        <w:t>Writing the Application Narrative</w:t>
      </w:r>
    </w:p>
    <w:p w14:paraId="20557BD4" w14:textId="77777777" w:rsidR="00D928BC" w:rsidRPr="00470BDF" w:rsidRDefault="00D928BC" w:rsidP="001145F1">
      <w:pPr>
        <w:pStyle w:val="NormalWeb"/>
        <w:shd w:val="clear" w:color="auto" w:fill="FFFFFF"/>
        <w:contextualSpacing/>
        <w:rPr>
          <w:color w:val="000000" w:themeColor="text1"/>
        </w:rPr>
      </w:pPr>
      <w:r w:rsidRPr="00470BDF">
        <w:rPr>
          <w:color w:val="000000" w:themeColor="text1"/>
        </w:rPr>
        <w:t xml:space="preserve">The application narrative (Part III of the application) is where you, the applicant, address the selection criteria that reviewers use to evaluate your application.  </w:t>
      </w:r>
    </w:p>
    <w:p w14:paraId="0A7C4936" w14:textId="77777777" w:rsidR="00F1367D" w:rsidRPr="00470BDF" w:rsidRDefault="00F1367D" w:rsidP="00BA18A2">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Significance of the Project</w:t>
      </w:r>
      <w:r w:rsidR="00D928BC" w:rsidRPr="00470BDF">
        <w:rPr>
          <w:rFonts w:ascii="Times New Roman" w:eastAsia="Times New Roman" w:hAnsi="Times New Roman" w:cs="Times New Roman"/>
          <w:color w:val="000000" w:themeColor="text1"/>
        </w:rPr>
        <w:t xml:space="preserve"> (10 points)</w:t>
      </w:r>
    </w:p>
    <w:p w14:paraId="5D11643F" w14:textId="77777777" w:rsidR="00F1367D" w:rsidRPr="00470BDF" w:rsidRDefault="00F1367D" w:rsidP="00BA18A2">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Services</w:t>
      </w:r>
      <w:r w:rsidR="00D928BC" w:rsidRPr="00470BDF">
        <w:rPr>
          <w:rFonts w:ascii="Times New Roman" w:eastAsia="Times New Roman" w:hAnsi="Times New Roman" w:cs="Times New Roman"/>
          <w:color w:val="000000" w:themeColor="text1"/>
        </w:rPr>
        <w:t xml:space="preserve"> (45 points)</w:t>
      </w:r>
    </w:p>
    <w:p w14:paraId="7F3FB799" w14:textId="77777777" w:rsidR="00F1367D" w:rsidRPr="00470BDF" w:rsidRDefault="00F1367D" w:rsidP="00BA18A2">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Evaluation</w:t>
      </w:r>
      <w:r w:rsidR="00D928BC" w:rsidRPr="00470BDF">
        <w:rPr>
          <w:rFonts w:ascii="Times New Roman" w:eastAsia="Times New Roman" w:hAnsi="Times New Roman" w:cs="Times New Roman"/>
          <w:color w:val="000000" w:themeColor="text1"/>
        </w:rPr>
        <w:t xml:space="preserve"> (25 points)</w:t>
      </w:r>
    </w:p>
    <w:p w14:paraId="4A736C4E" w14:textId="77777777" w:rsidR="00F1367D" w:rsidRPr="00470BDF" w:rsidRDefault="00D928BC" w:rsidP="00BA18A2">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Quality of Project Personnel, the Management Plan, and </w:t>
      </w:r>
      <w:r w:rsidR="00F1367D" w:rsidRPr="00470BDF">
        <w:rPr>
          <w:rFonts w:ascii="Times New Roman" w:eastAsia="Times New Roman" w:hAnsi="Times New Roman" w:cs="Times New Roman"/>
          <w:color w:val="000000" w:themeColor="text1"/>
        </w:rPr>
        <w:t xml:space="preserve">Adequacy of Resources </w:t>
      </w:r>
      <w:r w:rsidRPr="00470BDF">
        <w:rPr>
          <w:rFonts w:ascii="Times New Roman" w:eastAsia="Times New Roman" w:hAnsi="Times New Roman" w:cs="Times New Roman"/>
          <w:color w:val="000000" w:themeColor="text1"/>
        </w:rPr>
        <w:t>(20 points)</w:t>
      </w:r>
    </w:p>
    <w:p w14:paraId="490ED2C3" w14:textId="77777777" w:rsidR="001145F1" w:rsidRPr="00470BDF" w:rsidRDefault="001145F1" w:rsidP="001145F1">
      <w:pPr>
        <w:pStyle w:val="NormalWeb"/>
        <w:shd w:val="clear" w:color="auto" w:fill="FFFFFF"/>
        <w:contextualSpacing/>
        <w:rPr>
          <w:color w:val="000000" w:themeColor="text1"/>
        </w:rPr>
      </w:pPr>
      <w:r w:rsidRPr="00470BDF">
        <w:rPr>
          <w:color w:val="000000" w:themeColor="text1"/>
        </w:rPr>
        <w:t>In addition, for formatting purposes, consider the following:</w:t>
      </w:r>
    </w:p>
    <w:p w14:paraId="58B8684B" w14:textId="77777777" w:rsidR="00972545" w:rsidRPr="00470BDF" w:rsidRDefault="00B461C1" w:rsidP="001145F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L</w:t>
      </w:r>
      <w:r w:rsidR="00972545" w:rsidRPr="00470BDF">
        <w:rPr>
          <w:rFonts w:ascii="Times New Roman" w:eastAsia="Times New Roman" w:hAnsi="Times New Roman" w:cs="Times New Roman"/>
          <w:color w:val="000000" w:themeColor="text1"/>
        </w:rPr>
        <w:t xml:space="preserve">imit the application narrative to no more than </w:t>
      </w:r>
      <w:r w:rsidR="00972545" w:rsidRPr="00470BDF">
        <w:rPr>
          <w:rFonts w:ascii="Times New Roman" w:eastAsia="Times New Roman" w:hAnsi="Times New Roman" w:cs="Times New Roman"/>
          <w:b/>
          <w:bCs/>
          <w:color w:val="000000" w:themeColor="text1"/>
          <w:u w:val="single"/>
        </w:rPr>
        <w:t>50 pages</w:t>
      </w:r>
      <w:r w:rsidR="00DE1827" w:rsidRPr="00470BDF">
        <w:rPr>
          <w:rFonts w:ascii="Times New Roman" w:eastAsia="Times New Roman" w:hAnsi="Times New Roman" w:cs="Times New Roman"/>
          <w:bCs/>
          <w:color w:val="000000" w:themeColor="text1"/>
        </w:rPr>
        <w:t xml:space="preserve"> </w:t>
      </w:r>
      <w:r w:rsidR="00972545" w:rsidRPr="00470BDF">
        <w:rPr>
          <w:rFonts w:ascii="Times New Roman" w:eastAsia="Times New Roman" w:hAnsi="Times New Roman" w:cs="Times New Roman"/>
          <w:color w:val="000000" w:themeColor="text1"/>
        </w:rPr>
        <w:t>and</w:t>
      </w:r>
    </w:p>
    <w:p w14:paraId="3585DCD7" w14:textId="77777777" w:rsidR="001145F1" w:rsidRPr="00470BDF" w:rsidRDefault="00B461C1" w:rsidP="001145F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w:t>
      </w:r>
      <w:r w:rsidR="00972545" w:rsidRPr="00470BDF">
        <w:rPr>
          <w:rFonts w:ascii="Times New Roman" w:eastAsia="Times New Roman" w:hAnsi="Times New Roman" w:cs="Times New Roman"/>
          <w:color w:val="000000" w:themeColor="text1"/>
        </w:rPr>
        <w:t>se the following standards:</w:t>
      </w:r>
    </w:p>
    <w:p w14:paraId="6B75E48B" w14:textId="77777777" w:rsidR="001145F1" w:rsidRPr="00470BDF"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A “page” is 8.5″ x 11″, on one side only, with 1″ margins at the top, bottom, and both sides</w:t>
      </w:r>
      <w:r w:rsidR="001145F1" w:rsidRPr="00470BDF">
        <w:rPr>
          <w:rFonts w:ascii="Times New Roman" w:eastAsia="Times New Roman" w:hAnsi="Times New Roman" w:cs="Times New Roman"/>
          <w:color w:val="000000" w:themeColor="text1"/>
        </w:rPr>
        <w:t>,</w:t>
      </w:r>
    </w:p>
    <w:p w14:paraId="24CD8A6E" w14:textId="77777777" w:rsidR="001145F1" w:rsidRPr="00470BDF"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Double-space (no more than three lines per vertical inch) all text in the application narrative, including titles, headings, footnotes, quotations, reference citations, and captions, as well as all text in charts, tables, figures, graphs, and screen shots</w:t>
      </w:r>
      <w:r w:rsidR="001145F1" w:rsidRPr="00470BDF">
        <w:rPr>
          <w:rFonts w:ascii="Times New Roman" w:eastAsia="Times New Roman" w:hAnsi="Times New Roman" w:cs="Times New Roman"/>
          <w:color w:val="000000" w:themeColor="text1"/>
        </w:rPr>
        <w:t>,</w:t>
      </w:r>
    </w:p>
    <w:p w14:paraId="7C446105" w14:textId="77777777" w:rsidR="001145F1" w:rsidRPr="00470BDF"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a font that is 12 point or larger</w:t>
      </w:r>
      <w:r w:rsidR="001145F1" w:rsidRPr="00470BDF">
        <w:rPr>
          <w:rFonts w:ascii="Times New Roman" w:eastAsia="Times New Roman" w:hAnsi="Times New Roman" w:cs="Times New Roman"/>
          <w:color w:val="000000" w:themeColor="text1"/>
        </w:rPr>
        <w:t>, and</w:t>
      </w:r>
    </w:p>
    <w:p w14:paraId="664AEC75" w14:textId="77777777" w:rsidR="001145F1" w:rsidRPr="00470BDF" w:rsidRDefault="00972545" w:rsidP="001145F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one of the following fonts: Times New Roman, Courier, Courier New, or Arial.</w:t>
      </w:r>
    </w:p>
    <w:p w14:paraId="3949C56D" w14:textId="77777777" w:rsidR="00DE7257" w:rsidRPr="00470BDF" w:rsidRDefault="00950674" w:rsidP="00DE7257">
      <w:pPr>
        <w:spacing w:before="100" w:beforeAutospacing="1" w:after="100" w:afterAutospacing="1"/>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p>
    <w:p w14:paraId="30793CB5" w14:textId="681E3015" w:rsidR="001145F1" w:rsidRPr="00470BDF" w:rsidRDefault="00DE7257" w:rsidP="00DE7257">
      <w:pPr>
        <w:pStyle w:val="ListParagraph"/>
        <w:numPr>
          <w:ilvl w:val="0"/>
          <w:numId w:val="34"/>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w:t>
      </w:r>
      <w:r w:rsidR="00950674" w:rsidRPr="00470BDF">
        <w:rPr>
          <w:rFonts w:ascii="Times New Roman" w:eastAsia="Times New Roman" w:hAnsi="Times New Roman" w:cs="Times New Roman"/>
          <w:color w:val="000000" w:themeColor="text1"/>
        </w:rPr>
        <w:t>he cover sheet</w:t>
      </w:r>
      <w:r w:rsidR="001145F1" w:rsidRPr="00470BDF">
        <w:rPr>
          <w:rFonts w:ascii="Times New Roman" w:eastAsia="Times New Roman" w:hAnsi="Times New Roman" w:cs="Times New Roman"/>
          <w:color w:val="000000" w:themeColor="text1"/>
        </w:rPr>
        <w:t>,</w:t>
      </w:r>
    </w:p>
    <w:p w14:paraId="361AABAB" w14:textId="5BEAA897" w:rsidR="00950674" w:rsidRPr="00470BDF" w:rsidRDefault="00950674"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budget section, including the narrative budget justification</w:t>
      </w:r>
      <w:r w:rsidR="001145F1" w:rsidRPr="00470BDF">
        <w:rPr>
          <w:rFonts w:ascii="Times New Roman" w:eastAsia="Times New Roman" w:hAnsi="Times New Roman" w:cs="Times New Roman"/>
          <w:color w:val="000000" w:themeColor="text1"/>
        </w:rPr>
        <w:t>,</w:t>
      </w:r>
    </w:p>
    <w:p w14:paraId="383896A3" w14:textId="4EAC0516" w:rsidR="00950674" w:rsidRPr="00470BDF" w:rsidRDefault="00950674"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assurances and certifications; or the abstract (follow the guidance provided in the application package for completing the abstract),</w:t>
      </w:r>
      <w:r w:rsidR="001145F1" w:rsidRPr="00470BDF">
        <w:rPr>
          <w:rFonts w:ascii="Times New Roman" w:eastAsia="Times New Roman" w:hAnsi="Times New Roman" w:cs="Times New Roman"/>
          <w:color w:val="000000" w:themeColor="text1"/>
        </w:rPr>
        <w:t xml:space="preserve"> and</w:t>
      </w:r>
    </w:p>
    <w:p w14:paraId="6DF7CB0C" w14:textId="542C87DA" w:rsidR="00950674" w:rsidRPr="00470BDF" w:rsidRDefault="00DE7257" w:rsidP="001145F1">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470BDF">
        <w:rPr>
          <w:rFonts w:ascii="Times New Roman" w:eastAsia="Times New Roman" w:hAnsi="Times New Roman" w:cs="Times New Roman"/>
          <w:color w:val="000000" w:themeColor="text1"/>
        </w:rPr>
        <w:t>t</w:t>
      </w:r>
      <w:r w:rsidR="001145F1" w:rsidRPr="00470BDF">
        <w:rPr>
          <w:rFonts w:ascii="Times New Roman" w:eastAsia="Times New Roman" w:hAnsi="Times New Roman" w:cs="Times New Roman"/>
          <w:color w:val="000000" w:themeColor="text1"/>
        </w:rPr>
        <w:t>h</w:t>
      </w:r>
      <w:r w:rsidR="00950674" w:rsidRPr="00470BDF">
        <w:rPr>
          <w:rFonts w:ascii="Times New Roman" w:eastAsia="Times New Roman" w:hAnsi="Times New Roman" w:cs="Times New Roman"/>
          <w:color w:val="000000" w:themeColor="text1"/>
        </w:rPr>
        <w:t>e table of contents, the list of priority requirements, the resumes, the reference list, the letters of support, or the appendices.</w:t>
      </w:r>
      <w:r w:rsidR="00950674" w:rsidRPr="00470BDF">
        <w:rPr>
          <w:rFonts w:ascii="Times New Roman" w:eastAsia="Times New Roman" w:hAnsi="Times New Roman" w:cs="Times New Roman"/>
          <w:color w:val="000000" w:themeColor="text1"/>
          <w:u w:val="single"/>
        </w:rPr>
        <w:t xml:space="preserve"> </w:t>
      </w:r>
    </w:p>
    <w:p w14:paraId="56357169" w14:textId="77777777" w:rsidR="00B461C1" w:rsidRPr="00470BDF" w:rsidRDefault="00950674" w:rsidP="001145F1">
      <w:pPr>
        <w:spacing w:before="100" w:beforeAutospacing="1" w:after="100" w:afterAutospacing="1"/>
        <w:contextualSpacing/>
        <w:rPr>
          <w:rFonts w:ascii="Times New Roman" w:eastAsia="Times New Roman" w:hAnsi="Times New Roman" w:cs="Times New Roman"/>
          <w:b/>
          <w:bCs/>
          <w:color w:val="000000"/>
        </w:rPr>
      </w:pPr>
      <w:r w:rsidRPr="00470BDF">
        <w:rPr>
          <w:rFonts w:ascii="Times New Roman" w:eastAsia="Times New Roman" w:hAnsi="Times New Roman" w:cs="Times New Roman"/>
          <w:b/>
          <w:bCs/>
          <w:color w:val="000000" w:themeColor="text1"/>
        </w:rPr>
        <w:t xml:space="preserve">However, the recommended page limit does apply to all of the application </w:t>
      </w:r>
      <w:r w:rsidRPr="00470BDF">
        <w:rPr>
          <w:rFonts w:ascii="Times New Roman" w:eastAsia="Times New Roman" w:hAnsi="Times New Roman" w:cs="Times New Roman"/>
          <w:b/>
          <w:bCs/>
          <w:color w:val="000000"/>
        </w:rPr>
        <w:t>narrative, including all text in charts, tables, figures, graphs, and screen shots.</w:t>
      </w:r>
    </w:p>
    <w:p w14:paraId="5B4CB245" w14:textId="77777777" w:rsidR="00794CEA" w:rsidRPr="00470BDF" w:rsidRDefault="001145F1" w:rsidP="00294AC1">
      <w:pPr>
        <w:rPr>
          <w:rFonts w:ascii="Times New Roman" w:eastAsia="Times New Roman" w:hAnsi="Times New Roman" w:cs="Times New Roman"/>
          <w:color w:val="000000"/>
          <w:u w:val="single"/>
        </w:rPr>
      </w:pPr>
      <w:r w:rsidRPr="00470BDF">
        <w:rPr>
          <w:rFonts w:ascii="Times New Roman" w:eastAsia="Times New Roman" w:hAnsi="Times New Roman" w:cs="Times New Roman"/>
          <w:color w:val="000000"/>
          <w:u w:val="single"/>
        </w:rPr>
        <w:br w:type="page"/>
      </w:r>
    </w:p>
    <w:tbl>
      <w:tblPr>
        <w:tblStyle w:val="TableGrid"/>
        <w:tblW w:w="5000" w:type="pct"/>
        <w:tblLook w:val="04A0" w:firstRow="1" w:lastRow="0" w:firstColumn="1" w:lastColumn="0" w:noHBand="0" w:noVBand="1"/>
      </w:tblPr>
      <w:tblGrid>
        <w:gridCol w:w="4675"/>
        <w:gridCol w:w="4675"/>
      </w:tblGrid>
      <w:tr w:rsidR="00EC0C1F" w:rsidRPr="00470BDF" w14:paraId="448533E3" w14:textId="77777777" w:rsidTr="001F59FB">
        <w:tc>
          <w:tcPr>
            <w:tcW w:w="5000" w:type="pct"/>
            <w:gridSpan w:val="2"/>
            <w:shd w:val="clear" w:color="auto" w:fill="B4C6E7" w:themeFill="accent1" w:themeFillTint="66"/>
          </w:tcPr>
          <w:p w14:paraId="285FD4D7" w14:textId="406576D4" w:rsidR="00EC0C1F" w:rsidRPr="00470BDF" w:rsidRDefault="00EC0C1F" w:rsidP="00B030F3">
            <w:pPr>
              <w:pStyle w:val="ListParagraph"/>
              <w:ind w:left="360" w:right="478"/>
              <w:jc w:val="center"/>
              <w:rPr>
                <w:rFonts w:ascii="Times New Roman" w:hAnsi="Times New Roman" w:cs="Times New Roman"/>
                <w:b/>
                <w:sz w:val="28"/>
                <w:szCs w:val="28"/>
              </w:rPr>
            </w:pPr>
            <w:r w:rsidRPr="00470BDF">
              <w:rPr>
                <w:rFonts w:ascii="Times New Roman" w:hAnsi="Times New Roman" w:cs="Times New Roman"/>
                <w:b/>
                <w:sz w:val="28"/>
                <w:szCs w:val="28"/>
              </w:rPr>
              <w:lastRenderedPageBreak/>
              <w:t>Grant Narrative:</w:t>
            </w:r>
            <w:r w:rsidR="00680446" w:rsidRPr="00470BDF">
              <w:rPr>
                <w:rFonts w:ascii="Times New Roman" w:hAnsi="Times New Roman" w:cs="Times New Roman"/>
                <w:b/>
                <w:sz w:val="28"/>
                <w:szCs w:val="28"/>
              </w:rPr>
              <w:t xml:space="preserve"> </w:t>
            </w:r>
            <w:r w:rsidR="001F59FB" w:rsidRPr="00470BDF">
              <w:rPr>
                <w:rFonts w:ascii="Times New Roman" w:hAnsi="Times New Roman" w:cs="Times New Roman"/>
                <w:b/>
                <w:sz w:val="28"/>
                <w:szCs w:val="28"/>
              </w:rPr>
              <w:t xml:space="preserve">(a) </w:t>
            </w:r>
            <w:r w:rsidRPr="00470BDF">
              <w:rPr>
                <w:rFonts w:ascii="Times New Roman" w:hAnsi="Times New Roman" w:cs="Times New Roman"/>
                <w:b/>
                <w:sz w:val="28"/>
                <w:szCs w:val="28"/>
              </w:rPr>
              <w:t>Significance</w:t>
            </w:r>
            <w:r w:rsidR="00111804" w:rsidRPr="00470BDF">
              <w:rPr>
                <w:rFonts w:ascii="Times New Roman" w:hAnsi="Times New Roman" w:cs="Times New Roman"/>
                <w:b/>
                <w:sz w:val="28"/>
                <w:szCs w:val="28"/>
              </w:rPr>
              <w:t xml:space="preserve"> (10 points)</w:t>
            </w:r>
          </w:p>
          <w:p w14:paraId="7F74F26D" w14:textId="77777777" w:rsidR="00A304C9" w:rsidRPr="00470BDF" w:rsidRDefault="00A304C9" w:rsidP="00EC0C1F">
            <w:pPr>
              <w:pStyle w:val="ListParagraph"/>
              <w:ind w:left="360"/>
              <w:jc w:val="center"/>
              <w:rPr>
                <w:rFonts w:ascii="Times New Roman" w:hAnsi="Times New Roman" w:cs="Times New Roman"/>
                <w:b/>
              </w:rPr>
            </w:pPr>
          </w:p>
        </w:tc>
      </w:tr>
      <w:tr w:rsidR="00EC0C1F" w:rsidRPr="00470BDF" w14:paraId="1A6503AB" w14:textId="77777777" w:rsidTr="001F59FB">
        <w:tc>
          <w:tcPr>
            <w:tcW w:w="2500" w:type="pct"/>
            <w:vMerge w:val="restart"/>
            <w:shd w:val="clear" w:color="auto" w:fill="auto"/>
          </w:tcPr>
          <w:p w14:paraId="452461B5" w14:textId="30B9E331" w:rsidR="00EC0C1F" w:rsidRPr="00470BDF"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EC0C1F" w:rsidRPr="00470BDF">
              <w:rPr>
                <w:rFonts w:ascii="Times New Roman" w:hAnsi="Times New Roman" w:cs="Times New Roman"/>
                <w:color w:val="000000" w:themeColor="text1"/>
              </w:rPr>
              <w:t xml:space="preserve">Address the </w:t>
            </w:r>
            <w:r w:rsidR="00A304C9" w:rsidRPr="00470BDF">
              <w:rPr>
                <w:rFonts w:ascii="Times New Roman" w:hAnsi="Times New Roman" w:cs="Times New Roman"/>
                <w:color w:val="000000" w:themeColor="text1"/>
              </w:rPr>
              <w:t xml:space="preserve">national, state, regional or district shortages of personnel who are fully qualified to serve children with disabilities who have </w:t>
            </w:r>
            <w:r w:rsidR="00957F57">
              <w:rPr>
                <w:rFonts w:ascii="Times New Roman" w:hAnsi="Times New Roman" w:cs="Times New Roman"/>
                <w:color w:val="000000" w:themeColor="text1"/>
              </w:rPr>
              <w:t>high-intensity</w:t>
            </w:r>
            <w:r w:rsidR="00A304C9" w:rsidRPr="00470BDF">
              <w:rPr>
                <w:rFonts w:ascii="Times New Roman" w:hAnsi="Times New Roman" w:cs="Times New Roman"/>
                <w:color w:val="000000" w:themeColor="text1"/>
              </w:rPr>
              <w:t xml:space="preserve"> needs. </w:t>
            </w:r>
            <w:r w:rsidR="00EC0C1F" w:rsidRPr="00470BDF">
              <w:rPr>
                <w:rFonts w:ascii="Times New Roman" w:hAnsi="Times New Roman" w:cs="Times New Roman"/>
                <w:color w:val="000000" w:themeColor="text1"/>
              </w:rPr>
              <w:t>To meet this requirement, the applicant must</w:t>
            </w:r>
          </w:p>
          <w:p w14:paraId="1FC53938" w14:textId="77777777" w:rsidR="00EC0C1F" w:rsidRPr="00470BDF" w:rsidRDefault="00B030F3" w:rsidP="001F59FB">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EC0C1F" w:rsidRPr="00470BDF">
              <w:rPr>
                <w:rFonts w:ascii="Times New Roman" w:hAnsi="Times New Roman" w:cs="Times New Roman"/>
                <w:color w:val="000000" w:themeColor="text1"/>
              </w:rPr>
              <w:t xml:space="preserve">Present </w:t>
            </w:r>
            <w:r w:rsidR="00A304C9" w:rsidRPr="00470BDF">
              <w:rPr>
                <w:rFonts w:ascii="Times New Roman" w:hAnsi="Times New Roman" w:cs="Times New Roman"/>
                <w:color w:val="000000" w:themeColor="text1"/>
              </w:rPr>
              <w:t>data on the quality of each personnel preparation program participating in the project in areas such as:  the average amount of time it takes for scholars to complete the program; the percentage of program graduates who receive a license, endorsement, or certification related to the project; the percentage of program graduates finding employment related to their preparation after graduation; the effectiveness of program graduates in providing special education, early intervention, or related services, which could include data on the learning and developmental outcomes of children with disabilities they serve; the percentage of program graduates who maintain employment for two or more years in the area for which they were prepared; and the percentage of employers who rate the preparation of scholars who complete their degree program as adequate or higher; and</w:t>
            </w:r>
          </w:p>
          <w:p w14:paraId="6C30D25D" w14:textId="77777777" w:rsidR="00B030F3" w:rsidRPr="00470BDF" w:rsidRDefault="00B030F3" w:rsidP="001F59FB">
            <w:pPr>
              <w:ind w:left="343"/>
              <w:rPr>
                <w:rFonts w:ascii="Times New Roman" w:hAnsi="Times New Roman" w:cs="Times New Roman"/>
                <w:color w:val="000000" w:themeColor="text1"/>
              </w:rPr>
            </w:pPr>
            <w:r w:rsidRPr="00470BDF">
              <w:rPr>
                <w:rFonts w:ascii="Times New Roman" w:hAnsi="Times New Roman" w:cs="Times New Roman"/>
                <w:color w:val="000000" w:themeColor="text1"/>
              </w:rPr>
              <w:t>(ii) if available for the degree programs participating in the proposed project, present data on the quality of their interdisciplinary approaches to the preparation of special education, early intervention, or related services personnel.</w:t>
            </w:r>
          </w:p>
        </w:tc>
        <w:tc>
          <w:tcPr>
            <w:tcW w:w="2500" w:type="pct"/>
            <w:shd w:val="clear" w:color="auto" w:fill="DEEAF6" w:themeFill="accent5" w:themeFillTint="33"/>
          </w:tcPr>
          <w:p w14:paraId="28031C64" w14:textId="77777777" w:rsidR="00EC0C1F" w:rsidRPr="00470BDF" w:rsidRDefault="00EC0C1F" w:rsidP="00F119D0">
            <w:pPr>
              <w:pStyle w:val="ListParagraph"/>
              <w:ind w:left="360"/>
              <w:rPr>
                <w:rFonts w:ascii="Times New Roman" w:hAnsi="Times New Roman" w:cs="Times New Roman"/>
                <w:b/>
                <w:color w:val="000000" w:themeColor="text1"/>
              </w:rPr>
            </w:pPr>
            <w:r w:rsidRPr="00470BDF">
              <w:rPr>
                <w:rFonts w:ascii="Times New Roman" w:hAnsi="Times New Roman" w:cs="Times New Roman"/>
                <w:b/>
                <w:color w:val="000000" w:themeColor="text1"/>
              </w:rPr>
              <w:t>Guidance</w:t>
            </w:r>
            <w:r w:rsidR="00E707A2" w:rsidRPr="00470BDF">
              <w:rPr>
                <w:rFonts w:ascii="Times New Roman" w:hAnsi="Times New Roman" w:cs="Times New Roman"/>
                <w:b/>
                <w:color w:val="000000" w:themeColor="text1"/>
              </w:rPr>
              <w:t>/Resources</w:t>
            </w:r>
          </w:p>
        </w:tc>
      </w:tr>
      <w:tr w:rsidR="00EC0C1F" w:rsidRPr="00470BDF" w14:paraId="22FEE52F" w14:textId="77777777" w:rsidTr="001F59FB">
        <w:tc>
          <w:tcPr>
            <w:tcW w:w="2500" w:type="pct"/>
            <w:vMerge/>
            <w:shd w:val="clear" w:color="auto" w:fill="auto"/>
          </w:tcPr>
          <w:p w14:paraId="304A7AB5" w14:textId="77777777" w:rsidR="00EC0C1F" w:rsidRPr="00470BDF" w:rsidRDefault="00EC0C1F" w:rsidP="001C0838">
            <w:pPr>
              <w:rPr>
                <w:rFonts w:ascii="Times New Roman" w:hAnsi="Times New Roman" w:cs="Times New Roman"/>
                <w:b/>
                <w:color w:val="000000" w:themeColor="text1"/>
              </w:rPr>
            </w:pPr>
          </w:p>
        </w:tc>
        <w:tc>
          <w:tcPr>
            <w:tcW w:w="2500" w:type="pct"/>
          </w:tcPr>
          <w:p w14:paraId="34524573" w14:textId="77777777" w:rsidR="00EC0C1F" w:rsidRPr="00470BDF" w:rsidRDefault="00EC0C1F" w:rsidP="00DE1827">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evidence is available within your state to help demonstrate a specific need for </w:t>
            </w:r>
            <w:r w:rsidR="009F4916" w:rsidRPr="00470BDF">
              <w:rPr>
                <w:rFonts w:ascii="Times New Roman" w:hAnsi="Times New Roman" w:cs="Times New Roman"/>
                <w:i/>
                <w:color w:val="000000" w:themeColor="text1"/>
              </w:rPr>
              <w:t>personnel preparation</w:t>
            </w:r>
            <w:r w:rsidRPr="00470BDF">
              <w:rPr>
                <w:rFonts w:ascii="Times New Roman" w:hAnsi="Times New Roman" w:cs="Times New Roman"/>
                <w:i/>
                <w:color w:val="000000" w:themeColor="text1"/>
              </w:rPr>
              <w:t xml:space="preserve"> for </w:t>
            </w:r>
            <w:r w:rsidR="009F4916" w:rsidRPr="00470BDF">
              <w:rPr>
                <w:rFonts w:ascii="Times New Roman" w:hAnsi="Times New Roman" w:cs="Times New Roman"/>
                <w:i/>
                <w:color w:val="000000" w:themeColor="text1"/>
              </w:rPr>
              <w:t>early intervention and early childhood special education</w:t>
            </w:r>
            <w:r w:rsidRPr="00470BDF">
              <w:rPr>
                <w:rFonts w:ascii="Times New Roman" w:hAnsi="Times New Roman" w:cs="Times New Roman"/>
                <w:i/>
                <w:color w:val="000000" w:themeColor="text1"/>
              </w:rPr>
              <w:t xml:space="preserve"> (at all levels—teachers, district coordinators, district special education directors, all the way up to state personnel)? </w:t>
            </w:r>
          </w:p>
          <w:p w14:paraId="533F227F" w14:textId="77777777" w:rsidR="00EC0C1F" w:rsidRPr="00470BDF" w:rsidRDefault="009F4916"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Explore l</w:t>
            </w:r>
            <w:r w:rsidR="00EC0C1F" w:rsidRPr="00470BDF">
              <w:rPr>
                <w:rFonts w:ascii="Times New Roman" w:hAnsi="Times New Roman" w:cs="Times New Roman"/>
                <w:i/>
                <w:color w:val="000000" w:themeColor="text1"/>
              </w:rPr>
              <w:t>ocal, state-specific data</w:t>
            </w:r>
            <w:r w:rsidR="00253644" w:rsidRPr="00470BDF">
              <w:rPr>
                <w:rFonts w:ascii="Times New Roman" w:hAnsi="Times New Roman" w:cs="Times New Roman"/>
                <w:i/>
                <w:color w:val="000000" w:themeColor="text1"/>
              </w:rPr>
              <w:t xml:space="preserve"> for information about the EIECSE workforce, personnel shortages and PD needs.</w:t>
            </w:r>
            <w:r w:rsidR="00EC0C1F" w:rsidRPr="00470BDF">
              <w:rPr>
                <w:rFonts w:ascii="Times New Roman" w:hAnsi="Times New Roman" w:cs="Times New Roman"/>
                <w:i/>
                <w:color w:val="000000" w:themeColor="text1"/>
              </w:rPr>
              <w:t xml:space="preserve">  </w:t>
            </w:r>
            <w:r w:rsidR="00253644" w:rsidRPr="00470BDF">
              <w:rPr>
                <w:rFonts w:ascii="Times New Roman" w:hAnsi="Times New Roman" w:cs="Times New Roman"/>
                <w:i/>
                <w:color w:val="000000" w:themeColor="text1"/>
              </w:rPr>
              <w:t>Explore p</w:t>
            </w:r>
            <w:r w:rsidRPr="00470BDF">
              <w:rPr>
                <w:rFonts w:ascii="Times New Roman" w:hAnsi="Times New Roman" w:cs="Times New Roman"/>
                <w:i/>
                <w:color w:val="000000" w:themeColor="text1"/>
              </w:rPr>
              <w:t xml:space="preserve">otential partners, including state agencies </w:t>
            </w:r>
            <w:r w:rsidR="00253644" w:rsidRPr="00470BDF">
              <w:rPr>
                <w:rFonts w:ascii="Times New Roman" w:hAnsi="Times New Roman" w:cs="Times New Roman"/>
                <w:i/>
                <w:color w:val="000000" w:themeColor="text1"/>
              </w:rPr>
              <w:t>who support EIECSE services</w:t>
            </w:r>
            <w:r w:rsidRPr="00470BDF">
              <w:rPr>
                <w:rFonts w:ascii="Times New Roman" w:hAnsi="Times New Roman" w:cs="Times New Roman"/>
                <w:i/>
                <w:color w:val="000000" w:themeColor="text1"/>
              </w:rPr>
              <w:t>.</w:t>
            </w:r>
          </w:p>
          <w:p w14:paraId="381B342F" w14:textId="77777777" w:rsidR="00EC0C1F" w:rsidRPr="00470BDF" w:rsidRDefault="00EC0C1F"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Also consider data that may have been collected by a parent training and information cente</w:t>
            </w:r>
            <w:r w:rsidR="009F4916" w:rsidRPr="00470BDF">
              <w:rPr>
                <w:rFonts w:ascii="Times New Roman" w:hAnsi="Times New Roman" w:cs="Times New Roman"/>
                <w:i/>
                <w:color w:val="000000" w:themeColor="text1"/>
              </w:rPr>
              <w:t xml:space="preserve">r </w:t>
            </w:r>
            <w:r w:rsidRPr="00470BDF">
              <w:rPr>
                <w:rFonts w:ascii="Times New Roman" w:hAnsi="Times New Roman" w:cs="Times New Roman"/>
                <w:i/>
                <w:color w:val="000000" w:themeColor="text1"/>
              </w:rPr>
              <w:t xml:space="preserve">for parents of </w:t>
            </w:r>
            <w:r w:rsidR="009F4916" w:rsidRPr="00470BDF">
              <w:rPr>
                <w:rFonts w:ascii="Times New Roman" w:hAnsi="Times New Roman" w:cs="Times New Roman"/>
                <w:i/>
                <w:color w:val="000000" w:themeColor="text1"/>
              </w:rPr>
              <w:t>children and students</w:t>
            </w:r>
            <w:r w:rsidRPr="00470BDF">
              <w:rPr>
                <w:rFonts w:ascii="Times New Roman" w:hAnsi="Times New Roman" w:cs="Times New Roman"/>
                <w:i/>
                <w:color w:val="000000" w:themeColor="text1"/>
              </w:rPr>
              <w:t xml:space="preserve"> with disabilities within your state.  These centers are </w:t>
            </w:r>
            <w:r w:rsidR="009F4916" w:rsidRPr="00470BDF">
              <w:rPr>
                <w:rFonts w:ascii="Times New Roman" w:hAnsi="Times New Roman" w:cs="Times New Roman"/>
                <w:i/>
                <w:color w:val="000000" w:themeColor="text1"/>
              </w:rPr>
              <w:t xml:space="preserve">potential </w:t>
            </w:r>
            <w:r w:rsidRPr="00470BDF">
              <w:rPr>
                <w:rFonts w:ascii="Times New Roman" w:hAnsi="Times New Roman" w:cs="Times New Roman"/>
                <w:i/>
                <w:color w:val="000000" w:themeColor="text1"/>
              </w:rPr>
              <w:t xml:space="preserve">partners in the process and can serve to include parent input and support any outcomes. </w:t>
            </w:r>
          </w:p>
          <w:p w14:paraId="06ADC4F2" w14:textId="77777777" w:rsidR="00253644" w:rsidRPr="00470BDF" w:rsidRDefault="00253644"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Provide details about the </w:t>
            </w:r>
            <w:r w:rsidR="00AD36F2" w:rsidRPr="00470BDF">
              <w:rPr>
                <w:rFonts w:ascii="Times New Roman" w:hAnsi="Times New Roman" w:cs="Times New Roman"/>
                <w:i/>
                <w:color w:val="000000" w:themeColor="text1"/>
              </w:rPr>
              <w:t xml:space="preserve">students of the </w:t>
            </w:r>
            <w:r w:rsidRPr="00470BDF">
              <w:rPr>
                <w:rFonts w:ascii="Times New Roman" w:hAnsi="Times New Roman" w:cs="Times New Roman"/>
                <w:i/>
                <w:color w:val="000000" w:themeColor="text1"/>
              </w:rPr>
              <w:t xml:space="preserve">participating personnel preparation programs.  Include data on past graduates and employment, including challenges facing the statewide workforce. </w:t>
            </w:r>
          </w:p>
          <w:p w14:paraId="53693188" w14:textId="77777777" w:rsidR="00AD36F2" w:rsidRPr="00470BDF" w:rsidRDefault="00AD36F2"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Consider the licensure, certifications and endorsements of your state and the benefits of the proposed project.</w:t>
            </w:r>
          </w:p>
          <w:p w14:paraId="059E2266" w14:textId="77777777" w:rsidR="00DE1827" w:rsidRPr="00470BDF" w:rsidRDefault="00DE1827" w:rsidP="00F119D0">
            <w:pPr>
              <w:pStyle w:val="ListParagraph"/>
              <w:ind w:left="360"/>
              <w:rPr>
                <w:rFonts w:ascii="Times New Roman" w:hAnsi="Times New Roman" w:cs="Times New Roman"/>
                <w:i/>
                <w:color w:val="000000" w:themeColor="text1"/>
              </w:rPr>
            </w:pPr>
          </w:p>
          <w:p w14:paraId="1E9A5D6D" w14:textId="77777777" w:rsidR="00EC0C1F" w:rsidRPr="00470BDF" w:rsidRDefault="00B73EA0" w:rsidP="00720DA7">
            <w:pPr>
              <w:pStyle w:val="ListParagraph"/>
              <w:ind w:left="360"/>
              <w:rPr>
                <w:rFonts w:ascii="Times New Roman" w:hAnsi="Times New Roman" w:cs="Times New Roman"/>
                <w:i/>
                <w:iCs/>
                <w:color w:val="000000" w:themeColor="text1"/>
              </w:rPr>
            </w:pPr>
            <w:r w:rsidRPr="00470BDF">
              <w:rPr>
                <w:rFonts w:ascii="Times New Roman" w:hAnsi="Times New Roman" w:cs="Times New Roman"/>
                <w:b/>
                <w:i/>
                <w:iCs/>
                <w:color w:val="000000" w:themeColor="text1"/>
              </w:rPr>
              <w:t>**Data on the quality of a personnel preparation program should be no older than five years prior to the start of the project proposed in the application.  When reporting percentages, the denominator (i.e., total number of scholars or program graduates) must be provided.</w:t>
            </w:r>
          </w:p>
        </w:tc>
      </w:tr>
      <w:tr w:rsidR="0016267E" w:rsidRPr="00470BDF" w14:paraId="4CF663BB" w14:textId="77777777" w:rsidTr="001F59FB">
        <w:tc>
          <w:tcPr>
            <w:tcW w:w="2500" w:type="pct"/>
          </w:tcPr>
          <w:p w14:paraId="27AAF399" w14:textId="77777777" w:rsidR="009444E7" w:rsidRPr="00470BDF"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sidR="009444E7" w:rsidRPr="00470BDF">
              <w:rPr>
                <w:rFonts w:ascii="Times New Roman" w:hAnsi="Times New Roman" w:cs="Times New Roman"/>
                <w:color w:val="000000" w:themeColor="text1"/>
              </w:rPr>
              <w:t>The project will increase the number of personnel who demonstrate the competencies needed to:</w:t>
            </w:r>
          </w:p>
          <w:p w14:paraId="644FFEE9" w14:textId="77777777" w:rsidR="009444E7" w:rsidRPr="00470BDF" w:rsidRDefault="009444E7"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(i) promote high</w:t>
            </w:r>
            <w:r w:rsidR="00B461C1"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expectations; </w:t>
            </w:r>
          </w:p>
          <w:p w14:paraId="6BF311AD" w14:textId="77777777" w:rsidR="009444E7" w:rsidRPr="00470BDF" w:rsidRDefault="009444E7"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(ii) differentiate instruction;</w:t>
            </w:r>
          </w:p>
          <w:p w14:paraId="66F9FC4D" w14:textId="024AB40E" w:rsidR="009444E7" w:rsidRPr="00470BDF" w:rsidRDefault="009444E7"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 xml:space="preserve">(iii) provide intensive individualized instruction and intervention(s); </w:t>
            </w:r>
          </w:p>
          <w:p w14:paraId="06EA32E3" w14:textId="6FBFE471" w:rsidR="00293D6C" w:rsidRPr="00470BDF" w:rsidRDefault="00293D6C"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(iv) provide instruction or interventions(s) in person and through distance learning technologies; and</w:t>
            </w:r>
          </w:p>
          <w:p w14:paraId="1F5109E4" w14:textId="2694ABC3" w:rsidR="009444E7" w:rsidRPr="00470BDF" w:rsidRDefault="00293D6C"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w:t>
            </w:r>
            <w:r w:rsidR="009444E7" w:rsidRPr="00470BDF">
              <w:rPr>
                <w:rFonts w:ascii="Times New Roman" w:hAnsi="Times New Roman" w:cs="Times New Roman"/>
                <w:color w:val="000000" w:themeColor="text1"/>
              </w:rPr>
              <w:t xml:space="preserve">v) collaborate with diverse stakeholders using an interdisciplinary team-based approach to address the individualized needs of children with disabilities who have high-intensity needs that result in improvements in learning or developmental outcomes (e.g., academic, social, emotional, behavioral), or successful transition </w:t>
            </w:r>
            <w:r w:rsidRPr="00470BDF">
              <w:rPr>
                <w:rFonts w:ascii="Times New Roman" w:hAnsi="Times New Roman" w:cs="Times New Roman"/>
                <w:color w:val="000000" w:themeColor="text1"/>
              </w:rPr>
              <w:t>from early childhood to elementary</w:t>
            </w:r>
            <w:r w:rsidR="009444E7" w:rsidRPr="00470BDF">
              <w:rPr>
                <w:rFonts w:ascii="Times New Roman" w:hAnsi="Times New Roman" w:cs="Times New Roman"/>
                <w:color w:val="000000" w:themeColor="text1"/>
              </w:rPr>
              <w:t xml:space="preserve">.  </w:t>
            </w:r>
          </w:p>
          <w:p w14:paraId="02F5233C" w14:textId="77777777" w:rsidR="009444E7" w:rsidRPr="00470BDF" w:rsidRDefault="009444E7" w:rsidP="009444E7">
            <w:pPr>
              <w:ind w:left="360"/>
              <w:rPr>
                <w:rFonts w:ascii="Times New Roman" w:hAnsi="Times New Roman" w:cs="Times New Roman"/>
                <w:color w:val="000000" w:themeColor="text1"/>
              </w:rPr>
            </w:pPr>
          </w:p>
          <w:p w14:paraId="11555924" w14:textId="77777777" w:rsidR="009444E7" w:rsidRPr="00470BDF" w:rsidRDefault="009444E7" w:rsidP="00B73EA0">
            <w:pPr>
              <w:rPr>
                <w:rFonts w:ascii="Times New Roman" w:hAnsi="Times New Roman" w:cs="Times New Roman"/>
                <w:b/>
                <w:bCs/>
                <w:color w:val="000000" w:themeColor="text1"/>
              </w:rPr>
            </w:pPr>
            <w:r w:rsidRPr="00470BDF">
              <w:rPr>
                <w:rFonts w:ascii="Times New Roman" w:hAnsi="Times New Roman" w:cs="Times New Roman"/>
                <w:b/>
                <w:bCs/>
                <w:color w:val="000000" w:themeColor="text1"/>
              </w:rPr>
              <w:t>To address this requirement, the applicant must:</w:t>
            </w:r>
          </w:p>
          <w:p w14:paraId="1249713B" w14:textId="77777777" w:rsidR="009444E7" w:rsidRPr="00470BDF" w:rsidRDefault="009444E7" w:rsidP="00B73EA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(A) Identify the competencies that personnel need to </w:t>
            </w:r>
          </w:p>
          <w:p w14:paraId="2689A2ED" w14:textId="77777777" w:rsidR="009444E7" w:rsidRPr="00470BDF" w:rsidRDefault="009444E7" w:rsidP="00B73EA0">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(1) Promote high expectations; </w:t>
            </w:r>
          </w:p>
          <w:p w14:paraId="59AD368A" w14:textId="52949894" w:rsidR="00293D6C" w:rsidRPr="00470BDF" w:rsidRDefault="009444E7" w:rsidP="00293D6C">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(2) Differentiate instruction; </w:t>
            </w:r>
          </w:p>
          <w:p w14:paraId="6349A5BE" w14:textId="18960B2E" w:rsidR="009444E7" w:rsidRPr="00470BDF" w:rsidRDefault="009444E7" w:rsidP="00B73EA0">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(3) Provide intensive individualized instruction and intervention(s); </w:t>
            </w:r>
          </w:p>
          <w:p w14:paraId="4F3799E2" w14:textId="66ED8DC8" w:rsidR="00293D6C" w:rsidRPr="00470BDF" w:rsidRDefault="00293D6C" w:rsidP="00B73EA0">
            <w:pPr>
              <w:ind w:left="343"/>
              <w:rPr>
                <w:rFonts w:ascii="Times New Roman" w:hAnsi="Times New Roman" w:cs="Times New Roman"/>
                <w:color w:val="000000" w:themeColor="text1"/>
              </w:rPr>
            </w:pPr>
            <w:r w:rsidRPr="00470BDF">
              <w:rPr>
                <w:rFonts w:ascii="Times New Roman" w:hAnsi="Times New Roman" w:cs="Times New Roman"/>
                <w:color w:val="000000" w:themeColor="text1"/>
              </w:rPr>
              <w:t>(4) Provide instruction or intervention(s) in person and through distance learning technologies</w:t>
            </w:r>
            <w:r w:rsidR="00486B3D" w:rsidRPr="00470BDF">
              <w:rPr>
                <w:rFonts w:ascii="Times New Roman" w:hAnsi="Times New Roman" w:cs="Times New Roman"/>
                <w:color w:val="000000" w:themeColor="text1"/>
              </w:rPr>
              <w:t>; and</w:t>
            </w:r>
          </w:p>
          <w:p w14:paraId="1B6848F6" w14:textId="6881D10C" w:rsidR="009444E7" w:rsidRPr="00470BDF" w:rsidRDefault="009444E7" w:rsidP="00B73EA0">
            <w:pPr>
              <w:ind w:left="343"/>
              <w:rPr>
                <w:rFonts w:ascii="Times New Roman" w:hAnsi="Times New Roman" w:cs="Times New Roman"/>
              </w:rPr>
            </w:pPr>
            <w:r w:rsidRPr="00470BDF">
              <w:rPr>
                <w:rFonts w:ascii="Times New Roman" w:hAnsi="Times New Roman" w:cs="Times New Roman"/>
                <w:color w:val="000000" w:themeColor="text1"/>
              </w:rPr>
              <w:t>(</w:t>
            </w:r>
            <w:r w:rsidR="00486B3D" w:rsidRPr="00470BDF">
              <w:rPr>
                <w:rFonts w:ascii="Times New Roman" w:hAnsi="Times New Roman" w:cs="Times New Roman"/>
                <w:color w:val="000000" w:themeColor="text1"/>
              </w:rPr>
              <w:t>5</w:t>
            </w:r>
            <w:r w:rsidRPr="00470BDF">
              <w:rPr>
                <w:rFonts w:ascii="Times New Roman" w:hAnsi="Times New Roman" w:cs="Times New Roman"/>
                <w:color w:val="000000" w:themeColor="text1"/>
              </w:rPr>
              <w:t xml:space="preserve">) Collaborate with parents, families, and diverse stakeholders using an interdisciplinary team-based approach </w:t>
            </w:r>
            <w:r w:rsidR="00486B3D" w:rsidRPr="00470BDF">
              <w:rPr>
                <w:rFonts w:ascii="Times New Roman" w:hAnsi="Times New Roman" w:cs="Times New Roman"/>
                <w:color w:val="000000" w:themeColor="text1"/>
              </w:rPr>
              <w:t xml:space="preserve">designed to </w:t>
            </w:r>
            <w:r w:rsidRPr="00470BDF">
              <w:rPr>
                <w:rFonts w:ascii="Times New Roman" w:hAnsi="Times New Roman" w:cs="Times New Roman"/>
                <w:color w:val="000000" w:themeColor="text1"/>
              </w:rPr>
              <w:t xml:space="preserve">improve learning and developmental outcomes; ensure access to and progress in academic achievement standards or alternate academic achievement </w:t>
            </w:r>
            <w:r w:rsidR="00A67EA7" w:rsidRPr="00470BDF">
              <w:rPr>
                <w:rFonts w:ascii="Times New Roman" w:hAnsi="Times New Roman" w:cs="Times New Roman"/>
                <w:color w:val="000000" w:themeColor="text1"/>
              </w:rPr>
              <w:t>standards, as appropriate; lead to successful transition to college and career for children with disabilities, including children with disabilities who have high-intensity needs; and maximize the use of effective technology, including assistive technology, to deliver instruction, interventions, and services;</w:t>
            </w:r>
          </w:p>
        </w:tc>
        <w:tc>
          <w:tcPr>
            <w:tcW w:w="2500" w:type="pct"/>
          </w:tcPr>
          <w:p w14:paraId="0AC3BE2B" w14:textId="77777777" w:rsidR="00972545" w:rsidRPr="00470BDF" w:rsidRDefault="00E11676"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 xml:space="preserve">What </w:t>
            </w:r>
            <w:r w:rsidR="00972545" w:rsidRPr="00470BDF">
              <w:rPr>
                <w:rFonts w:ascii="Times New Roman" w:hAnsi="Times New Roman" w:cs="Times New Roman"/>
                <w:i/>
                <w:color w:val="000000" w:themeColor="text1"/>
              </w:rPr>
              <w:t>current educational</w:t>
            </w:r>
            <w:r w:rsidR="00597058" w:rsidRPr="00470BDF">
              <w:rPr>
                <w:rFonts w:ascii="Times New Roman" w:hAnsi="Times New Roman" w:cs="Times New Roman"/>
                <w:i/>
                <w:color w:val="000000" w:themeColor="text1"/>
              </w:rPr>
              <w:t xml:space="preserve"> and EIECSE </w:t>
            </w:r>
            <w:r w:rsidR="00972545" w:rsidRPr="00470BDF">
              <w:rPr>
                <w:rFonts w:ascii="Times New Roman" w:hAnsi="Times New Roman" w:cs="Times New Roman"/>
                <w:i/>
                <w:color w:val="000000" w:themeColor="text1"/>
              </w:rPr>
              <w:t xml:space="preserve"> initiatives </w:t>
            </w:r>
            <w:r w:rsidRPr="00470BDF">
              <w:rPr>
                <w:rFonts w:ascii="Times New Roman" w:hAnsi="Times New Roman" w:cs="Times New Roman"/>
                <w:i/>
                <w:color w:val="000000" w:themeColor="text1"/>
              </w:rPr>
              <w:t xml:space="preserve">are </w:t>
            </w:r>
            <w:r w:rsidR="00972545" w:rsidRPr="00470BDF">
              <w:rPr>
                <w:rFonts w:ascii="Times New Roman" w:hAnsi="Times New Roman" w:cs="Times New Roman"/>
                <w:i/>
                <w:color w:val="000000" w:themeColor="text1"/>
              </w:rPr>
              <w:t>already in place at the state lev</w:t>
            </w:r>
            <w:r w:rsidRPr="00470BDF">
              <w:rPr>
                <w:rFonts w:ascii="Times New Roman" w:hAnsi="Times New Roman" w:cs="Times New Roman"/>
                <w:i/>
                <w:color w:val="000000" w:themeColor="text1"/>
              </w:rPr>
              <w:t xml:space="preserve">el? </w:t>
            </w:r>
            <w:r w:rsidR="00972545" w:rsidRPr="00470BDF">
              <w:rPr>
                <w:rFonts w:ascii="Times New Roman" w:hAnsi="Times New Roman" w:cs="Times New Roman"/>
                <w:i/>
                <w:color w:val="000000" w:themeColor="text1"/>
              </w:rPr>
              <w:t xml:space="preserve">Connect this work to these existing initiatives, if at all possible.  Be specific about how the </w:t>
            </w:r>
            <w:r w:rsidR="00597058" w:rsidRPr="00470BDF">
              <w:rPr>
                <w:rFonts w:ascii="Times New Roman" w:hAnsi="Times New Roman" w:cs="Times New Roman"/>
                <w:i/>
                <w:color w:val="000000" w:themeColor="text1"/>
              </w:rPr>
              <w:t>personnel preparation</w:t>
            </w:r>
            <w:r w:rsidR="00972545" w:rsidRPr="00470BDF">
              <w:rPr>
                <w:rFonts w:ascii="Times New Roman" w:hAnsi="Times New Roman" w:cs="Times New Roman"/>
                <w:i/>
                <w:color w:val="000000" w:themeColor="text1"/>
              </w:rPr>
              <w:t xml:space="preserve"> of special </w:t>
            </w:r>
            <w:r w:rsidR="00972545" w:rsidRPr="00470BDF">
              <w:rPr>
                <w:rFonts w:ascii="Times New Roman" w:hAnsi="Times New Roman" w:cs="Times New Roman"/>
                <w:i/>
                <w:color w:val="000000" w:themeColor="text1"/>
              </w:rPr>
              <w:lastRenderedPageBreak/>
              <w:t xml:space="preserve">educators will support and enhance the overall strategic plan for </w:t>
            </w:r>
            <w:r w:rsidR="00597058" w:rsidRPr="00470BDF">
              <w:rPr>
                <w:rFonts w:ascii="Times New Roman" w:hAnsi="Times New Roman" w:cs="Times New Roman"/>
                <w:i/>
                <w:color w:val="000000" w:themeColor="text1"/>
              </w:rPr>
              <w:t xml:space="preserve">EIECSE </w:t>
            </w:r>
            <w:r w:rsidR="00972545" w:rsidRPr="00470BDF">
              <w:rPr>
                <w:rFonts w:ascii="Times New Roman" w:hAnsi="Times New Roman" w:cs="Times New Roman"/>
                <w:i/>
                <w:color w:val="000000" w:themeColor="text1"/>
              </w:rPr>
              <w:t>education in your state and how it will strengthen all education initiatives.</w:t>
            </w:r>
          </w:p>
          <w:p w14:paraId="12631EF6" w14:textId="77777777" w:rsidR="00597058" w:rsidRPr="00470BDF" w:rsidRDefault="00597058" w:rsidP="001C0838">
            <w:pPr>
              <w:rPr>
                <w:rFonts w:ascii="Times New Roman" w:hAnsi="Times New Roman" w:cs="Times New Roman"/>
                <w:i/>
                <w:color w:val="000000" w:themeColor="text1"/>
              </w:rPr>
            </w:pPr>
          </w:p>
          <w:p w14:paraId="7FA784B3" w14:textId="77777777" w:rsidR="00972545" w:rsidRPr="00470BDF" w:rsidRDefault="00972545"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Making this connection emphasizes the sustainability of this proposal and ensures a better return on investment (ROI).</w:t>
            </w:r>
          </w:p>
          <w:p w14:paraId="589AD637" w14:textId="77777777" w:rsidR="00972545" w:rsidRPr="00470BDF" w:rsidRDefault="00972545" w:rsidP="001C0838">
            <w:pPr>
              <w:rPr>
                <w:rFonts w:ascii="Times New Roman" w:hAnsi="Times New Roman" w:cs="Times New Roman"/>
                <w:i/>
                <w:color w:val="000000" w:themeColor="text1"/>
              </w:rPr>
            </w:pPr>
          </w:p>
          <w:p w14:paraId="4718DA51" w14:textId="77777777" w:rsidR="00972545" w:rsidRPr="00470BDF" w:rsidRDefault="00972545" w:rsidP="001C0838">
            <w:pPr>
              <w:pStyle w:val="NormalWeb"/>
              <w:rPr>
                <w:i/>
                <w:iCs/>
                <w:color w:val="000000" w:themeColor="text1"/>
              </w:rPr>
            </w:pPr>
          </w:p>
          <w:p w14:paraId="1F7C2334" w14:textId="77777777" w:rsidR="00597058" w:rsidRPr="00470BDF" w:rsidRDefault="00597058" w:rsidP="001C0838">
            <w:pPr>
              <w:pStyle w:val="NormalWeb"/>
              <w:rPr>
                <w:i/>
                <w:iCs/>
                <w:color w:val="000000" w:themeColor="text1"/>
              </w:rPr>
            </w:pPr>
          </w:p>
          <w:p w14:paraId="785F4A31" w14:textId="77777777" w:rsidR="00B73EA0" w:rsidRPr="00470BDF" w:rsidRDefault="00B73EA0" w:rsidP="00B73EA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specific knowledge, skills and competencies do special educators need?  </w:t>
            </w:r>
          </w:p>
          <w:p w14:paraId="7AAE44DD" w14:textId="77777777" w:rsidR="00B73EA0" w:rsidRPr="00470BDF" w:rsidRDefault="00B73EA0" w:rsidP="00B73EA0">
            <w:pPr>
              <w:rPr>
                <w:rFonts w:ascii="Times New Roman" w:hAnsi="Times New Roman" w:cs="Times New Roman"/>
                <w:i/>
                <w:color w:val="000000" w:themeColor="text1"/>
              </w:rPr>
            </w:pPr>
          </w:p>
          <w:p w14:paraId="0A94D749" w14:textId="77777777" w:rsidR="00FB144C" w:rsidRPr="00470BDF" w:rsidRDefault="00FB144C" w:rsidP="00FB144C">
            <w:pPr>
              <w:pStyle w:val="ListParagraph"/>
              <w:ind w:left="42"/>
              <w:rPr>
                <w:rFonts w:ascii="Times New Roman" w:hAnsi="Times New Roman" w:cs="Times New Roman"/>
                <w:i/>
                <w:color w:val="000000" w:themeColor="text1"/>
                <w:u w:val="single"/>
              </w:rPr>
            </w:pPr>
            <w:r w:rsidRPr="00470BDF">
              <w:rPr>
                <w:rFonts w:ascii="Times New Roman" w:hAnsi="Times New Roman" w:cs="Times New Roman"/>
                <w:i/>
                <w:color w:val="000000" w:themeColor="text1"/>
                <w:u w:val="single"/>
              </w:rPr>
              <w:t>Resources for applicants:</w:t>
            </w:r>
          </w:p>
          <w:p w14:paraId="0B13CEE2" w14:textId="08E65714"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color w:val="000000" w:themeColor="text1"/>
              </w:rPr>
              <w:t>Council for Exceptional Children</w:t>
            </w:r>
            <w:r w:rsidR="00E11A93">
              <w:rPr>
                <w:rFonts w:ascii="Times New Roman" w:hAnsi="Times New Roman" w:cs="Times New Roman"/>
                <w:i/>
                <w:color w:val="000000" w:themeColor="text1"/>
              </w:rPr>
              <w:t xml:space="preserve"> </w:t>
            </w:r>
            <w:hyperlink r:id="rId35" w:history="1">
              <w:r w:rsidRPr="00470BDF">
                <w:rPr>
                  <w:rStyle w:val="Hyperlink"/>
                  <w:rFonts w:ascii="Times New Roman" w:hAnsi="Times New Roman" w:cs="Times New Roman"/>
                  <w:i/>
                </w:rPr>
                <w:t>Personnel Preparation Standards</w:t>
              </w:r>
            </w:hyperlink>
          </w:p>
          <w:p w14:paraId="11F472E5" w14:textId="5C303848"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 xml:space="preserve">Division for Early Childhood </w:t>
            </w:r>
            <w:hyperlink r:id="rId36" w:history="1">
              <w:r w:rsidRPr="00470BDF">
                <w:rPr>
                  <w:rStyle w:val="Hyperlink"/>
                  <w:rFonts w:ascii="Times New Roman" w:hAnsi="Times New Roman" w:cs="Times New Roman"/>
                  <w:i/>
                </w:rPr>
                <w:t>Personnel Preparation Standards</w:t>
              </w:r>
            </w:hyperlink>
          </w:p>
          <w:p w14:paraId="16269992" w14:textId="77777777"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Division for Early Childhood</w:t>
            </w:r>
            <w:hyperlink r:id="rId37" w:history="1">
              <w:r w:rsidRPr="00470BDF">
                <w:rPr>
                  <w:rStyle w:val="Hyperlink"/>
                  <w:rFonts w:ascii="Times New Roman" w:hAnsi="Times New Roman" w:cs="Times New Roman"/>
                  <w:i/>
                </w:rPr>
                <w:t xml:space="preserve"> Recommended Practices</w:t>
              </w:r>
            </w:hyperlink>
          </w:p>
          <w:p w14:paraId="61DE301B" w14:textId="77777777"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NAEYC</w:t>
            </w:r>
            <w:hyperlink r:id="rId38" w:history="1">
              <w:r w:rsidRPr="00470BDF">
                <w:rPr>
                  <w:rStyle w:val="Hyperlink"/>
                  <w:rFonts w:ascii="Times New Roman" w:hAnsi="Times New Roman" w:cs="Times New Roman"/>
                  <w:i/>
                </w:rPr>
                <w:t xml:space="preserve"> Professional Preparation Standards</w:t>
              </w:r>
            </w:hyperlink>
            <w:r w:rsidRPr="00470BDF">
              <w:rPr>
                <w:rFonts w:ascii="Times New Roman" w:hAnsi="Times New Roman" w:cs="Times New Roman"/>
                <w:i/>
              </w:rPr>
              <w:t xml:space="preserve"> </w:t>
            </w:r>
          </w:p>
          <w:p w14:paraId="23E8733F" w14:textId="77777777" w:rsidR="00FB144C" w:rsidRPr="00470BDF" w:rsidRDefault="00FB144C" w:rsidP="00597058">
            <w:pPr>
              <w:rPr>
                <w:rFonts w:ascii="Times New Roman" w:hAnsi="Times New Roman" w:cs="Times New Roman"/>
                <w:i/>
              </w:rPr>
            </w:pPr>
          </w:p>
          <w:p w14:paraId="2799FFE5" w14:textId="77777777" w:rsidR="00597058" w:rsidRPr="00470BDF" w:rsidRDefault="00597058" w:rsidP="00597058">
            <w:pPr>
              <w:rPr>
                <w:rFonts w:ascii="Times New Roman" w:hAnsi="Times New Roman" w:cs="Times New Roman"/>
                <w:i/>
                <w:color w:val="000000" w:themeColor="text1"/>
              </w:rPr>
            </w:pPr>
            <w:r w:rsidRPr="00470BDF">
              <w:rPr>
                <w:rFonts w:ascii="Times New Roman" w:hAnsi="Times New Roman" w:cs="Times New Roman"/>
                <w:i/>
                <w:color w:val="000000" w:themeColor="text1"/>
              </w:rPr>
              <w:t>What current partnerships do you have with child-serving agencies across the state?</w:t>
            </w:r>
          </w:p>
          <w:p w14:paraId="59FABD05" w14:textId="77777777" w:rsidR="00597058" w:rsidRPr="00470BDF" w:rsidRDefault="00597058" w:rsidP="00597058">
            <w:pPr>
              <w:pStyle w:val="ListParagraph"/>
              <w:numPr>
                <w:ilvl w:val="0"/>
                <w:numId w:val="19"/>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This would include any parent training and information center (PTI), universities, teacher organizations, professional organizations, and local education agencies. </w:t>
            </w:r>
          </w:p>
          <w:p w14:paraId="033257F0" w14:textId="77777777" w:rsidR="00B73EA0" w:rsidRPr="00470BDF" w:rsidRDefault="002C38DB" w:rsidP="00745239">
            <w:pPr>
              <w:pStyle w:val="ListParagraph"/>
              <w:numPr>
                <w:ilvl w:val="0"/>
                <w:numId w:val="19"/>
              </w:numPr>
              <w:rPr>
                <w:rFonts w:ascii="Times New Roman" w:hAnsi="Times New Roman" w:cs="Times New Roman"/>
                <w:i/>
                <w:iCs/>
              </w:rPr>
            </w:pPr>
            <w:hyperlink r:id="rId39" w:history="1">
              <w:r w:rsidR="00597058" w:rsidRPr="00470BDF">
                <w:rPr>
                  <w:rStyle w:val="Hyperlink"/>
                  <w:rFonts w:ascii="Times New Roman" w:hAnsi="Times New Roman" w:cs="Times New Roman"/>
                  <w:i/>
                  <w:iCs/>
                </w:rPr>
                <w:t>Parent Training and Information Centers and Community Parent Resource Centers</w:t>
              </w:r>
            </w:hyperlink>
            <w:r w:rsidR="00597058" w:rsidRPr="00470BDF">
              <w:rPr>
                <w:rFonts w:ascii="Times New Roman" w:hAnsi="Times New Roman" w:cs="Times New Roman"/>
                <w:i/>
                <w:iCs/>
              </w:rPr>
              <w:t xml:space="preserve"> funded by OSEP</w:t>
            </w:r>
          </w:p>
          <w:p w14:paraId="3D6453FA" w14:textId="77777777" w:rsidR="00745239" w:rsidRPr="00470BDF" w:rsidRDefault="00745239" w:rsidP="00745239">
            <w:pPr>
              <w:pStyle w:val="ListParagraph"/>
              <w:ind w:left="360"/>
              <w:rPr>
                <w:rFonts w:ascii="Times New Roman" w:hAnsi="Times New Roman" w:cs="Times New Roman"/>
                <w:i/>
                <w:iCs/>
              </w:rPr>
            </w:pPr>
          </w:p>
        </w:tc>
      </w:tr>
      <w:tr w:rsidR="00A67EA7" w:rsidRPr="00470BDF" w14:paraId="52B564C4" w14:textId="77777777" w:rsidTr="001F59FB">
        <w:tc>
          <w:tcPr>
            <w:tcW w:w="2500" w:type="pct"/>
          </w:tcPr>
          <w:p w14:paraId="235CD979" w14:textId="77777777" w:rsidR="00A67EA7" w:rsidRPr="00470BDF" w:rsidRDefault="00A67EA7" w:rsidP="00A67EA7">
            <w:pPr>
              <w:rPr>
                <w:rFonts w:ascii="Times New Roman" w:hAnsi="Times New Roman" w:cs="Times New Roman"/>
              </w:rPr>
            </w:pPr>
            <w:r w:rsidRPr="00470BDF">
              <w:rPr>
                <w:rFonts w:ascii="Times New Roman" w:hAnsi="Times New Roman" w:cs="Times New Roman"/>
              </w:rPr>
              <w:lastRenderedPageBreak/>
              <w:t xml:space="preserve">(B) Identify the competencies needed by members of interdisciplinary teams to promote high expectations and improve early childhood, educational, and employment </w:t>
            </w:r>
            <w:r w:rsidRPr="00470BDF">
              <w:rPr>
                <w:rFonts w:ascii="Times New Roman" w:hAnsi="Times New Roman" w:cs="Times New Roman"/>
              </w:rPr>
              <w:lastRenderedPageBreak/>
              <w:t>outcomes for children with disabilities who have high-intensity needs;</w:t>
            </w:r>
          </w:p>
        </w:tc>
        <w:tc>
          <w:tcPr>
            <w:tcW w:w="2500" w:type="pct"/>
          </w:tcPr>
          <w:p w14:paraId="3C0FB6F2" w14:textId="77777777" w:rsidR="00B73EA0" w:rsidRPr="00470BDF" w:rsidRDefault="00B461C1"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 xml:space="preserve">Resource for applicants:  </w:t>
            </w:r>
          </w:p>
          <w:p w14:paraId="41EA4066" w14:textId="63A23227" w:rsidR="00A67EA7" w:rsidRPr="00470BDF" w:rsidRDefault="00E11A93" w:rsidP="001C0838">
            <w:pPr>
              <w:rPr>
                <w:rFonts w:ascii="Times New Roman" w:hAnsi="Times New Roman" w:cs="Times New Roman"/>
                <w:i/>
                <w:color w:val="000000" w:themeColor="text1"/>
              </w:rPr>
            </w:pPr>
            <w:hyperlink r:id="rId40" w:history="1">
              <w:r>
                <w:rPr>
                  <w:rStyle w:val="Hyperlink"/>
                  <w:rFonts w:ascii="Times New Roman" w:hAnsi="Times New Roman" w:cs="Times New Roman"/>
                  <w:i/>
                </w:rPr>
                <w:t xml:space="preserve">ECPC Cross-disciplinary Personnel Competencies </w:t>
              </w:r>
            </w:hyperlink>
          </w:p>
        </w:tc>
      </w:tr>
      <w:tr w:rsidR="00A67EA7" w:rsidRPr="00470BDF" w14:paraId="2C75A562" w14:textId="77777777" w:rsidTr="001F59FB">
        <w:tc>
          <w:tcPr>
            <w:tcW w:w="2500" w:type="pct"/>
          </w:tcPr>
          <w:p w14:paraId="13E799A2" w14:textId="75F07BE3" w:rsidR="00A67EA7" w:rsidRPr="00470BDF" w:rsidRDefault="00A67EA7" w:rsidP="00A67EA7">
            <w:pPr>
              <w:autoSpaceDE w:val="0"/>
              <w:autoSpaceDN w:val="0"/>
              <w:adjustRightInd w:val="0"/>
              <w:rPr>
                <w:rFonts w:ascii="Times New Roman" w:hAnsi="Times New Roman" w:cs="Times New Roman"/>
                <w:color w:val="000000" w:themeColor="text1"/>
              </w:rPr>
            </w:pPr>
            <w:r w:rsidRPr="00470BDF">
              <w:rPr>
                <w:rFonts w:ascii="Times New Roman" w:hAnsi="Times New Roman" w:cs="Times New Roman"/>
                <w:color w:val="000000" w:themeColor="text1"/>
              </w:rPr>
              <w:t>(C) Identify the competencies that personnel need to support inclusion of children with</w:t>
            </w:r>
            <w:r w:rsidR="00B73EA0"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disabilities who have high</w:t>
            </w:r>
            <w:r w:rsidR="00486B3D" w:rsidRPr="00470BDF">
              <w:rPr>
                <w:rFonts w:ascii="Times New Roman" w:hAnsi="Times New Roman" w:cs="Times New Roman"/>
                <w:color w:val="000000" w:themeColor="text1"/>
              </w:rPr>
              <w:t>-</w:t>
            </w:r>
            <w:r w:rsidRPr="00470BDF">
              <w:rPr>
                <w:rFonts w:ascii="Times New Roman" w:hAnsi="Times New Roman" w:cs="Times New Roman"/>
                <w:color w:val="000000" w:themeColor="text1"/>
              </w:rPr>
              <w:t>intensity needs in the least restrictive and natural environments to the maximum extent appropriate by intentionally promoting high expectations and participation in learning and social activities to foster development, learning, academic achievement, friendships with peers, and sense of belonging;</w:t>
            </w:r>
          </w:p>
        </w:tc>
        <w:tc>
          <w:tcPr>
            <w:tcW w:w="2500" w:type="pct"/>
          </w:tcPr>
          <w:p w14:paraId="36FD9AF1" w14:textId="77777777" w:rsidR="00B461C1" w:rsidRPr="00470BDF" w:rsidRDefault="00B461C1" w:rsidP="00B73EA0">
            <w:pPr>
              <w:pStyle w:val="ListParagraph"/>
              <w:ind w:left="42"/>
              <w:rPr>
                <w:rFonts w:ascii="Times New Roman" w:hAnsi="Times New Roman" w:cs="Times New Roman"/>
                <w:i/>
                <w:u w:val="single"/>
              </w:rPr>
            </w:pPr>
            <w:r w:rsidRPr="00470BDF">
              <w:rPr>
                <w:rFonts w:ascii="Times New Roman" w:hAnsi="Times New Roman" w:cs="Times New Roman"/>
                <w:i/>
                <w:u w:val="single"/>
              </w:rPr>
              <w:t>Resources for applicants:</w:t>
            </w:r>
          </w:p>
          <w:p w14:paraId="3A2DE725" w14:textId="77777777" w:rsidR="00B461C1" w:rsidRPr="00470BDF" w:rsidRDefault="00B461C1" w:rsidP="00B73EA0">
            <w:pPr>
              <w:ind w:left="42"/>
              <w:contextualSpacing/>
              <w:rPr>
                <w:rFonts w:ascii="Times New Roman" w:hAnsi="Times New Roman" w:cs="Times New Roman"/>
                <w:i/>
              </w:rPr>
            </w:pPr>
            <w:r w:rsidRPr="00470BDF">
              <w:rPr>
                <w:rFonts w:ascii="Times New Roman" w:hAnsi="Times New Roman" w:cs="Times New Roman"/>
                <w:i/>
              </w:rPr>
              <w:t xml:space="preserve">Council for Exceptional Children: </w:t>
            </w:r>
            <w:hyperlink r:id="rId41" w:history="1">
              <w:r w:rsidRPr="00470BDF">
                <w:rPr>
                  <w:rStyle w:val="Hyperlink"/>
                  <w:rFonts w:ascii="Times New Roman" w:hAnsi="Times New Roman" w:cs="Times New Roman"/>
                  <w:i/>
                </w:rPr>
                <w:t>Personnel Preparation Standards</w:t>
              </w:r>
            </w:hyperlink>
          </w:p>
          <w:p w14:paraId="0E0936E2" w14:textId="77777777" w:rsidR="00B461C1" w:rsidRPr="00470BDF" w:rsidRDefault="00B461C1" w:rsidP="00B73EA0">
            <w:pPr>
              <w:ind w:left="42"/>
              <w:contextualSpacing/>
              <w:rPr>
                <w:rFonts w:ascii="Times New Roman" w:hAnsi="Times New Roman" w:cs="Times New Roman"/>
                <w:i/>
              </w:rPr>
            </w:pPr>
            <w:r w:rsidRPr="00470BDF">
              <w:rPr>
                <w:rFonts w:ascii="Times New Roman" w:hAnsi="Times New Roman" w:cs="Times New Roman"/>
                <w:i/>
              </w:rPr>
              <w:t xml:space="preserve">Division for Early Childhood </w:t>
            </w:r>
            <w:hyperlink r:id="rId42" w:history="1">
              <w:r w:rsidRPr="00470BDF">
                <w:rPr>
                  <w:rStyle w:val="Hyperlink"/>
                  <w:rFonts w:ascii="Times New Roman" w:hAnsi="Times New Roman" w:cs="Times New Roman"/>
                  <w:i/>
                </w:rPr>
                <w:t>Personnel Preparation Standards</w:t>
              </w:r>
            </w:hyperlink>
          </w:p>
          <w:p w14:paraId="01E38479" w14:textId="77777777" w:rsidR="00B461C1" w:rsidRPr="00470BDF" w:rsidRDefault="00B461C1" w:rsidP="00B73EA0">
            <w:pPr>
              <w:ind w:left="42"/>
              <w:contextualSpacing/>
              <w:rPr>
                <w:rFonts w:ascii="Times New Roman" w:hAnsi="Times New Roman" w:cs="Times New Roman"/>
                <w:i/>
              </w:rPr>
            </w:pPr>
            <w:r w:rsidRPr="00470BDF">
              <w:rPr>
                <w:rFonts w:ascii="Times New Roman" w:hAnsi="Times New Roman" w:cs="Times New Roman"/>
                <w:i/>
              </w:rPr>
              <w:t>Division for Early Childhood</w:t>
            </w:r>
            <w:hyperlink r:id="rId43" w:history="1">
              <w:r w:rsidRPr="00470BDF">
                <w:rPr>
                  <w:rStyle w:val="Hyperlink"/>
                  <w:rFonts w:ascii="Times New Roman" w:hAnsi="Times New Roman" w:cs="Times New Roman"/>
                  <w:i/>
                </w:rPr>
                <w:t xml:space="preserve"> Recommended Practices</w:t>
              </w:r>
            </w:hyperlink>
          </w:p>
          <w:p w14:paraId="105DD846" w14:textId="59795162" w:rsidR="00A67EA7" w:rsidRPr="00470BDF" w:rsidRDefault="00B461C1" w:rsidP="00B73EA0">
            <w:pPr>
              <w:ind w:left="42"/>
              <w:contextualSpacing/>
              <w:rPr>
                <w:rFonts w:ascii="Times New Roman" w:hAnsi="Times New Roman" w:cs="Times New Roman"/>
                <w:i/>
              </w:rPr>
            </w:pPr>
            <w:r w:rsidRPr="00470BDF">
              <w:rPr>
                <w:rFonts w:ascii="Times New Roman" w:hAnsi="Times New Roman" w:cs="Times New Roman"/>
                <w:i/>
              </w:rPr>
              <w:t>NAEYC</w:t>
            </w:r>
            <w:hyperlink r:id="rId44" w:history="1">
              <w:r w:rsidRPr="00E11A93">
                <w:rPr>
                  <w:rStyle w:val="Hyperlink"/>
                  <w:rFonts w:ascii="Times New Roman" w:hAnsi="Times New Roman" w:cs="Times New Roman"/>
                  <w:i/>
                </w:rPr>
                <w:t xml:space="preserve"> Professional Preparation Standards</w:t>
              </w:r>
            </w:hyperlink>
            <w:r w:rsidRPr="00470BDF">
              <w:rPr>
                <w:rFonts w:ascii="Times New Roman" w:hAnsi="Times New Roman" w:cs="Times New Roman"/>
                <w:i/>
              </w:rPr>
              <w:t xml:space="preserve"> </w:t>
            </w:r>
          </w:p>
          <w:p w14:paraId="7B3E9F63" w14:textId="77777777" w:rsidR="00FB144C" w:rsidRPr="00470BDF" w:rsidRDefault="00FB144C" w:rsidP="00B73EA0">
            <w:pPr>
              <w:ind w:left="42"/>
              <w:contextualSpacing/>
              <w:rPr>
                <w:rFonts w:ascii="Times New Roman" w:hAnsi="Times New Roman" w:cs="Times New Roman"/>
                <w:i/>
                <w:color w:val="0563C1" w:themeColor="hyperlink"/>
                <w:u w:val="single"/>
              </w:rPr>
            </w:pPr>
          </w:p>
        </w:tc>
      </w:tr>
      <w:tr w:rsidR="00A67EA7" w:rsidRPr="00470BDF" w14:paraId="3ED8695B" w14:textId="77777777" w:rsidTr="001F59FB">
        <w:tc>
          <w:tcPr>
            <w:tcW w:w="2500" w:type="pct"/>
          </w:tcPr>
          <w:p w14:paraId="3856635D" w14:textId="77777777" w:rsidR="00A67EA7" w:rsidRPr="00470BDF" w:rsidRDefault="00A67EA7" w:rsidP="00A67EA7">
            <w:pPr>
              <w:autoSpaceDE w:val="0"/>
              <w:autoSpaceDN w:val="0"/>
              <w:adjustRightInd w:val="0"/>
              <w:rPr>
                <w:rFonts w:ascii="Times New Roman" w:hAnsi="Times New Roman" w:cs="Times New Roman"/>
                <w:color w:val="000000" w:themeColor="text1"/>
              </w:rPr>
            </w:pPr>
            <w:r w:rsidRPr="00470BDF">
              <w:rPr>
                <w:rFonts w:ascii="Times New Roman" w:hAnsi="Times New Roman" w:cs="Times New Roman"/>
                <w:color w:val="000000" w:themeColor="text1"/>
              </w:rPr>
              <w:t>(D) Identify how scholars will be prepared to develop, implement, and evaluate</w:t>
            </w:r>
          </w:p>
          <w:p w14:paraId="652EBA8E" w14:textId="5A1FA6AB" w:rsidR="00A67EA7" w:rsidRPr="00470BDF" w:rsidRDefault="00A67EA7" w:rsidP="00A67EA7">
            <w:pPr>
              <w:autoSpaceDE w:val="0"/>
              <w:autoSpaceDN w:val="0"/>
              <w:adjustRightInd w:val="0"/>
              <w:rPr>
                <w:rFonts w:ascii="Times New Roman" w:hAnsi="Times New Roman" w:cs="Times New Roman"/>
                <w:color w:val="000000" w:themeColor="text1"/>
              </w:rPr>
            </w:pPr>
            <w:r w:rsidRPr="00470BDF">
              <w:rPr>
                <w:rFonts w:ascii="Times New Roman" w:hAnsi="Times New Roman" w:cs="Times New Roman"/>
                <w:color w:val="000000" w:themeColor="text1"/>
              </w:rPr>
              <w:t>evidence-based instruction and evidence-based interventions</w:t>
            </w:r>
            <w:r w:rsidR="00486B3D" w:rsidRPr="00470BDF">
              <w:rPr>
                <w:rFonts w:ascii="Times New Roman" w:hAnsi="Times New Roman" w:cs="Times New Roman"/>
                <w:color w:val="000000" w:themeColor="text1"/>
              </w:rPr>
              <w:t xml:space="preserve"> delivered in person and through distance learning technologies</w:t>
            </w:r>
            <w:r w:rsidRPr="00470BDF">
              <w:rPr>
                <w:rFonts w:ascii="Times New Roman" w:hAnsi="Times New Roman" w:cs="Times New Roman"/>
                <w:color w:val="000000" w:themeColor="text1"/>
              </w:rPr>
              <w:t xml:space="preserve"> that improve outcomes for children with disabilities who have high-intensity needs in a variety of settings; and</w:t>
            </w:r>
          </w:p>
        </w:tc>
        <w:tc>
          <w:tcPr>
            <w:tcW w:w="2500" w:type="pct"/>
          </w:tcPr>
          <w:p w14:paraId="4CB7B646" w14:textId="77777777" w:rsidR="00A67EA7" w:rsidRPr="00470BDF" w:rsidRDefault="00794CEA" w:rsidP="001C0838">
            <w:pPr>
              <w:rPr>
                <w:rFonts w:ascii="Times New Roman" w:hAnsi="Times New Roman" w:cs="Times New Roman"/>
                <w:i/>
                <w:iCs/>
                <w:color w:val="000000" w:themeColor="text1"/>
              </w:rPr>
            </w:pPr>
            <w:r w:rsidRPr="00470BDF">
              <w:rPr>
                <w:rFonts w:ascii="Times New Roman" w:hAnsi="Times New Roman" w:cs="Times New Roman"/>
                <w:i/>
                <w:iCs/>
                <w:color w:val="000000" w:themeColor="text1"/>
              </w:rPr>
              <w:t>(Variety of settings:  e.g., natural environments; public schools, including charter schools; private schools, including parochial schools; and other nonpublic education settings, including home education).</w:t>
            </w:r>
          </w:p>
        </w:tc>
      </w:tr>
      <w:tr w:rsidR="00A67EA7" w:rsidRPr="00470BDF" w14:paraId="2B750B5C" w14:textId="77777777" w:rsidTr="001F59FB">
        <w:tc>
          <w:tcPr>
            <w:tcW w:w="2500" w:type="pct"/>
          </w:tcPr>
          <w:p w14:paraId="0F4E9E4E" w14:textId="77777777" w:rsidR="00A67EA7" w:rsidRPr="00470BDF" w:rsidRDefault="00A67EA7" w:rsidP="00A67EA7">
            <w:pPr>
              <w:autoSpaceDE w:val="0"/>
              <w:autoSpaceDN w:val="0"/>
              <w:adjustRightInd w:val="0"/>
              <w:rPr>
                <w:rFonts w:ascii="Times New Roman" w:hAnsi="Times New Roman" w:cs="Times New Roman"/>
                <w:color w:val="000000" w:themeColor="text1"/>
              </w:rPr>
            </w:pPr>
            <w:r w:rsidRPr="00470BDF">
              <w:rPr>
                <w:rFonts w:ascii="Times New Roman" w:hAnsi="Times New Roman" w:cs="Times New Roman"/>
                <w:color w:val="000000" w:themeColor="text1"/>
              </w:rPr>
              <w:t>(E) Provide a conceptual framework for the proposed interdisciplinary personnel</w:t>
            </w:r>
          </w:p>
          <w:p w14:paraId="561BCC6F" w14:textId="77777777" w:rsidR="00A67EA7" w:rsidRPr="00470BDF" w:rsidRDefault="00A67EA7" w:rsidP="00A67EA7">
            <w:pPr>
              <w:autoSpaceDE w:val="0"/>
              <w:autoSpaceDN w:val="0"/>
              <w:adjustRightInd w:val="0"/>
              <w:rPr>
                <w:rFonts w:ascii="Times New Roman" w:hAnsi="Times New Roman" w:cs="Times New Roman"/>
                <w:color w:val="000000" w:themeColor="text1"/>
              </w:rPr>
            </w:pPr>
            <w:r w:rsidRPr="00470BDF">
              <w:rPr>
                <w:rFonts w:ascii="Times New Roman" w:hAnsi="Times New Roman" w:cs="Times New Roman"/>
                <w:color w:val="000000" w:themeColor="text1"/>
              </w:rPr>
              <w:t>preparation project, including any empirical support for project activities designed to promote the acquisition of the identified competencies needed by special education, early intervention, or related services personnel, and how these competencies relate to the proposed project;</w:t>
            </w:r>
          </w:p>
        </w:tc>
        <w:tc>
          <w:tcPr>
            <w:tcW w:w="2500" w:type="pct"/>
          </w:tcPr>
          <w:p w14:paraId="037E9DB6" w14:textId="77777777" w:rsidR="00A67EA7" w:rsidRPr="00470BDF" w:rsidRDefault="00A67EA7" w:rsidP="001C0838">
            <w:pPr>
              <w:rPr>
                <w:rFonts w:ascii="Times New Roman" w:hAnsi="Times New Roman" w:cs="Times New Roman"/>
                <w:i/>
                <w:color w:val="000000" w:themeColor="text1"/>
              </w:rPr>
            </w:pPr>
          </w:p>
        </w:tc>
      </w:tr>
    </w:tbl>
    <w:p w14:paraId="4441A3C2" w14:textId="77777777" w:rsidR="00A528F4" w:rsidRPr="00470BDF" w:rsidRDefault="00A528F4">
      <w:pPr>
        <w:rPr>
          <w:rFonts w:ascii="Times New Roman" w:hAnsi="Times New Roman" w:cs="Times New Roman"/>
        </w:rPr>
      </w:pPr>
    </w:p>
    <w:p w14:paraId="2534336D" w14:textId="77777777" w:rsidR="001F59FB" w:rsidRPr="00470BDF" w:rsidRDefault="001F59FB">
      <w:pPr>
        <w:rPr>
          <w:rFonts w:ascii="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950674" w:rsidRPr="00470BDF" w14:paraId="78A38FC6" w14:textId="77777777" w:rsidTr="00B030F3">
        <w:tc>
          <w:tcPr>
            <w:tcW w:w="5000" w:type="pct"/>
            <w:gridSpan w:val="2"/>
            <w:shd w:val="clear" w:color="auto" w:fill="B4C6E7" w:themeFill="accent1" w:themeFillTint="66"/>
          </w:tcPr>
          <w:p w14:paraId="5EA5B04A" w14:textId="279707F9" w:rsidR="00950674" w:rsidRPr="00470BDF" w:rsidRDefault="00950674" w:rsidP="00950674">
            <w:pPr>
              <w:pStyle w:val="ListParagraph"/>
              <w:ind w:left="360"/>
              <w:jc w:val="center"/>
              <w:rPr>
                <w:rFonts w:ascii="Times New Roman" w:hAnsi="Times New Roman" w:cs="Times New Roman"/>
                <w:b/>
                <w:sz w:val="28"/>
                <w:szCs w:val="28"/>
              </w:rPr>
            </w:pPr>
            <w:r w:rsidRPr="00470BDF">
              <w:rPr>
                <w:rFonts w:ascii="Times New Roman" w:hAnsi="Times New Roman" w:cs="Times New Roman"/>
                <w:b/>
                <w:sz w:val="28"/>
                <w:szCs w:val="28"/>
              </w:rPr>
              <w:t xml:space="preserve">Grant Narrative: </w:t>
            </w:r>
            <w:r w:rsidR="001F59FB" w:rsidRPr="00470BDF">
              <w:rPr>
                <w:rFonts w:ascii="Times New Roman" w:hAnsi="Times New Roman" w:cs="Times New Roman"/>
                <w:b/>
                <w:sz w:val="28"/>
                <w:szCs w:val="28"/>
              </w:rPr>
              <w:t xml:space="preserve">(b) </w:t>
            </w:r>
            <w:r w:rsidRPr="00470BDF">
              <w:rPr>
                <w:rFonts w:ascii="Times New Roman" w:hAnsi="Times New Roman" w:cs="Times New Roman"/>
                <w:b/>
                <w:sz w:val="28"/>
                <w:szCs w:val="28"/>
              </w:rPr>
              <w:t>Quality of Project Services</w:t>
            </w:r>
            <w:r w:rsidR="00111804" w:rsidRPr="00470BDF">
              <w:rPr>
                <w:rFonts w:ascii="Times New Roman" w:hAnsi="Times New Roman" w:cs="Times New Roman"/>
                <w:b/>
                <w:sz w:val="28"/>
                <w:szCs w:val="28"/>
              </w:rPr>
              <w:t xml:space="preserve"> (45 points)</w:t>
            </w:r>
          </w:p>
          <w:p w14:paraId="156902F8" w14:textId="77777777" w:rsidR="00294AC1" w:rsidRPr="00470BDF" w:rsidRDefault="00294AC1" w:rsidP="00950674">
            <w:pPr>
              <w:pStyle w:val="ListParagraph"/>
              <w:ind w:left="360"/>
              <w:jc w:val="center"/>
              <w:rPr>
                <w:rFonts w:ascii="Times New Roman" w:hAnsi="Times New Roman" w:cs="Times New Roman"/>
                <w:i/>
                <w:sz w:val="28"/>
                <w:szCs w:val="28"/>
              </w:rPr>
            </w:pPr>
          </w:p>
        </w:tc>
      </w:tr>
      <w:tr w:rsidR="00E707A2" w:rsidRPr="00470BDF" w14:paraId="6D6EFA7C" w14:textId="77777777" w:rsidTr="001F59FB">
        <w:tc>
          <w:tcPr>
            <w:tcW w:w="2500" w:type="pct"/>
            <w:vMerge w:val="restart"/>
          </w:tcPr>
          <w:p w14:paraId="35CF9B29" w14:textId="77777777" w:rsidR="00E707A2" w:rsidRPr="00470BDF" w:rsidRDefault="00B73EA0" w:rsidP="00B73EA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D50F84" w:rsidRPr="00470BDF">
              <w:rPr>
                <w:rFonts w:ascii="Times New Roman" w:hAnsi="Times New Roman" w:cs="Times New Roman"/>
                <w:color w:val="000000" w:themeColor="text1"/>
              </w:rPr>
              <w:t xml:space="preserve">Will conduct its planning activities, if up to the first </w:t>
            </w:r>
            <w:r w:rsidR="00C247C7" w:rsidRPr="00470BDF">
              <w:rPr>
                <w:rFonts w:ascii="Times New Roman" w:hAnsi="Times New Roman" w:cs="Times New Roman"/>
                <w:color w:val="000000" w:themeColor="text1"/>
              </w:rPr>
              <w:t xml:space="preserve">12 months of the project period will be used for planning; </w:t>
            </w:r>
          </w:p>
          <w:p w14:paraId="78805406" w14:textId="77777777" w:rsidR="00C247C7" w:rsidRPr="00470BDF" w:rsidRDefault="00B73EA0" w:rsidP="00B73EA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sidR="00C247C7" w:rsidRPr="00470BDF">
              <w:rPr>
                <w:rFonts w:ascii="Times New Roman" w:hAnsi="Times New Roman" w:cs="Times New Roman"/>
                <w:color w:val="000000" w:themeColor="text1"/>
              </w:rPr>
              <w:t>Will recruit and retain high-quality scholars into each of the graduate degree programs participating in the project and ensure equal access and treatment for eligible project participants who are members of groups that have traditionally been underrepresented based on race, color, national origin, gender, age, or disability. To meet this requirement, the applicant</w:t>
            </w:r>
            <w:r w:rsidR="00B030F3" w:rsidRPr="00470BDF">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must describe—</w:t>
            </w:r>
          </w:p>
          <w:p w14:paraId="6E246C1A" w14:textId="77777777" w:rsidR="00E707A2" w:rsidRPr="00470BDF" w:rsidRDefault="00E707A2"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 xml:space="preserve">(i) </w:t>
            </w:r>
            <w:r w:rsidR="00C247C7" w:rsidRPr="00470BDF">
              <w:rPr>
                <w:rFonts w:ascii="Times New Roman" w:hAnsi="Times New Roman" w:cs="Times New Roman"/>
                <w:color w:val="000000" w:themeColor="text1"/>
              </w:rPr>
              <w:t>Criteria the applicant will use to identify high-quality applicants for admission into each</w:t>
            </w:r>
            <w:r w:rsidR="00B030F3" w:rsidRPr="00470BDF">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of the graduate degree programs participating in the project;</w:t>
            </w:r>
          </w:p>
          <w:p w14:paraId="06542074" w14:textId="2972A364" w:rsidR="00E707A2" w:rsidRPr="00470BDF" w:rsidRDefault="00E707A2"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C247C7" w:rsidRPr="00470BDF">
              <w:rPr>
                <w:rFonts w:ascii="Times New Roman" w:hAnsi="Times New Roman" w:cs="Times New Roman"/>
                <w:color w:val="000000" w:themeColor="text1"/>
              </w:rPr>
              <w:t>Recruitment strategies the applicant will use to attract high-quality applicants</w:t>
            </w:r>
            <w:r w:rsidR="00863440" w:rsidRPr="00470BDF">
              <w:rPr>
                <w:rFonts w:ascii="Times New Roman" w:hAnsi="Times New Roman" w:cs="Times New Roman"/>
                <w:color w:val="000000" w:themeColor="text1"/>
              </w:rPr>
              <w:t xml:space="preserve">, including </w:t>
            </w:r>
            <w:r w:rsidR="00C247C7" w:rsidRPr="00470BDF">
              <w:rPr>
                <w:rFonts w:ascii="Times New Roman" w:hAnsi="Times New Roman" w:cs="Times New Roman"/>
                <w:color w:val="000000" w:themeColor="text1"/>
              </w:rPr>
              <w:t>specific recruitment strategies targeting high-quality applicants from traditionally underrepresented groups, including</w:t>
            </w:r>
            <w:r w:rsidR="00863440" w:rsidRPr="00470BDF">
              <w:rPr>
                <w:rFonts w:ascii="Times New Roman" w:hAnsi="Times New Roman" w:cs="Times New Roman"/>
                <w:color w:val="000000" w:themeColor="text1"/>
              </w:rPr>
              <w:t xml:space="preserve"> underrepresented people of color and</w:t>
            </w:r>
            <w:r w:rsidR="00C247C7" w:rsidRPr="00470BDF">
              <w:rPr>
                <w:rFonts w:ascii="Times New Roman" w:hAnsi="Times New Roman" w:cs="Times New Roman"/>
                <w:color w:val="000000" w:themeColor="text1"/>
              </w:rPr>
              <w:t xml:space="preserve"> individuals with disabilities; </w:t>
            </w:r>
          </w:p>
          <w:p w14:paraId="646DB11E" w14:textId="15F45FEA" w:rsidR="00E707A2" w:rsidRPr="00470BDF" w:rsidRDefault="00C247C7"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(iii) The approach, including mentoring, monitoring, and accommodations,</w:t>
            </w:r>
            <w:r w:rsidR="00863440"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use</w:t>
            </w:r>
            <w:r w:rsidR="00863440" w:rsidRPr="00470BDF">
              <w:rPr>
                <w:rFonts w:ascii="Times New Roman" w:hAnsi="Times New Roman" w:cs="Times New Roman"/>
                <w:color w:val="000000" w:themeColor="text1"/>
              </w:rPr>
              <w:t>d</w:t>
            </w:r>
            <w:r w:rsidRPr="00470BDF">
              <w:rPr>
                <w:rFonts w:ascii="Times New Roman" w:hAnsi="Times New Roman" w:cs="Times New Roman"/>
                <w:color w:val="000000" w:themeColor="text1"/>
              </w:rPr>
              <w:t xml:space="preserve"> to support scholars to complete their respective degree programs;</w:t>
            </w:r>
          </w:p>
        </w:tc>
        <w:tc>
          <w:tcPr>
            <w:tcW w:w="2500" w:type="pct"/>
            <w:shd w:val="clear" w:color="auto" w:fill="DEEAF6" w:themeFill="accent5" w:themeFillTint="33"/>
          </w:tcPr>
          <w:p w14:paraId="5F30C7D4" w14:textId="77777777" w:rsidR="00E707A2" w:rsidRPr="00470BDF" w:rsidRDefault="00E707A2" w:rsidP="00950674">
            <w:pPr>
              <w:rPr>
                <w:rFonts w:ascii="Times New Roman" w:hAnsi="Times New Roman" w:cs="Times New Roman"/>
                <w:i/>
                <w:color w:val="000000" w:themeColor="text1"/>
              </w:rPr>
            </w:pPr>
            <w:r w:rsidRPr="00470BDF">
              <w:rPr>
                <w:rFonts w:ascii="Times New Roman" w:hAnsi="Times New Roman" w:cs="Times New Roman"/>
                <w:b/>
                <w:color w:val="000000" w:themeColor="text1"/>
              </w:rPr>
              <w:lastRenderedPageBreak/>
              <w:t>Guidance/Resources</w:t>
            </w:r>
          </w:p>
        </w:tc>
      </w:tr>
      <w:tr w:rsidR="00E707A2" w:rsidRPr="00470BDF" w14:paraId="7CBEF596" w14:textId="77777777" w:rsidTr="001F59FB">
        <w:tc>
          <w:tcPr>
            <w:tcW w:w="2500" w:type="pct"/>
            <w:vMerge/>
          </w:tcPr>
          <w:p w14:paraId="558C6B85" w14:textId="77777777" w:rsidR="00E707A2" w:rsidRPr="00470BDF" w:rsidRDefault="00E707A2" w:rsidP="001C0838">
            <w:pPr>
              <w:rPr>
                <w:rFonts w:ascii="Times New Roman" w:hAnsi="Times New Roman" w:cs="Times New Roman"/>
                <w:color w:val="000000" w:themeColor="text1"/>
              </w:rPr>
            </w:pPr>
          </w:p>
        </w:tc>
        <w:tc>
          <w:tcPr>
            <w:tcW w:w="2500" w:type="pct"/>
          </w:tcPr>
          <w:p w14:paraId="0705AC8E" w14:textId="77777777" w:rsidR="00E707A2" w:rsidRPr="00470BDF" w:rsidRDefault="00E707A2" w:rsidP="00950674">
            <w:pPr>
              <w:rPr>
                <w:rFonts w:ascii="Times New Roman" w:hAnsi="Times New Roman" w:cs="Times New Roman"/>
                <w:i/>
                <w:color w:val="000000" w:themeColor="text1"/>
              </w:rPr>
            </w:pPr>
          </w:p>
          <w:p w14:paraId="7FB971E3" w14:textId="77777777" w:rsidR="00E707A2" w:rsidRPr="00470BDF" w:rsidRDefault="00E707A2" w:rsidP="00950674">
            <w:pPr>
              <w:rPr>
                <w:rFonts w:ascii="Times New Roman" w:hAnsi="Times New Roman" w:cs="Times New Roman"/>
                <w:i/>
                <w:color w:val="000000" w:themeColor="text1"/>
              </w:rPr>
            </w:pPr>
          </w:p>
          <w:p w14:paraId="08531B69" w14:textId="77777777" w:rsidR="00E707A2" w:rsidRPr="00470BDF" w:rsidRDefault="00E707A2" w:rsidP="00950674">
            <w:pPr>
              <w:rPr>
                <w:rFonts w:ascii="Times New Roman" w:hAnsi="Times New Roman" w:cs="Times New Roman"/>
                <w:i/>
                <w:color w:val="000000" w:themeColor="text1"/>
              </w:rPr>
            </w:pPr>
            <w:r w:rsidRPr="00470BDF">
              <w:rPr>
                <w:rFonts w:ascii="Times New Roman" w:hAnsi="Times New Roman" w:cs="Times New Roman"/>
                <w:i/>
                <w:color w:val="000000" w:themeColor="text1"/>
              </w:rPr>
              <w:t>The logic model should provide a good process for identifying appropriate goals, objectives and intended outcomes for the project.  This will be described in narrative and attached in Appendix A.</w:t>
            </w:r>
          </w:p>
          <w:p w14:paraId="774F4E0D" w14:textId="77777777" w:rsidR="00E707A2" w:rsidRPr="00470BDF" w:rsidRDefault="00E707A2" w:rsidP="00950674">
            <w:pPr>
              <w:rPr>
                <w:rFonts w:ascii="Times New Roman" w:hAnsi="Times New Roman" w:cs="Times New Roman"/>
                <w:i/>
                <w:color w:val="000000" w:themeColor="text1"/>
              </w:rPr>
            </w:pPr>
          </w:p>
          <w:p w14:paraId="387250CB" w14:textId="77777777" w:rsidR="00E707A2" w:rsidRPr="00470BDF" w:rsidRDefault="00E707A2" w:rsidP="00DE1827">
            <w:pPr>
              <w:rPr>
                <w:rFonts w:ascii="Times New Roman" w:hAnsi="Times New Roman" w:cs="Times New Roman"/>
                <w:i/>
                <w:color w:val="000000" w:themeColor="text1"/>
              </w:rPr>
            </w:pPr>
            <w:r w:rsidRPr="00470BDF">
              <w:rPr>
                <w:rFonts w:ascii="Times New Roman" w:hAnsi="Times New Roman" w:cs="Times New Roman"/>
                <w:i/>
                <w:color w:val="000000" w:themeColor="text1"/>
              </w:rPr>
              <w:t>Consider some of the barriers to effective practice implementation that may have been identified by practitioners.</w:t>
            </w:r>
          </w:p>
          <w:p w14:paraId="14925031" w14:textId="77777777" w:rsidR="00E707A2" w:rsidRPr="00470BDF" w:rsidRDefault="00E707A2" w:rsidP="00950674">
            <w:pPr>
              <w:rPr>
                <w:rFonts w:ascii="Times New Roman" w:hAnsi="Times New Roman" w:cs="Times New Roman"/>
                <w:i/>
                <w:color w:val="000000" w:themeColor="text1"/>
              </w:rPr>
            </w:pPr>
          </w:p>
          <w:p w14:paraId="4C1B367A" w14:textId="77777777" w:rsidR="00E707A2" w:rsidRPr="00470BDF" w:rsidRDefault="00E707A2" w:rsidP="00DE1827">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What can you do to address those barriers to support more effective implementation of evidence-based practices?</w:t>
            </w:r>
          </w:p>
          <w:p w14:paraId="4B05B585" w14:textId="77777777" w:rsidR="00E707A2" w:rsidRPr="00470BDF" w:rsidRDefault="00E707A2" w:rsidP="006933A2">
            <w:pPr>
              <w:pStyle w:val="ListParagraph"/>
              <w:rPr>
                <w:rFonts w:ascii="Times New Roman" w:hAnsi="Times New Roman" w:cs="Times New Roman"/>
                <w:i/>
                <w:color w:val="000000" w:themeColor="text1"/>
              </w:rPr>
            </w:pPr>
          </w:p>
          <w:p w14:paraId="351188EE" w14:textId="77777777" w:rsidR="00E707A2" w:rsidRPr="00470BDF" w:rsidRDefault="00E707A2" w:rsidP="00DE1827">
            <w:pPr>
              <w:rPr>
                <w:rFonts w:ascii="Times New Roman" w:hAnsi="Times New Roman" w:cs="Times New Roman"/>
                <w:i/>
                <w:color w:val="000000" w:themeColor="text1"/>
              </w:rPr>
            </w:pPr>
            <w:r w:rsidRPr="00470BDF">
              <w:rPr>
                <w:rFonts w:ascii="Times New Roman" w:hAnsi="Times New Roman" w:cs="Times New Roman"/>
                <w:i/>
                <w:color w:val="000000" w:themeColor="text1"/>
              </w:rPr>
              <w:t>What would your goals, activities, outputs and intended outcomes be?</w:t>
            </w:r>
          </w:p>
        </w:tc>
      </w:tr>
      <w:tr w:rsidR="0016267E" w:rsidRPr="00470BDF" w14:paraId="7F1758F4" w14:textId="77777777" w:rsidTr="001F59FB">
        <w:tc>
          <w:tcPr>
            <w:tcW w:w="2500" w:type="pct"/>
          </w:tcPr>
          <w:p w14:paraId="44E0879C" w14:textId="77777777" w:rsidR="00C247C7" w:rsidRPr="00470BDF" w:rsidRDefault="00972545" w:rsidP="00C247C7">
            <w:pPr>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 xml:space="preserve">(3) </w:t>
            </w:r>
            <w:r w:rsidR="00C247C7" w:rsidRPr="00470BDF">
              <w:rPr>
                <w:rFonts w:ascii="Times New Roman" w:hAnsi="Times New Roman" w:cs="Times New Roman"/>
                <w:color w:val="000000" w:themeColor="text1"/>
              </w:rPr>
              <w:t>Reflects current evidence-based practices, including practices in the areas of literacy</w:t>
            </w:r>
          </w:p>
          <w:p w14:paraId="43DB5A3F" w14:textId="058E4263" w:rsidR="00972545" w:rsidRPr="00470BDF" w:rsidRDefault="00C247C7" w:rsidP="00C247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and numeracy development, assessment, behavior, instructional practices, </w:t>
            </w:r>
            <w:r w:rsidR="00863440" w:rsidRPr="00470BDF">
              <w:rPr>
                <w:rFonts w:ascii="Times New Roman" w:hAnsi="Times New Roman" w:cs="Times New Roman"/>
                <w:color w:val="000000" w:themeColor="text1"/>
              </w:rPr>
              <w:t xml:space="preserve">distance learning technologies and pedagogy, </w:t>
            </w:r>
            <w:r w:rsidRPr="00470BDF">
              <w:rPr>
                <w:rFonts w:ascii="Times New Roman" w:hAnsi="Times New Roman" w:cs="Times New Roman"/>
                <w:color w:val="000000" w:themeColor="text1"/>
              </w:rPr>
              <w:t>and inclusive</w:t>
            </w:r>
            <w:r w:rsidR="00863440"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strategies, as appropriate, and is designed to prepare scholars in the identified competencies.</w:t>
            </w:r>
            <w:r w:rsidR="00863440"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To address this requirement, describe how the project</w:t>
            </w:r>
            <w:r w:rsidR="00863440" w:rsidRPr="00470BDF">
              <w:rPr>
                <w:rFonts w:ascii="Times New Roman" w:hAnsi="Times New Roman" w:cs="Times New Roman"/>
                <w:color w:val="000000" w:themeColor="text1"/>
              </w:rPr>
              <w:t xml:space="preserve"> will</w:t>
            </w:r>
            <w:r w:rsidRPr="00470BDF">
              <w:rPr>
                <w:rFonts w:ascii="Times New Roman" w:hAnsi="Times New Roman" w:cs="Times New Roman"/>
                <w:color w:val="000000" w:themeColor="text1"/>
              </w:rPr>
              <w:t>—</w:t>
            </w:r>
          </w:p>
          <w:p w14:paraId="51220CD6" w14:textId="7E6D56F3" w:rsidR="00C247C7" w:rsidRPr="00470BDF" w:rsidRDefault="00C247C7"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 Incorporate current evidence-based practices (including relevant research citations) that improve outcomes for children with disabilities who have high-intensity needs into (a) the</w:t>
            </w:r>
            <w:r w:rsidR="00B030F3"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required coursework and </w:t>
            </w:r>
            <w:r w:rsidR="00185033" w:rsidRPr="00470BDF">
              <w:rPr>
                <w:rFonts w:ascii="Times New Roman" w:hAnsi="Times New Roman" w:cs="Times New Roman"/>
                <w:color w:val="000000" w:themeColor="text1"/>
              </w:rPr>
              <w:t xml:space="preserve">extensive </w:t>
            </w:r>
            <w:r w:rsidRPr="00470BDF">
              <w:rPr>
                <w:rFonts w:ascii="Times New Roman" w:hAnsi="Times New Roman" w:cs="Times New Roman"/>
                <w:color w:val="000000" w:themeColor="text1"/>
              </w:rPr>
              <w:t xml:space="preserve">field </w:t>
            </w:r>
            <w:r w:rsidR="00185033" w:rsidRPr="00470BDF">
              <w:rPr>
                <w:rFonts w:ascii="Times New Roman" w:hAnsi="Times New Roman" w:cs="Times New Roman"/>
                <w:color w:val="000000" w:themeColor="text1"/>
              </w:rPr>
              <w:t xml:space="preserve">or clinical </w:t>
            </w:r>
            <w:r w:rsidRPr="00470BDF">
              <w:rPr>
                <w:rFonts w:ascii="Times New Roman" w:hAnsi="Times New Roman" w:cs="Times New Roman"/>
                <w:color w:val="000000" w:themeColor="text1"/>
              </w:rPr>
              <w:t>experiences for each graduate degree program participating in</w:t>
            </w:r>
            <w:r w:rsidR="00B030F3"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the project; and (b) the shared coursework, group assignments, and coordinated field</w:t>
            </w:r>
            <w:r w:rsidR="00B030F3" w:rsidRPr="00470BDF">
              <w:rPr>
                <w:rFonts w:ascii="Times New Roman" w:hAnsi="Times New Roman" w:cs="Times New Roman"/>
                <w:color w:val="000000" w:themeColor="text1"/>
              </w:rPr>
              <w:t xml:space="preserve"> </w:t>
            </w:r>
            <w:r w:rsidR="00185033" w:rsidRPr="00470BDF">
              <w:rPr>
                <w:rFonts w:ascii="Times New Roman" w:hAnsi="Times New Roman" w:cs="Times New Roman"/>
                <w:color w:val="000000" w:themeColor="text1"/>
              </w:rPr>
              <w:t xml:space="preserve">or clinical </w:t>
            </w:r>
            <w:r w:rsidRPr="00470BDF">
              <w:rPr>
                <w:rFonts w:ascii="Times New Roman" w:hAnsi="Times New Roman" w:cs="Times New Roman"/>
                <w:color w:val="000000" w:themeColor="text1"/>
              </w:rPr>
              <w:t>experiences required for th</w:t>
            </w:r>
            <w:r w:rsidR="00B030F3" w:rsidRPr="00470BDF">
              <w:rPr>
                <w:rFonts w:ascii="Times New Roman" w:hAnsi="Times New Roman" w:cs="Times New Roman"/>
                <w:color w:val="000000" w:themeColor="text1"/>
              </w:rPr>
              <w:t xml:space="preserve">e </w:t>
            </w:r>
            <w:r w:rsidRPr="00470BDF">
              <w:rPr>
                <w:rFonts w:ascii="Times New Roman" w:hAnsi="Times New Roman" w:cs="Times New Roman"/>
                <w:color w:val="000000" w:themeColor="text1"/>
              </w:rPr>
              <w:t xml:space="preserve">interdisciplinary portions of the project; </w:t>
            </w:r>
          </w:p>
          <w:p w14:paraId="22534170" w14:textId="0FEEEE9E" w:rsidR="0001634B" w:rsidRPr="00470BDF" w:rsidRDefault="0001634B" w:rsidP="00B030F3">
            <w:pPr>
              <w:autoSpaceDE w:val="0"/>
              <w:autoSpaceDN w:val="0"/>
              <w:adjustRightInd w:val="0"/>
              <w:ind w:left="433"/>
              <w:rPr>
                <w:rFonts w:ascii="Times New Roman" w:hAnsi="Times New Roman" w:cs="Times New Roman"/>
                <w:color w:val="000000" w:themeColor="text1"/>
              </w:rPr>
            </w:pPr>
            <w:r w:rsidRPr="00470BDF">
              <w:rPr>
                <w:rFonts w:ascii="Times New Roman" w:hAnsi="Times New Roman" w:cs="Times New Roman"/>
                <w:color w:val="000000" w:themeColor="text1"/>
              </w:rPr>
              <w:t>(ii) Use evidence-based professional development practices for adult learners to instruct scholars</w:t>
            </w:r>
            <w:r w:rsidR="00185033" w:rsidRPr="00470BDF">
              <w:rPr>
                <w:rFonts w:ascii="Times New Roman" w:hAnsi="Times New Roman" w:cs="Times New Roman"/>
                <w:color w:val="000000" w:themeColor="text1"/>
              </w:rPr>
              <w:t xml:space="preserve"> through both in-person and online courses and field or clinical experiences</w:t>
            </w:r>
            <w:r w:rsidRPr="00470BDF">
              <w:rPr>
                <w:rFonts w:ascii="Times New Roman" w:hAnsi="Times New Roman" w:cs="Times New Roman"/>
                <w:color w:val="000000" w:themeColor="text1"/>
              </w:rPr>
              <w:t>;</w:t>
            </w:r>
          </w:p>
          <w:p w14:paraId="6F023B67" w14:textId="77777777" w:rsidR="00972545" w:rsidRPr="00470BDF" w:rsidRDefault="00972545" w:rsidP="001C0838">
            <w:pPr>
              <w:rPr>
                <w:rFonts w:ascii="Times New Roman" w:hAnsi="Times New Roman" w:cs="Times New Roman"/>
                <w:color w:val="000000" w:themeColor="text1"/>
              </w:rPr>
            </w:pPr>
          </w:p>
        </w:tc>
        <w:tc>
          <w:tcPr>
            <w:tcW w:w="2500" w:type="pct"/>
          </w:tcPr>
          <w:p w14:paraId="43ADD6D4" w14:textId="77777777" w:rsidR="00972545" w:rsidRPr="00470BDF" w:rsidRDefault="00680446"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Logic model can serve as your conceptual framework. </w:t>
            </w:r>
            <w:r w:rsidR="00972545" w:rsidRPr="00470BDF">
              <w:rPr>
                <w:rFonts w:ascii="Times New Roman" w:hAnsi="Times New Roman" w:cs="Times New Roman"/>
                <w:i/>
                <w:color w:val="000000" w:themeColor="text1"/>
              </w:rPr>
              <w:t>See notes above on resources</w:t>
            </w:r>
            <w:r w:rsidR="003729CE" w:rsidRPr="00470BDF">
              <w:rPr>
                <w:rFonts w:ascii="Times New Roman" w:hAnsi="Times New Roman" w:cs="Times New Roman"/>
                <w:i/>
                <w:color w:val="000000" w:themeColor="text1"/>
              </w:rPr>
              <w:t xml:space="preserve"> and links</w:t>
            </w:r>
            <w:r w:rsidR="00972545" w:rsidRPr="00470BDF">
              <w:rPr>
                <w:rFonts w:ascii="Times New Roman" w:hAnsi="Times New Roman" w:cs="Times New Roman"/>
                <w:i/>
                <w:color w:val="000000" w:themeColor="text1"/>
              </w:rPr>
              <w:t xml:space="preserve"> for a logic model.</w:t>
            </w:r>
          </w:p>
        </w:tc>
      </w:tr>
      <w:tr w:rsidR="0016267E" w:rsidRPr="00470BDF" w14:paraId="6282C4FA" w14:textId="77777777" w:rsidTr="001F59FB">
        <w:trPr>
          <w:trHeight w:val="61"/>
        </w:trPr>
        <w:tc>
          <w:tcPr>
            <w:tcW w:w="2500" w:type="pct"/>
          </w:tcPr>
          <w:p w14:paraId="3DBC95F5" w14:textId="77777777" w:rsidR="00972545" w:rsidRPr="00470BDF" w:rsidRDefault="00972545" w:rsidP="0001634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(4) </w:t>
            </w:r>
            <w:r w:rsidR="0001634B" w:rsidRPr="00470BDF">
              <w:rPr>
                <w:rFonts w:ascii="Times New Roman" w:hAnsi="Times New Roman" w:cs="Times New Roman"/>
                <w:color w:val="000000" w:themeColor="text1"/>
              </w:rPr>
              <w:t xml:space="preserve">Is of sufficient quality, intensity, and duration to prepare scholars in the identified </w:t>
            </w:r>
            <w:r w:rsidR="0001634B" w:rsidRPr="00470BDF">
              <w:rPr>
                <w:rFonts w:ascii="Times New Roman" w:hAnsi="Times New Roman" w:cs="Times New Roman"/>
                <w:color w:val="000000" w:themeColor="text1"/>
              </w:rPr>
              <w:lastRenderedPageBreak/>
              <w:t>competencies. To address this requirement, the applicant must describe how--</w:t>
            </w:r>
          </w:p>
          <w:p w14:paraId="06D1A1AA" w14:textId="730A8621" w:rsidR="00972545" w:rsidRPr="00470BDF" w:rsidRDefault="00972545"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01634B" w:rsidRPr="00470BDF">
              <w:rPr>
                <w:rFonts w:ascii="Times New Roman" w:hAnsi="Times New Roman" w:cs="Times New Roman"/>
                <w:color w:val="000000" w:themeColor="text1"/>
              </w:rPr>
              <w:t>The components of (a) each graduate degree program participating in the project; and</w:t>
            </w:r>
            <w:r w:rsidR="008C2C70" w:rsidRPr="00470BDF">
              <w:rPr>
                <w:rFonts w:ascii="Times New Roman" w:hAnsi="Times New Roman" w:cs="Times New Roman"/>
                <w:color w:val="000000" w:themeColor="text1"/>
              </w:rPr>
              <w:t xml:space="preserve"> </w:t>
            </w:r>
            <w:r w:rsidR="0001634B" w:rsidRPr="00470BDF">
              <w:rPr>
                <w:rFonts w:ascii="Times New Roman" w:hAnsi="Times New Roman" w:cs="Times New Roman"/>
                <w:color w:val="000000" w:themeColor="text1"/>
              </w:rPr>
              <w:t xml:space="preserve">(b) the shared coursework, group assignments, and coordinated field </w:t>
            </w:r>
            <w:r w:rsidR="00185033" w:rsidRPr="00470BDF">
              <w:rPr>
                <w:rFonts w:ascii="Times New Roman" w:hAnsi="Times New Roman" w:cs="Times New Roman"/>
                <w:color w:val="000000" w:themeColor="text1"/>
              </w:rPr>
              <w:t xml:space="preserve">or clinical </w:t>
            </w:r>
            <w:r w:rsidR="0001634B" w:rsidRPr="00470BDF">
              <w:rPr>
                <w:rFonts w:ascii="Times New Roman" w:hAnsi="Times New Roman" w:cs="Times New Roman"/>
                <w:color w:val="000000" w:themeColor="text1"/>
              </w:rPr>
              <w:t>experiences required for</w:t>
            </w:r>
            <w:r w:rsidR="00B461C1" w:rsidRPr="00470BDF">
              <w:rPr>
                <w:rFonts w:ascii="Times New Roman" w:hAnsi="Times New Roman" w:cs="Times New Roman"/>
                <w:color w:val="000000" w:themeColor="text1"/>
              </w:rPr>
              <w:t xml:space="preserve"> </w:t>
            </w:r>
            <w:r w:rsidR="0001634B" w:rsidRPr="00470BDF">
              <w:rPr>
                <w:rFonts w:ascii="Times New Roman" w:hAnsi="Times New Roman" w:cs="Times New Roman"/>
                <w:color w:val="000000" w:themeColor="text1"/>
              </w:rPr>
              <w:t>the interdisciplinary portions of the proposed project will support scholars’ acquisition and</w:t>
            </w:r>
            <w:r w:rsidR="008C2C70" w:rsidRPr="00470BDF">
              <w:rPr>
                <w:rFonts w:ascii="Times New Roman" w:hAnsi="Times New Roman" w:cs="Times New Roman"/>
                <w:color w:val="000000" w:themeColor="text1"/>
              </w:rPr>
              <w:t xml:space="preserve"> </w:t>
            </w:r>
            <w:r w:rsidR="0001634B" w:rsidRPr="00470BDF">
              <w:rPr>
                <w:rFonts w:ascii="Times New Roman" w:hAnsi="Times New Roman" w:cs="Times New Roman"/>
                <w:color w:val="000000" w:themeColor="text1"/>
              </w:rPr>
              <w:t>enhancement of the identified competencies;</w:t>
            </w:r>
            <w:r w:rsidR="008C2C70" w:rsidRPr="00470BDF">
              <w:rPr>
                <w:rFonts w:ascii="Times New Roman" w:hAnsi="Times New Roman" w:cs="Times New Roman"/>
                <w:color w:val="000000" w:themeColor="text1"/>
              </w:rPr>
              <w:t xml:space="preserve">  </w:t>
            </w:r>
          </w:p>
          <w:p w14:paraId="33339913" w14:textId="023E53AD" w:rsidR="00972545" w:rsidRPr="00470BDF" w:rsidRDefault="00972545"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8C2C70" w:rsidRPr="00470BDF">
              <w:rPr>
                <w:rFonts w:ascii="Times New Roman" w:hAnsi="Times New Roman" w:cs="Times New Roman"/>
                <w:color w:val="000000" w:themeColor="text1"/>
              </w:rPr>
              <w:t xml:space="preserve">The components of (a) each graduate degree program participating in the project; and (b) the shared coursework, group assignments, and </w:t>
            </w:r>
            <w:r w:rsidR="00185033" w:rsidRPr="00470BDF">
              <w:rPr>
                <w:rFonts w:ascii="Times New Roman" w:hAnsi="Times New Roman" w:cs="Times New Roman"/>
                <w:color w:val="000000" w:themeColor="text1"/>
              </w:rPr>
              <w:t xml:space="preserve">extensive and </w:t>
            </w:r>
            <w:r w:rsidR="008C2C70" w:rsidRPr="00470BDF">
              <w:rPr>
                <w:rFonts w:ascii="Times New Roman" w:hAnsi="Times New Roman" w:cs="Times New Roman"/>
                <w:color w:val="000000" w:themeColor="text1"/>
              </w:rPr>
              <w:t xml:space="preserve">coordinated field </w:t>
            </w:r>
            <w:r w:rsidR="00185033" w:rsidRPr="00470BDF">
              <w:rPr>
                <w:rFonts w:ascii="Times New Roman" w:hAnsi="Times New Roman" w:cs="Times New Roman"/>
                <w:color w:val="000000" w:themeColor="text1"/>
              </w:rPr>
              <w:t xml:space="preserve">or clinical </w:t>
            </w:r>
            <w:r w:rsidR="008C2C70" w:rsidRPr="00470BDF">
              <w:rPr>
                <w:rFonts w:ascii="Times New Roman" w:hAnsi="Times New Roman" w:cs="Times New Roman"/>
                <w:color w:val="000000" w:themeColor="text1"/>
              </w:rPr>
              <w:t>experiences required for the interdisciplinary portions of the proposed project will be integrated to allow scholars, in collaboration with other team members, to use their knowledge and skills in designing, implementing, and evaluating practices supported by evidence to address the learning and</w:t>
            </w:r>
            <w:r w:rsidR="00B030F3" w:rsidRPr="00470BDF">
              <w:rPr>
                <w:rFonts w:ascii="Times New Roman" w:hAnsi="Times New Roman" w:cs="Times New Roman"/>
                <w:color w:val="000000" w:themeColor="text1"/>
              </w:rPr>
              <w:t xml:space="preserve"> </w:t>
            </w:r>
            <w:r w:rsidR="008C2C70" w:rsidRPr="00470BDF">
              <w:rPr>
                <w:rFonts w:ascii="Times New Roman" w:hAnsi="Times New Roman" w:cs="Times New Roman"/>
                <w:color w:val="000000" w:themeColor="text1"/>
              </w:rPr>
              <w:t>developmental needs of children with disabilities who have high-intensity needs;</w:t>
            </w:r>
          </w:p>
          <w:p w14:paraId="5D844F15" w14:textId="77777777" w:rsidR="008C2C70" w:rsidRPr="00470BDF" w:rsidRDefault="008C2C70"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(iii) Scholars will be provided with ongoing guidance and feedback during training; and</w:t>
            </w:r>
          </w:p>
          <w:p w14:paraId="37DAC906" w14:textId="77777777" w:rsidR="00B461C1" w:rsidRPr="00470BDF" w:rsidRDefault="008C2C70"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(iv) The proposed project will provide ongoing induction opportunities and mentoring</w:t>
            </w:r>
            <w:r w:rsidR="00B461C1"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support to graduates of each graduate degree program participating in the project;</w:t>
            </w:r>
          </w:p>
        </w:tc>
        <w:tc>
          <w:tcPr>
            <w:tcW w:w="2500" w:type="pct"/>
          </w:tcPr>
          <w:p w14:paraId="5F5EB056" w14:textId="77777777" w:rsidR="00D22894" w:rsidRPr="00470BDF" w:rsidRDefault="00D22894" w:rsidP="00D22894">
            <w:pPr>
              <w:rPr>
                <w:rFonts w:ascii="Times New Roman" w:hAnsi="Times New Roman" w:cs="Times New Roman"/>
                <w:i/>
                <w:color w:val="000000" w:themeColor="text1"/>
              </w:rPr>
            </w:pPr>
          </w:p>
          <w:p w14:paraId="4E9FC62E" w14:textId="77777777" w:rsidR="00D63B92" w:rsidRPr="00470BDF" w:rsidRDefault="00D63B92" w:rsidP="00AD4E4A">
            <w:pPr>
              <w:rPr>
                <w:rFonts w:ascii="Times New Roman" w:hAnsi="Times New Roman" w:cs="Times New Roman"/>
                <w:i/>
                <w:color w:val="000000" w:themeColor="text1"/>
              </w:rPr>
            </w:pPr>
          </w:p>
        </w:tc>
      </w:tr>
      <w:tr w:rsidR="008C2C70" w:rsidRPr="00470BDF" w14:paraId="529EC7DE" w14:textId="77777777" w:rsidTr="001F59FB">
        <w:trPr>
          <w:trHeight w:val="61"/>
        </w:trPr>
        <w:tc>
          <w:tcPr>
            <w:tcW w:w="2500" w:type="pct"/>
          </w:tcPr>
          <w:p w14:paraId="4DCB84BC" w14:textId="77777777" w:rsidR="008C2C70" w:rsidRPr="00470BDF" w:rsidRDefault="008C2C70" w:rsidP="0001634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(5) Will engage in meaningful and effective collaboration with appropriate partners representing diverse stakeholders, including:  </w:t>
            </w:r>
          </w:p>
          <w:p w14:paraId="13AFF8F1" w14:textId="45E8F612" w:rsidR="008C2C70" w:rsidRPr="00470BDF" w:rsidRDefault="008C2C70"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 High-need schools, which may include high-need local educational agencies</w:t>
            </w:r>
            <w:r w:rsidR="00185033"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(LEAs),</w:t>
            </w:r>
            <w:r w:rsidR="00B030F3"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high-poverty schools,</w:t>
            </w:r>
            <w:r w:rsidR="00001417"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schools identified for comprehensive support and improvement, and schools implementing a targeted support and improvement plan for children with disabilities; early childhood and early intervention programs located within the geographic </w:t>
            </w:r>
            <w:r w:rsidRPr="00470BDF">
              <w:rPr>
                <w:rFonts w:ascii="Times New Roman" w:hAnsi="Times New Roman" w:cs="Times New Roman"/>
                <w:color w:val="000000" w:themeColor="text1"/>
              </w:rPr>
              <w:lastRenderedPageBreak/>
              <w:t>boundaries of a</w:t>
            </w:r>
            <w:r w:rsidR="00001417"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high-need LEA; and early childhood and early intervention programs located within the geographical boundaries of an LEA serving the highest percentage of schools identified for</w:t>
            </w:r>
            <w:r w:rsidR="00B030F3"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comprehensive support and improvement or implementing targeted support and improvement</w:t>
            </w:r>
            <w:r w:rsidR="00001417"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plans in the State. The purpose of these partnerships is to provide </w:t>
            </w:r>
            <w:r w:rsidR="00185033" w:rsidRPr="00470BDF">
              <w:rPr>
                <w:rFonts w:ascii="Times New Roman" w:hAnsi="Times New Roman" w:cs="Times New Roman"/>
                <w:color w:val="000000" w:themeColor="text1"/>
              </w:rPr>
              <w:t xml:space="preserve">extensive </w:t>
            </w:r>
            <w:r w:rsidRPr="00470BDF">
              <w:rPr>
                <w:rFonts w:ascii="Times New Roman" w:hAnsi="Times New Roman" w:cs="Times New Roman"/>
                <w:color w:val="000000" w:themeColor="text1"/>
              </w:rPr>
              <w:t xml:space="preserve">field </w:t>
            </w:r>
            <w:r w:rsidR="00185033" w:rsidRPr="00470BDF">
              <w:rPr>
                <w:rFonts w:ascii="Times New Roman" w:hAnsi="Times New Roman" w:cs="Times New Roman"/>
                <w:color w:val="000000" w:themeColor="text1"/>
              </w:rPr>
              <w:t xml:space="preserve">or clinical </w:t>
            </w:r>
            <w:r w:rsidRPr="00470BDF">
              <w:rPr>
                <w:rFonts w:ascii="Times New Roman" w:hAnsi="Times New Roman" w:cs="Times New Roman"/>
                <w:color w:val="000000" w:themeColor="text1"/>
              </w:rPr>
              <w:t>practice for scholar</w:t>
            </w:r>
            <w:r w:rsidR="00001417" w:rsidRPr="00470BDF">
              <w:rPr>
                <w:rFonts w:ascii="Times New Roman" w:hAnsi="Times New Roman" w:cs="Times New Roman"/>
                <w:color w:val="000000" w:themeColor="text1"/>
              </w:rPr>
              <w:t xml:space="preserve">s </w:t>
            </w:r>
            <w:r w:rsidRPr="00470BDF">
              <w:rPr>
                <w:rFonts w:ascii="Times New Roman" w:hAnsi="Times New Roman" w:cs="Times New Roman"/>
                <w:color w:val="000000" w:themeColor="text1"/>
              </w:rPr>
              <w:t>aimed at</w:t>
            </w:r>
            <w:r w:rsidR="00B030F3"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developing the identified competencies as members of interdisciplinary teams; and</w:t>
            </w:r>
          </w:p>
          <w:p w14:paraId="60EDE474" w14:textId="77777777" w:rsidR="008C2C70" w:rsidRPr="00470BDF" w:rsidRDefault="008C2C70"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(ii) Other personnel preparation programs on campus or at partnering universities for th</w:t>
            </w:r>
            <w:r w:rsidR="00001417" w:rsidRPr="00470BDF">
              <w:rPr>
                <w:rFonts w:ascii="Times New Roman" w:hAnsi="Times New Roman" w:cs="Times New Roman"/>
                <w:color w:val="000000" w:themeColor="text1"/>
              </w:rPr>
              <w:t xml:space="preserve">e </w:t>
            </w:r>
            <w:r w:rsidRPr="00470BDF">
              <w:rPr>
                <w:rFonts w:ascii="Times New Roman" w:hAnsi="Times New Roman" w:cs="Times New Roman"/>
                <w:color w:val="000000" w:themeColor="text1"/>
              </w:rPr>
              <w:t>purpose of sharing resources, supporting program development and delivery, and addressing</w:t>
            </w:r>
            <w:r w:rsidR="00001417"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personnel shortages;</w:t>
            </w:r>
          </w:p>
          <w:p w14:paraId="21622B1B" w14:textId="77777777" w:rsidR="008C2C70" w:rsidRPr="00470BDF" w:rsidRDefault="008C2C70" w:rsidP="0001634B">
            <w:pPr>
              <w:rPr>
                <w:rFonts w:ascii="Times New Roman" w:hAnsi="Times New Roman" w:cs="Times New Roman"/>
                <w:color w:val="000000" w:themeColor="text1"/>
              </w:rPr>
            </w:pPr>
          </w:p>
          <w:p w14:paraId="4E1C730A" w14:textId="77777777" w:rsidR="008C2C70" w:rsidRPr="00470BDF" w:rsidRDefault="008C2C70" w:rsidP="0001634B">
            <w:pPr>
              <w:rPr>
                <w:rFonts w:ascii="Times New Roman" w:hAnsi="Times New Roman" w:cs="Times New Roman"/>
                <w:color w:val="000000" w:themeColor="text1"/>
              </w:rPr>
            </w:pPr>
          </w:p>
        </w:tc>
        <w:tc>
          <w:tcPr>
            <w:tcW w:w="2500" w:type="pct"/>
          </w:tcPr>
          <w:p w14:paraId="3476245E" w14:textId="77777777" w:rsidR="00AD4E4A" w:rsidRPr="00470BDF" w:rsidRDefault="00AD4E4A" w:rsidP="00AD4E4A">
            <w:pPr>
              <w:rPr>
                <w:rFonts w:ascii="Times New Roman" w:hAnsi="Times New Roman" w:cs="Times New Roman"/>
                <w:i/>
              </w:rPr>
            </w:pPr>
            <w:r w:rsidRPr="00470BDF">
              <w:rPr>
                <w:rFonts w:ascii="Times New Roman" w:hAnsi="Times New Roman" w:cs="Times New Roman"/>
                <w:i/>
              </w:rPr>
              <w:lastRenderedPageBreak/>
              <w:t xml:space="preserve">Partnering with diverse stakeholders: </w:t>
            </w:r>
          </w:p>
          <w:p w14:paraId="335E0CE8" w14:textId="77777777" w:rsidR="00AD4E4A" w:rsidRPr="00470BDF" w:rsidRDefault="00AD4E4A" w:rsidP="00AD4E4A">
            <w:pPr>
              <w:rPr>
                <w:rFonts w:ascii="Times New Roman" w:hAnsi="Times New Roman" w:cs="Times New Roman"/>
                <w:i/>
              </w:rPr>
            </w:pPr>
            <w:r w:rsidRPr="00470BDF">
              <w:rPr>
                <w:rFonts w:ascii="Times New Roman" w:hAnsi="Times New Roman" w:cs="Times New Roman"/>
                <w:i/>
              </w:rPr>
              <w:t>Consider stakeholders across levels of the system: state, regional, local.</w:t>
            </w:r>
          </w:p>
          <w:p w14:paraId="3A21E331" w14:textId="77777777" w:rsidR="00AD4E4A" w:rsidRPr="00470BDF" w:rsidRDefault="00AD4E4A" w:rsidP="00D22894">
            <w:pPr>
              <w:rPr>
                <w:rFonts w:ascii="Times New Roman" w:hAnsi="Times New Roman" w:cs="Times New Roman"/>
                <w:i/>
              </w:rPr>
            </w:pPr>
          </w:p>
          <w:p w14:paraId="4115B082" w14:textId="77777777" w:rsidR="00AD4E4A" w:rsidRPr="00470BDF" w:rsidRDefault="00AD4E4A" w:rsidP="00AD4E4A">
            <w:pPr>
              <w:rPr>
                <w:rFonts w:ascii="Times New Roman" w:hAnsi="Times New Roman" w:cs="Times New Roman"/>
                <w:i/>
              </w:rPr>
            </w:pPr>
            <w:r w:rsidRPr="00470BDF">
              <w:rPr>
                <w:rFonts w:ascii="Times New Roman" w:hAnsi="Times New Roman" w:cs="Times New Roman"/>
                <w:i/>
              </w:rPr>
              <w:t>Partners from IHEs, LEAs, and parent centers are all important.</w:t>
            </w:r>
          </w:p>
          <w:p w14:paraId="78213FAB" w14:textId="77777777" w:rsidR="00AD4E4A" w:rsidRPr="00470BDF" w:rsidRDefault="00AD4E4A" w:rsidP="00AD4E4A">
            <w:pPr>
              <w:rPr>
                <w:rFonts w:ascii="Times New Roman" w:hAnsi="Times New Roman" w:cs="Times New Roman"/>
                <w:i/>
              </w:rPr>
            </w:pPr>
          </w:p>
          <w:p w14:paraId="2E947829" w14:textId="77777777" w:rsidR="00AD4E4A" w:rsidRPr="00470BDF" w:rsidRDefault="00AD4E4A" w:rsidP="00AD4E4A">
            <w:pPr>
              <w:rPr>
                <w:rFonts w:ascii="Times New Roman" w:hAnsi="Times New Roman" w:cs="Times New Roman"/>
                <w:i/>
              </w:rPr>
            </w:pPr>
            <w:r w:rsidRPr="00470BDF">
              <w:rPr>
                <w:rFonts w:ascii="Times New Roman" w:hAnsi="Times New Roman" w:cs="Times New Roman"/>
                <w:i/>
              </w:rPr>
              <w:t>Consider infrastructure that allows for input from these stakeholder groups in an ongoing way. Communities of Practice are invaluable in this endeavor.</w:t>
            </w:r>
          </w:p>
          <w:p w14:paraId="10D28C3F" w14:textId="77777777" w:rsidR="00AD4E4A" w:rsidRPr="00470BDF" w:rsidRDefault="00AD4E4A" w:rsidP="00AD4E4A">
            <w:pPr>
              <w:pStyle w:val="ListParagraph"/>
              <w:numPr>
                <w:ilvl w:val="0"/>
                <w:numId w:val="6"/>
              </w:numPr>
              <w:rPr>
                <w:rFonts w:ascii="Times New Roman" w:hAnsi="Times New Roman" w:cs="Times New Roman"/>
                <w:i/>
              </w:rPr>
            </w:pPr>
            <w:r w:rsidRPr="00470BDF">
              <w:rPr>
                <w:rFonts w:ascii="Times New Roman" w:hAnsi="Times New Roman" w:cs="Times New Roman"/>
                <w:i/>
              </w:rPr>
              <w:lastRenderedPageBreak/>
              <w:t>Consider how to create feedback loops to ensure ongoing input from these stakeholders to strengthen the potential for attaining your desired outcome.</w:t>
            </w:r>
          </w:p>
          <w:p w14:paraId="785B0E12" w14:textId="77777777" w:rsidR="00AD4E4A" w:rsidRPr="00470BDF" w:rsidRDefault="00AD4E4A" w:rsidP="00AD4E4A">
            <w:pPr>
              <w:ind w:left="360"/>
              <w:rPr>
                <w:rFonts w:ascii="Times New Roman" w:hAnsi="Times New Roman" w:cs="Times New Roman"/>
              </w:rPr>
            </w:pPr>
            <w:r w:rsidRPr="00470BDF">
              <w:rPr>
                <w:rFonts w:ascii="Times New Roman" w:hAnsi="Times New Roman" w:cs="Times New Roman"/>
                <w:i/>
              </w:rPr>
              <w:t>This might include the development of communities of practice that would allow for regular times to convene for ongoing data</w:t>
            </w:r>
            <w:r w:rsidRPr="00470BDF">
              <w:rPr>
                <w:rFonts w:ascii="Times New Roman" w:hAnsi="Times New Roman" w:cs="Times New Roman"/>
              </w:rPr>
              <w:t xml:space="preserve"> </w:t>
            </w:r>
            <w:r w:rsidRPr="00470BDF">
              <w:rPr>
                <w:rFonts w:ascii="Times New Roman" w:hAnsi="Times New Roman" w:cs="Times New Roman"/>
                <w:i/>
              </w:rPr>
              <w:t>review and feedback.</w:t>
            </w:r>
          </w:p>
          <w:p w14:paraId="5837C9CA" w14:textId="77777777" w:rsidR="00AD4E4A" w:rsidRPr="00470BDF" w:rsidRDefault="002C38DB" w:rsidP="00AD4E4A">
            <w:pPr>
              <w:rPr>
                <w:rStyle w:val="Hyperlink"/>
                <w:rFonts w:ascii="Times New Roman" w:hAnsi="Times New Roman" w:cs="Times New Roman"/>
              </w:rPr>
            </w:pPr>
            <w:hyperlink r:id="rId45" w:history="1">
              <w:r w:rsidR="00AD4E4A" w:rsidRPr="00470BDF">
                <w:rPr>
                  <w:rStyle w:val="Hyperlink"/>
                  <w:rFonts w:ascii="Times New Roman" w:hAnsi="Times New Roman" w:cs="Times New Roman"/>
                </w:rPr>
                <w:t>http://www.ideapartnership.org/creating-community/getting-started.html</w:t>
              </w:r>
            </w:hyperlink>
          </w:p>
          <w:p w14:paraId="6F4530F5" w14:textId="77777777" w:rsidR="00AD4E4A" w:rsidRPr="00470BDF" w:rsidRDefault="00AD4E4A" w:rsidP="00AD4E4A">
            <w:pPr>
              <w:rPr>
                <w:rFonts w:ascii="Times New Roman" w:hAnsi="Times New Roman" w:cs="Times New Roman"/>
                <w:i/>
              </w:rPr>
            </w:pPr>
          </w:p>
          <w:p w14:paraId="4C741A65" w14:textId="77777777" w:rsidR="00AD4E4A" w:rsidRPr="00470BDF" w:rsidRDefault="00AD4E4A" w:rsidP="00AD4E4A">
            <w:pPr>
              <w:rPr>
                <w:rFonts w:ascii="Times New Roman" w:hAnsi="Times New Roman" w:cs="Times New Roman"/>
                <w:i/>
              </w:rPr>
            </w:pPr>
            <w:r w:rsidRPr="00470BDF">
              <w:rPr>
                <w:rFonts w:ascii="Times New Roman" w:hAnsi="Times New Roman" w:cs="Times New Roman"/>
                <w:i/>
              </w:rPr>
              <w:t>Consider the use of resources and the conceptual framework for implementation science.  Use of a successful implementation structure including implementation stages, implementation drivers, implementation teams, and improvement cycles can ensure fidelity of implementation.</w:t>
            </w:r>
          </w:p>
          <w:p w14:paraId="1D25640B" w14:textId="77777777" w:rsidR="00AD4E4A" w:rsidRPr="00470BDF" w:rsidRDefault="00AD4E4A" w:rsidP="00AD4E4A">
            <w:pPr>
              <w:rPr>
                <w:rFonts w:ascii="Times New Roman" w:hAnsi="Times New Roman" w:cs="Times New Roman"/>
                <w:i/>
              </w:rPr>
            </w:pPr>
          </w:p>
          <w:p w14:paraId="3E7BBB2F" w14:textId="77777777" w:rsidR="00AD4E4A" w:rsidRPr="00470BDF" w:rsidRDefault="00AD4E4A" w:rsidP="00AD4E4A">
            <w:pPr>
              <w:rPr>
                <w:rFonts w:ascii="Times New Roman" w:hAnsi="Times New Roman" w:cs="Times New Roman"/>
                <w:i/>
              </w:rPr>
            </w:pPr>
            <w:r w:rsidRPr="00470BDF">
              <w:rPr>
                <w:rFonts w:ascii="Times New Roman" w:hAnsi="Times New Roman" w:cs="Times New Roman"/>
                <w:i/>
              </w:rPr>
              <w:t xml:space="preserve">A valuable link for implementation science tools is the </w:t>
            </w:r>
            <w:hyperlink r:id="rId46" w:history="1">
              <w:r w:rsidRPr="00470BDF">
                <w:rPr>
                  <w:rStyle w:val="Hyperlink"/>
                  <w:rFonts w:ascii="Times New Roman" w:hAnsi="Times New Roman" w:cs="Times New Roman"/>
                  <w:i/>
                </w:rPr>
                <w:t>National Implementation Research Network and the Active Implementation Hub</w:t>
              </w:r>
            </w:hyperlink>
          </w:p>
          <w:p w14:paraId="2BC8D4F7" w14:textId="77777777" w:rsidR="00AD4E4A" w:rsidRPr="00470BDF" w:rsidRDefault="00AD4E4A" w:rsidP="006972E2">
            <w:pPr>
              <w:rPr>
                <w:rFonts w:ascii="Times New Roman" w:hAnsi="Times New Roman" w:cs="Times New Roman"/>
                <w:i/>
              </w:rPr>
            </w:pPr>
          </w:p>
        </w:tc>
      </w:tr>
      <w:tr w:rsidR="004101D0" w:rsidRPr="00470BDF" w14:paraId="74AA3A86" w14:textId="77777777" w:rsidTr="001F59FB">
        <w:trPr>
          <w:trHeight w:val="61"/>
        </w:trPr>
        <w:tc>
          <w:tcPr>
            <w:tcW w:w="2500" w:type="pct"/>
          </w:tcPr>
          <w:p w14:paraId="30667C12" w14:textId="77777777" w:rsidR="00AB136A" w:rsidRPr="00470BDF" w:rsidRDefault="00AB136A" w:rsidP="00AB136A">
            <w:pPr>
              <w:rPr>
                <w:rFonts w:ascii="Times New Roman" w:hAnsi="Times New Roman" w:cs="Times New Roman"/>
              </w:rPr>
            </w:pPr>
            <w:r w:rsidRPr="00470BDF">
              <w:rPr>
                <w:rFonts w:ascii="Times New Roman" w:hAnsi="Times New Roman" w:cs="Times New Roman"/>
              </w:rPr>
              <w:lastRenderedPageBreak/>
              <w:t>(6) Will use technology, as appropriate, to promote scholar learning and professional</w:t>
            </w:r>
          </w:p>
          <w:p w14:paraId="6B983DE7" w14:textId="29F39E34" w:rsidR="004101D0" w:rsidRPr="00470BDF" w:rsidRDefault="00AB136A" w:rsidP="00AB136A">
            <w:pPr>
              <w:rPr>
                <w:rFonts w:ascii="Times New Roman" w:hAnsi="Times New Roman" w:cs="Times New Roman"/>
              </w:rPr>
            </w:pPr>
            <w:r w:rsidRPr="00470BDF">
              <w:rPr>
                <w:rFonts w:ascii="Times New Roman" w:hAnsi="Times New Roman" w:cs="Times New Roman"/>
              </w:rPr>
              <w:t>practice, enhance the efficiency of the project, collaborate with partners, and facilitate ongoing</w:t>
            </w:r>
            <w:r w:rsidR="00185033" w:rsidRPr="00470BDF">
              <w:rPr>
                <w:rFonts w:ascii="Times New Roman" w:hAnsi="Times New Roman" w:cs="Times New Roman"/>
              </w:rPr>
              <w:t xml:space="preserve"> </w:t>
            </w:r>
            <w:r w:rsidRPr="00470BDF">
              <w:rPr>
                <w:rFonts w:ascii="Times New Roman" w:hAnsi="Times New Roman" w:cs="Times New Roman"/>
              </w:rPr>
              <w:t>mentoring and support for scholars;</w:t>
            </w:r>
          </w:p>
          <w:p w14:paraId="4A8BA554" w14:textId="77777777" w:rsidR="00B461C1" w:rsidRPr="00470BDF" w:rsidRDefault="00B461C1" w:rsidP="00AB136A">
            <w:pPr>
              <w:rPr>
                <w:rFonts w:ascii="Times New Roman" w:hAnsi="Times New Roman" w:cs="Times New Roman"/>
              </w:rPr>
            </w:pPr>
          </w:p>
        </w:tc>
        <w:tc>
          <w:tcPr>
            <w:tcW w:w="2500" w:type="pct"/>
          </w:tcPr>
          <w:p w14:paraId="6A525C42" w14:textId="77777777" w:rsidR="004101D0" w:rsidRPr="00470BDF" w:rsidRDefault="00BD7313" w:rsidP="00D22894">
            <w:pPr>
              <w:rPr>
                <w:rFonts w:ascii="Times New Roman" w:hAnsi="Times New Roman" w:cs="Times New Roman"/>
                <w:i/>
              </w:rPr>
            </w:pPr>
            <w:r w:rsidRPr="00470BDF">
              <w:rPr>
                <w:rFonts w:ascii="Times New Roman" w:hAnsi="Times New Roman" w:cs="Times New Roman"/>
                <w:i/>
              </w:rPr>
              <w:t xml:space="preserve">Consider virtual meetings, online blogs, online mentoring forums, etc. that could be used throughout the </w:t>
            </w:r>
            <w:r w:rsidR="00860003" w:rsidRPr="00470BDF">
              <w:rPr>
                <w:rFonts w:ascii="Times New Roman" w:hAnsi="Times New Roman" w:cs="Times New Roman"/>
                <w:i/>
              </w:rPr>
              <w:t xml:space="preserve">personnel preparation </w:t>
            </w:r>
            <w:r w:rsidRPr="00470BDF">
              <w:rPr>
                <w:rFonts w:ascii="Times New Roman" w:hAnsi="Times New Roman" w:cs="Times New Roman"/>
                <w:i/>
              </w:rPr>
              <w:t>program and afterwards to sustain the collaboration and networking of the cohorts.</w:t>
            </w:r>
          </w:p>
        </w:tc>
      </w:tr>
      <w:tr w:rsidR="00AB136A" w:rsidRPr="00470BDF" w14:paraId="30EB11C5" w14:textId="77777777" w:rsidTr="001F59FB">
        <w:trPr>
          <w:trHeight w:val="61"/>
        </w:trPr>
        <w:tc>
          <w:tcPr>
            <w:tcW w:w="2500" w:type="pct"/>
          </w:tcPr>
          <w:p w14:paraId="41940BC2" w14:textId="6422AAB6" w:rsidR="00B461C1" w:rsidRPr="00470BDF" w:rsidRDefault="00AB136A" w:rsidP="00AB136A">
            <w:pPr>
              <w:rPr>
                <w:rFonts w:ascii="Times New Roman" w:hAnsi="Times New Roman" w:cs="Times New Roman"/>
              </w:rPr>
            </w:pPr>
            <w:r w:rsidRPr="00470BDF">
              <w:rPr>
                <w:rFonts w:ascii="Times New Roman" w:hAnsi="Times New Roman" w:cs="Times New Roman"/>
              </w:rPr>
              <w:t xml:space="preserve">(7) Will ensure that scholars understand how to use technology to support </w:t>
            </w:r>
            <w:r w:rsidR="00185033" w:rsidRPr="00470BDF">
              <w:rPr>
                <w:rFonts w:ascii="Times New Roman" w:hAnsi="Times New Roman" w:cs="Times New Roman"/>
              </w:rPr>
              <w:t>children’s in-person and distance</w:t>
            </w:r>
            <w:r w:rsidRPr="00470BDF">
              <w:rPr>
                <w:rFonts w:ascii="Times New Roman" w:hAnsi="Times New Roman" w:cs="Times New Roman"/>
              </w:rPr>
              <w:t xml:space="preserve"> learning and </w:t>
            </w:r>
            <w:r w:rsidR="00185033" w:rsidRPr="00470BDF">
              <w:rPr>
                <w:rFonts w:ascii="Times New Roman" w:hAnsi="Times New Roman" w:cs="Times New Roman"/>
              </w:rPr>
              <w:t>children’s</w:t>
            </w:r>
            <w:r w:rsidRPr="00470BDF">
              <w:rPr>
                <w:rFonts w:ascii="Times New Roman" w:hAnsi="Times New Roman" w:cs="Times New Roman"/>
              </w:rPr>
              <w:t xml:space="preserve"> use of educational and assistive technology; </w:t>
            </w:r>
          </w:p>
        </w:tc>
        <w:tc>
          <w:tcPr>
            <w:tcW w:w="2500" w:type="pct"/>
          </w:tcPr>
          <w:p w14:paraId="6793ECAA" w14:textId="77777777" w:rsidR="00AB136A" w:rsidRPr="00470BDF" w:rsidRDefault="00AB136A" w:rsidP="00D22894">
            <w:pPr>
              <w:rPr>
                <w:rFonts w:ascii="Times New Roman" w:hAnsi="Times New Roman" w:cs="Times New Roman"/>
                <w:i/>
              </w:rPr>
            </w:pPr>
          </w:p>
        </w:tc>
      </w:tr>
      <w:tr w:rsidR="00AB136A" w:rsidRPr="00470BDF" w14:paraId="7B5AFF4E" w14:textId="77777777" w:rsidTr="001F59FB">
        <w:trPr>
          <w:trHeight w:val="61"/>
        </w:trPr>
        <w:tc>
          <w:tcPr>
            <w:tcW w:w="2500" w:type="pct"/>
          </w:tcPr>
          <w:p w14:paraId="45158E81" w14:textId="77777777" w:rsidR="00AB136A" w:rsidRPr="00470BDF" w:rsidRDefault="00AB136A" w:rsidP="00AB136A">
            <w:pPr>
              <w:autoSpaceDE w:val="0"/>
              <w:autoSpaceDN w:val="0"/>
              <w:adjustRightInd w:val="0"/>
              <w:rPr>
                <w:rFonts w:ascii="Times New Roman" w:hAnsi="Times New Roman" w:cs="Times New Roman"/>
              </w:rPr>
            </w:pPr>
            <w:r w:rsidRPr="00470BDF">
              <w:rPr>
                <w:rFonts w:ascii="Times New Roman" w:hAnsi="Times New Roman" w:cs="Times New Roman"/>
              </w:rPr>
              <w:t>(8) Will align with and use resources, as appropriate, available through technical assistance centers, which may include centers funded by the Department;</w:t>
            </w:r>
          </w:p>
        </w:tc>
        <w:tc>
          <w:tcPr>
            <w:tcW w:w="2500" w:type="pct"/>
          </w:tcPr>
          <w:p w14:paraId="6708BFD4" w14:textId="77777777" w:rsidR="00BD7313" w:rsidRPr="00470BDF" w:rsidRDefault="00BD7313" w:rsidP="00BD7313">
            <w:pPr>
              <w:rPr>
                <w:rFonts w:ascii="Times New Roman" w:hAnsi="Times New Roman" w:cs="Times New Roman"/>
                <w:i/>
              </w:rPr>
            </w:pPr>
            <w:r w:rsidRPr="00470BDF">
              <w:rPr>
                <w:rFonts w:ascii="Times New Roman" w:hAnsi="Times New Roman" w:cs="Times New Roman"/>
                <w:i/>
              </w:rPr>
              <w:t xml:space="preserve">Note: Use the “Find a Center” link at </w:t>
            </w:r>
            <w:hyperlink r:id="rId47" w:history="1">
              <w:r w:rsidRPr="00470BDF">
                <w:rPr>
                  <w:rStyle w:val="Hyperlink"/>
                  <w:rFonts w:ascii="Times New Roman" w:hAnsi="Times New Roman" w:cs="Times New Roman"/>
                  <w:i/>
                </w:rPr>
                <w:t>https://osepideasthatwork.org</w:t>
              </w:r>
            </w:hyperlink>
            <w:r w:rsidRPr="00470BDF">
              <w:rPr>
                <w:rFonts w:ascii="Times New Roman" w:hAnsi="Times New Roman" w:cs="Times New Roman"/>
                <w:i/>
              </w:rPr>
              <w:t xml:space="preserve"> for information about OSEP funded</w:t>
            </w:r>
          </w:p>
          <w:p w14:paraId="55B42778" w14:textId="77777777" w:rsidR="00AB136A" w:rsidRPr="00470BDF" w:rsidRDefault="00BD7313" w:rsidP="00BD7313">
            <w:pPr>
              <w:rPr>
                <w:rFonts w:ascii="Times New Roman" w:hAnsi="Times New Roman" w:cs="Times New Roman"/>
                <w:i/>
              </w:rPr>
            </w:pPr>
            <w:r w:rsidRPr="00470BDF">
              <w:rPr>
                <w:rFonts w:ascii="Times New Roman" w:hAnsi="Times New Roman" w:cs="Times New Roman"/>
                <w:i/>
              </w:rPr>
              <w:t>technical assistance centers.</w:t>
            </w:r>
          </w:p>
        </w:tc>
      </w:tr>
    </w:tbl>
    <w:p w14:paraId="6D0155EF" w14:textId="05F50E4A" w:rsidR="00294AC1" w:rsidRPr="00470BDF" w:rsidRDefault="00294AC1">
      <w:pPr>
        <w:rPr>
          <w:rFonts w:ascii="Times New Roman" w:hAnsi="Times New Roman" w:cs="Times New Roman"/>
        </w:rPr>
      </w:pPr>
    </w:p>
    <w:p w14:paraId="2531D6C5" w14:textId="04090BA7" w:rsidR="00185033" w:rsidRPr="00470BDF" w:rsidRDefault="00185033">
      <w:pPr>
        <w:rPr>
          <w:rFonts w:ascii="Times New Roman" w:hAnsi="Times New Roman" w:cs="Times New Roman"/>
        </w:rPr>
      </w:pPr>
    </w:p>
    <w:p w14:paraId="6A10AF1A" w14:textId="77777777" w:rsidR="00185033" w:rsidRPr="00470BDF" w:rsidRDefault="00185033">
      <w:pPr>
        <w:rPr>
          <w:rFonts w:ascii="Times New Roman" w:hAnsi="Times New Roman" w:cs="Times New Roman"/>
        </w:rPr>
      </w:pPr>
    </w:p>
    <w:p w14:paraId="674AA2BD" w14:textId="20FBEF98" w:rsidR="00294AC1" w:rsidRDefault="00294AC1">
      <w:pPr>
        <w:rPr>
          <w:rFonts w:ascii="Times New Roman" w:hAnsi="Times New Roman" w:cs="Times New Roman"/>
        </w:rPr>
      </w:pPr>
    </w:p>
    <w:p w14:paraId="7C236E23" w14:textId="239CBCB3" w:rsidR="00BA18A2" w:rsidRDefault="00BA18A2">
      <w:pPr>
        <w:rPr>
          <w:rFonts w:ascii="Times New Roman" w:hAnsi="Times New Roman" w:cs="Times New Roman"/>
        </w:rPr>
      </w:pPr>
    </w:p>
    <w:p w14:paraId="4EFFEFB9" w14:textId="4B9C7E19" w:rsidR="00F756C6" w:rsidRDefault="00F756C6">
      <w:pPr>
        <w:rPr>
          <w:rFonts w:ascii="Times New Roman" w:hAnsi="Times New Roman" w:cs="Times New Roman"/>
        </w:rPr>
      </w:pPr>
    </w:p>
    <w:p w14:paraId="4D9E6284" w14:textId="77777777" w:rsidR="00F756C6" w:rsidRPr="00470BDF" w:rsidRDefault="00F756C6">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F13500" w:rsidRPr="00470BDF" w14:paraId="12F3AE44" w14:textId="77777777" w:rsidTr="001F59FB">
        <w:trPr>
          <w:trHeight w:val="61"/>
        </w:trPr>
        <w:tc>
          <w:tcPr>
            <w:tcW w:w="0" w:type="auto"/>
            <w:gridSpan w:val="2"/>
            <w:shd w:val="clear" w:color="auto" w:fill="B4C6E7" w:themeFill="accent1" w:themeFillTint="66"/>
          </w:tcPr>
          <w:p w14:paraId="355222AC" w14:textId="4C6DDADB" w:rsidR="00F13500" w:rsidRPr="00470BDF" w:rsidRDefault="00F13500" w:rsidP="00F13500">
            <w:pPr>
              <w:jc w:val="center"/>
              <w:rPr>
                <w:rFonts w:ascii="Times New Roman" w:hAnsi="Times New Roman" w:cs="Times New Roman"/>
                <w:b/>
                <w:sz w:val="28"/>
                <w:szCs w:val="28"/>
              </w:rPr>
            </w:pPr>
            <w:r w:rsidRPr="00470BDF">
              <w:rPr>
                <w:rFonts w:ascii="Times New Roman" w:hAnsi="Times New Roman" w:cs="Times New Roman"/>
                <w:b/>
                <w:sz w:val="28"/>
                <w:szCs w:val="28"/>
              </w:rPr>
              <w:lastRenderedPageBreak/>
              <w:t xml:space="preserve">Narrative: </w:t>
            </w:r>
            <w:r w:rsidR="001F59FB" w:rsidRPr="00470BDF">
              <w:rPr>
                <w:rFonts w:ascii="Times New Roman" w:hAnsi="Times New Roman" w:cs="Times New Roman"/>
                <w:b/>
                <w:sz w:val="28"/>
                <w:szCs w:val="28"/>
              </w:rPr>
              <w:t xml:space="preserve">(c) </w:t>
            </w:r>
            <w:r w:rsidRPr="00470BDF">
              <w:rPr>
                <w:rFonts w:ascii="Times New Roman" w:hAnsi="Times New Roman" w:cs="Times New Roman"/>
                <w:b/>
                <w:sz w:val="28"/>
                <w:szCs w:val="28"/>
              </w:rPr>
              <w:t>Quality of Project Evaluation</w:t>
            </w:r>
            <w:r w:rsidR="00111804" w:rsidRPr="00470BDF">
              <w:rPr>
                <w:rFonts w:ascii="Times New Roman" w:hAnsi="Times New Roman" w:cs="Times New Roman"/>
                <w:b/>
                <w:sz w:val="28"/>
                <w:szCs w:val="28"/>
              </w:rPr>
              <w:t xml:space="preserve"> (25 points)</w:t>
            </w:r>
          </w:p>
          <w:p w14:paraId="2B08FD8C" w14:textId="77777777" w:rsidR="00860003" w:rsidRPr="00470BDF" w:rsidRDefault="00860003" w:rsidP="00F13500">
            <w:pPr>
              <w:jc w:val="center"/>
              <w:rPr>
                <w:rFonts w:ascii="Times New Roman" w:hAnsi="Times New Roman" w:cs="Times New Roman"/>
                <w:b/>
              </w:rPr>
            </w:pPr>
          </w:p>
        </w:tc>
      </w:tr>
      <w:tr w:rsidR="009B31CE" w:rsidRPr="00470BDF" w14:paraId="139B32B1" w14:textId="77777777" w:rsidTr="001F59FB">
        <w:trPr>
          <w:trHeight w:val="61"/>
        </w:trPr>
        <w:tc>
          <w:tcPr>
            <w:tcW w:w="4765" w:type="dxa"/>
            <w:vMerge w:val="restart"/>
          </w:tcPr>
          <w:p w14:paraId="29712858" w14:textId="77777777" w:rsidR="009B31CE" w:rsidRPr="00470BDF" w:rsidRDefault="009B31CE"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Demonstrate how— </w:t>
            </w:r>
          </w:p>
          <w:p w14:paraId="75256FF0" w14:textId="77777777" w:rsidR="00860003" w:rsidRPr="00470BDF" w:rsidRDefault="009B31CE"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The applicant will use comprehensive and appropriate methodologies to evaluate how well the goals or objectives of the proposed project have been met, including the project processes and intended outcomes. </w:t>
            </w:r>
          </w:p>
          <w:p w14:paraId="38443E54" w14:textId="77777777" w:rsidR="009B31CE" w:rsidRPr="00470BDF" w:rsidRDefault="009B31CE" w:rsidP="00794CEA">
            <w:pPr>
              <w:rPr>
                <w:rFonts w:ascii="Times New Roman" w:hAnsi="Times New Roman" w:cs="Times New Roman"/>
                <w:b/>
                <w:bCs/>
                <w:color w:val="000000" w:themeColor="text1"/>
              </w:rPr>
            </w:pPr>
            <w:r w:rsidRPr="00470BDF">
              <w:rPr>
                <w:rFonts w:ascii="Times New Roman" w:hAnsi="Times New Roman" w:cs="Times New Roman"/>
                <w:color w:val="000000" w:themeColor="text1"/>
              </w:rPr>
              <w:t xml:space="preserve">(2) The applicant will collect, analyze, and use data related to specific and measurable goals, objectives, and outcomes of the project. To meet this requirement, the applicant must describe how— </w:t>
            </w:r>
          </w:p>
          <w:p w14:paraId="2D17E4F9" w14:textId="77777777" w:rsidR="009B31CE" w:rsidRPr="00470BDF" w:rsidRDefault="009B31CE" w:rsidP="001C0838">
            <w:pPr>
              <w:rPr>
                <w:rFonts w:ascii="Times New Roman" w:hAnsi="Times New Roman" w:cs="Times New Roman"/>
                <w:color w:val="000000" w:themeColor="text1"/>
              </w:rPr>
            </w:pPr>
          </w:p>
        </w:tc>
        <w:tc>
          <w:tcPr>
            <w:tcW w:w="4585" w:type="dxa"/>
            <w:shd w:val="clear" w:color="auto" w:fill="DEEAF6" w:themeFill="accent5" w:themeFillTint="33"/>
          </w:tcPr>
          <w:p w14:paraId="08B7F0BD"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9B31CE" w:rsidRPr="00470BDF" w14:paraId="6A418608" w14:textId="77777777" w:rsidTr="001F59FB">
        <w:trPr>
          <w:trHeight w:val="61"/>
        </w:trPr>
        <w:tc>
          <w:tcPr>
            <w:tcW w:w="4765" w:type="dxa"/>
            <w:vMerge/>
          </w:tcPr>
          <w:p w14:paraId="43F47456" w14:textId="77777777" w:rsidR="009B31CE" w:rsidRPr="00470BDF" w:rsidRDefault="009B31CE" w:rsidP="001C0838">
            <w:pPr>
              <w:rPr>
                <w:rFonts w:ascii="Times New Roman" w:hAnsi="Times New Roman" w:cs="Times New Roman"/>
                <w:color w:val="000000" w:themeColor="text1"/>
              </w:rPr>
            </w:pPr>
          </w:p>
        </w:tc>
        <w:tc>
          <w:tcPr>
            <w:tcW w:w="4585" w:type="dxa"/>
          </w:tcPr>
          <w:p w14:paraId="141FDE63"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5A338F5" w14:textId="77777777" w:rsidR="009B31CE" w:rsidRPr="00470BDF" w:rsidRDefault="009B31CE" w:rsidP="001C0838">
            <w:pPr>
              <w:rPr>
                <w:rFonts w:ascii="Times New Roman" w:hAnsi="Times New Roman" w:cs="Times New Roman"/>
                <w:i/>
                <w:color w:val="000000" w:themeColor="text1"/>
              </w:rPr>
            </w:pPr>
          </w:p>
          <w:p w14:paraId="01CCE34D"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2C38C1B6" w14:textId="77777777" w:rsidR="009B31CE" w:rsidRPr="00470BDF" w:rsidRDefault="009B31CE" w:rsidP="001C0838">
            <w:pPr>
              <w:rPr>
                <w:rFonts w:ascii="Times New Roman" w:hAnsi="Times New Roman" w:cs="Times New Roman"/>
                <w:i/>
                <w:color w:val="000000" w:themeColor="text1"/>
              </w:rPr>
            </w:pPr>
          </w:p>
          <w:p w14:paraId="186C3A90"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0B0F6FD2" w14:textId="77777777" w:rsidR="009B31CE" w:rsidRPr="00470BDF" w:rsidRDefault="009B31CE" w:rsidP="00A4051E">
            <w:pPr>
              <w:pStyle w:val="ListParagraph"/>
              <w:ind w:left="0"/>
              <w:rPr>
                <w:rFonts w:ascii="Times New Roman" w:hAnsi="Times New Roman" w:cs="Times New Roman"/>
                <w:i/>
                <w:color w:val="000000" w:themeColor="text1"/>
              </w:rPr>
            </w:pPr>
          </w:p>
        </w:tc>
      </w:tr>
      <w:tr w:rsidR="0016267E" w:rsidRPr="00470BDF" w14:paraId="03A3FB16" w14:textId="77777777" w:rsidTr="001F59FB">
        <w:trPr>
          <w:trHeight w:val="61"/>
        </w:trPr>
        <w:tc>
          <w:tcPr>
            <w:tcW w:w="4765" w:type="dxa"/>
          </w:tcPr>
          <w:p w14:paraId="6EBFCA54" w14:textId="1D1A6372" w:rsidR="00972545" w:rsidRPr="00470BDF" w:rsidRDefault="00860003" w:rsidP="00B73EA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Scholar competencies and other project processes and outcomes will be measured for formative evaluation purposes, including proposed instruments, data collection methods, and possible analyses; </w:t>
            </w:r>
          </w:p>
          <w:p w14:paraId="4EC1E829" w14:textId="39E4E354" w:rsidR="00860003" w:rsidRPr="00470BDF" w:rsidRDefault="00860003" w:rsidP="00B73EA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(ii) It will collect and analyze data on the quality of services provided by scholars who complete the graduate degree programs involved in this interdisciplinary project and are</w:t>
            </w:r>
            <w:r w:rsidR="00B73EA0"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employed in the field for which they were trained, including data on the learning and developmental outcomes (e.g., academic, social, emotional, behavioral), and on growth toward these outcomes, of the children with disabilities who have high-intensity needs;</w:t>
            </w:r>
          </w:p>
          <w:p w14:paraId="7FF4393E" w14:textId="77777777" w:rsidR="00B461C1" w:rsidRPr="00470BDF" w:rsidRDefault="00B461C1" w:rsidP="00860003">
            <w:pPr>
              <w:ind w:left="720"/>
              <w:rPr>
                <w:rFonts w:ascii="Times New Roman" w:hAnsi="Times New Roman" w:cs="Times New Roman"/>
                <w:color w:val="000000" w:themeColor="text1"/>
              </w:rPr>
            </w:pPr>
          </w:p>
        </w:tc>
        <w:tc>
          <w:tcPr>
            <w:tcW w:w="4585" w:type="dxa"/>
          </w:tcPr>
          <w:p w14:paraId="5745033F" w14:textId="77777777" w:rsidR="00972545" w:rsidRPr="00470BDF" w:rsidRDefault="00A4051E"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Possible development of a rubric to align with identified competencies to be measured.</w:t>
            </w:r>
          </w:p>
          <w:p w14:paraId="0D9A6E51" w14:textId="77777777" w:rsidR="00465130" w:rsidRPr="00470BDF" w:rsidRDefault="00465130" w:rsidP="001C0838">
            <w:pPr>
              <w:rPr>
                <w:rFonts w:ascii="Times New Roman" w:hAnsi="Times New Roman" w:cs="Times New Roman"/>
                <w:i/>
                <w:color w:val="000000" w:themeColor="text1"/>
              </w:rPr>
            </w:pPr>
          </w:p>
          <w:p w14:paraId="7886D883" w14:textId="77777777" w:rsidR="001E1695" w:rsidRPr="00470BDF" w:rsidRDefault="00465130"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Example: </w:t>
            </w:r>
            <w:r w:rsidR="001E1695" w:rsidRPr="00470BDF">
              <w:rPr>
                <w:rFonts w:ascii="Times New Roman" w:hAnsi="Times New Roman" w:cs="Times New Roman"/>
                <w:i/>
                <w:color w:val="000000" w:themeColor="text1"/>
              </w:rPr>
              <w:t>Ideas included in Virginia Aspiring Special Education Leaders Academy rubric:</w:t>
            </w:r>
          </w:p>
          <w:p w14:paraId="682D178B" w14:textId="77777777" w:rsidR="001E1695" w:rsidRPr="00470BDF" w:rsidRDefault="001E1695" w:rsidP="001C0838">
            <w:pPr>
              <w:rPr>
                <w:rFonts w:ascii="Times New Roman" w:hAnsi="Times New Roman" w:cs="Times New Roman"/>
                <w:i/>
                <w:color w:val="000000" w:themeColor="text1"/>
              </w:rPr>
            </w:pPr>
            <w:r w:rsidRPr="00470BDF">
              <w:rPr>
                <w:rFonts w:ascii="Times New Roman" w:hAnsi="Times New Roman" w:cs="Times New Roman"/>
                <w:b/>
                <w:i/>
                <w:color w:val="000000" w:themeColor="text1"/>
              </w:rPr>
              <w:t>Focus:</w:t>
            </w:r>
            <w:r w:rsidRPr="00470BDF">
              <w:rPr>
                <w:rFonts w:ascii="Times New Roman" w:hAnsi="Times New Roman" w:cs="Times New Roman"/>
                <w:i/>
                <w:color w:val="000000" w:themeColor="text1"/>
              </w:rPr>
              <w:t xml:space="preserve">  Leading Self</w:t>
            </w:r>
          </w:p>
          <w:p w14:paraId="24ED1660" w14:textId="77777777" w:rsidR="001E1695" w:rsidRPr="00470BDF" w:rsidRDefault="001E1695"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Academy participants will engage in professional learning activities designed to assist them in beginning to: </w:t>
            </w:r>
          </w:p>
          <w:p w14:paraId="3680236A" w14:textId="77777777" w:rsidR="001E1695" w:rsidRPr="00470BDF" w:rsidRDefault="001E1695" w:rsidP="007A2082">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own leadership strengths &amp; areas for growth; articulate own style of leadership</w:t>
            </w:r>
          </w:p>
          <w:p w14:paraId="6CDB585F" w14:textId="77777777" w:rsidR="001E1695" w:rsidRPr="00470BDF" w:rsidRDefault="001E1695" w:rsidP="007A2082">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and employ effective decision</w:t>
            </w:r>
            <w:r w:rsidR="00745239" w:rsidRPr="00470BDF">
              <w:rPr>
                <w:rFonts w:ascii="Times New Roman" w:hAnsi="Times New Roman" w:cs="Times New Roman"/>
                <w:i/>
                <w:color w:val="000000" w:themeColor="text1"/>
              </w:rPr>
              <w:t>-</w:t>
            </w:r>
            <w:r w:rsidRPr="00470BDF">
              <w:rPr>
                <w:rFonts w:ascii="Times New Roman" w:hAnsi="Times New Roman" w:cs="Times New Roman"/>
                <w:i/>
                <w:color w:val="000000" w:themeColor="text1"/>
              </w:rPr>
              <w:t>making skills</w:t>
            </w:r>
          </w:p>
          <w:p w14:paraId="35DA1D90" w14:textId="77777777" w:rsidR="001E1695" w:rsidRPr="00470BDF" w:rsidRDefault="001E1695" w:rsidP="007A2082">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the importance of reframing or using multiple perspectives to think about the same situation in more than one way</w:t>
            </w:r>
          </w:p>
          <w:p w14:paraId="0BACEA44" w14:textId="77777777" w:rsidR="00B0544D" w:rsidRPr="00470BDF" w:rsidRDefault="00B0544D" w:rsidP="00B0544D">
            <w:pPr>
              <w:rPr>
                <w:rFonts w:ascii="Times New Roman" w:hAnsi="Times New Roman" w:cs="Times New Roman"/>
                <w:i/>
                <w:color w:val="000000" w:themeColor="text1"/>
              </w:rPr>
            </w:pPr>
            <w:r w:rsidRPr="00470BDF">
              <w:rPr>
                <w:rFonts w:ascii="Times New Roman" w:hAnsi="Times New Roman" w:cs="Times New Roman"/>
                <w:i/>
                <w:color w:val="000000" w:themeColor="text1"/>
              </w:rPr>
              <w:t>Include a 4</w:t>
            </w:r>
            <w:r w:rsidR="00745239" w:rsidRPr="00470BDF">
              <w:rPr>
                <w:rFonts w:ascii="Times New Roman" w:hAnsi="Times New Roman" w:cs="Times New Roman"/>
                <w:i/>
                <w:color w:val="000000" w:themeColor="text1"/>
              </w:rPr>
              <w:t>-</w:t>
            </w:r>
            <w:r w:rsidRPr="00470BDF">
              <w:rPr>
                <w:rFonts w:ascii="Times New Roman" w:hAnsi="Times New Roman" w:cs="Times New Roman"/>
                <w:i/>
                <w:color w:val="000000" w:themeColor="text1"/>
              </w:rPr>
              <w:t xml:space="preserve">point scale with descriptions of what a 1,2,3,and 4 looks like in terms of competence. </w:t>
            </w:r>
          </w:p>
        </w:tc>
      </w:tr>
      <w:tr w:rsidR="0016267E" w:rsidRPr="00470BDF" w14:paraId="5A0F6A60" w14:textId="77777777" w:rsidTr="001F59FB">
        <w:trPr>
          <w:trHeight w:val="61"/>
        </w:trPr>
        <w:tc>
          <w:tcPr>
            <w:tcW w:w="4765" w:type="dxa"/>
          </w:tcPr>
          <w:p w14:paraId="44E4404D" w14:textId="05D5704A" w:rsidR="00B73EA0" w:rsidRPr="00470BDF" w:rsidRDefault="00932D10" w:rsidP="00BA18A2">
            <w:pPr>
              <w:pStyle w:val="ListParagraph"/>
              <w:ind w:left="0"/>
              <w:rPr>
                <w:rFonts w:ascii="Times New Roman" w:hAnsi="Times New Roman" w:cs="Times New Roman"/>
                <w:color w:val="000000" w:themeColor="text1"/>
              </w:rPr>
            </w:pPr>
            <w:r w:rsidRPr="00470BDF">
              <w:rPr>
                <w:rFonts w:ascii="Times New Roman" w:hAnsi="Times New Roman" w:cs="Times New Roman"/>
                <w:color w:val="000000" w:themeColor="text1"/>
              </w:rPr>
              <w:t>(</w:t>
            </w:r>
            <w:r w:rsidR="008461B2" w:rsidRPr="00470BDF">
              <w:rPr>
                <w:rFonts w:ascii="Times New Roman" w:hAnsi="Times New Roman" w:cs="Times New Roman"/>
                <w:color w:val="000000" w:themeColor="text1"/>
              </w:rPr>
              <w:t>3</w:t>
            </w:r>
            <w:r w:rsidRPr="00470BDF">
              <w:rPr>
                <w:rFonts w:ascii="Times New Roman" w:hAnsi="Times New Roman" w:cs="Times New Roman"/>
                <w:color w:val="000000" w:themeColor="text1"/>
              </w:rPr>
              <w:t xml:space="preserve">) </w:t>
            </w:r>
            <w:r w:rsidR="00972545" w:rsidRPr="00470BDF">
              <w:rPr>
                <w:rFonts w:ascii="Times New Roman" w:hAnsi="Times New Roman" w:cs="Times New Roman"/>
                <w:color w:val="000000" w:themeColor="text1"/>
              </w:rPr>
              <w:t xml:space="preserve">The methods of evaluation will produce quantitative and qualitative data for objective performance measures that are </w:t>
            </w:r>
            <w:r w:rsidR="006F0010" w:rsidRPr="00470BDF">
              <w:rPr>
                <w:rFonts w:ascii="Times New Roman" w:hAnsi="Times New Roman" w:cs="Times New Roman"/>
                <w:color w:val="000000" w:themeColor="text1"/>
              </w:rPr>
              <w:t xml:space="preserve">related to the outcomes of the proposed project; and </w:t>
            </w:r>
          </w:p>
          <w:p w14:paraId="0383A47D" w14:textId="317EBE6D" w:rsidR="00A744AE" w:rsidRPr="00470BDF" w:rsidRDefault="00932D10" w:rsidP="00BA18A2">
            <w:pPr>
              <w:pStyle w:val="ListParagraph"/>
              <w:ind w:left="0"/>
              <w:rPr>
                <w:rFonts w:ascii="Times New Roman" w:hAnsi="Times New Roman" w:cs="Times New Roman"/>
                <w:color w:val="000000" w:themeColor="text1"/>
              </w:rPr>
            </w:pPr>
            <w:r w:rsidRPr="00470BDF">
              <w:rPr>
                <w:rFonts w:ascii="Times New Roman" w:hAnsi="Times New Roman" w:cs="Times New Roman"/>
                <w:color w:val="000000" w:themeColor="text1"/>
              </w:rPr>
              <w:t>(</w:t>
            </w:r>
            <w:r w:rsidR="008461B2" w:rsidRPr="00470BDF">
              <w:rPr>
                <w:rFonts w:ascii="Times New Roman" w:hAnsi="Times New Roman" w:cs="Times New Roman"/>
                <w:color w:val="000000" w:themeColor="text1"/>
              </w:rPr>
              <w:t>4</w:t>
            </w:r>
            <w:r w:rsidRPr="00470BDF">
              <w:rPr>
                <w:rFonts w:ascii="Times New Roman" w:hAnsi="Times New Roman" w:cs="Times New Roman"/>
                <w:color w:val="000000" w:themeColor="text1"/>
              </w:rPr>
              <w:t>) T</w:t>
            </w:r>
            <w:r w:rsidR="006F0010" w:rsidRPr="00470BDF">
              <w:rPr>
                <w:rFonts w:ascii="Times New Roman" w:hAnsi="Times New Roman" w:cs="Times New Roman"/>
                <w:color w:val="000000" w:themeColor="text1"/>
              </w:rPr>
              <w:t>he methods of evaluation will provide performance feedback and allow for periodic assessment of progress towards meeting the project outcomes.  To address this requirement, the applicant must describe how:</w:t>
            </w:r>
          </w:p>
          <w:p w14:paraId="6C4A1311" w14:textId="665C1DC2" w:rsidR="00A744AE" w:rsidRPr="00470BDF" w:rsidRDefault="00B73EA0" w:rsidP="00794CEA">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 xml:space="preserve">(i) Results </w:t>
            </w:r>
            <w:r w:rsidR="006F0010" w:rsidRPr="00470BDF">
              <w:rPr>
                <w:rFonts w:ascii="Times New Roman" w:hAnsi="Times New Roman" w:cs="Times New Roman"/>
                <w:color w:val="000000" w:themeColor="text1"/>
              </w:rPr>
              <w:t>of the evaluation will be used as a basis for improving the proposed project to</w:t>
            </w:r>
            <w:r w:rsidRPr="00470BDF">
              <w:rPr>
                <w:rFonts w:ascii="Times New Roman" w:hAnsi="Times New Roman" w:cs="Times New Roman"/>
                <w:color w:val="000000" w:themeColor="text1"/>
              </w:rPr>
              <w:t xml:space="preserve"> </w:t>
            </w:r>
            <w:r w:rsidR="006F0010" w:rsidRPr="00470BDF">
              <w:rPr>
                <w:rFonts w:ascii="Times New Roman" w:hAnsi="Times New Roman" w:cs="Times New Roman"/>
                <w:color w:val="000000" w:themeColor="text1"/>
              </w:rPr>
              <w:t>prepare special education, early intervention, or related services personnel to provide (a)</w:t>
            </w:r>
            <w:r w:rsidRPr="00470BDF">
              <w:rPr>
                <w:rFonts w:ascii="Times New Roman" w:hAnsi="Times New Roman" w:cs="Times New Roman"/>
                <w:color w:val="000000" w:themeColor="text1"/>
              </w:rPr>
              <w:t xml:space="preserve"> </w:t>
            </w:r>
            <w:r w:rsidR="006F0010" w:rsidRPr="00470BDF">
              <w:rPr>
                <w:rFonts w:ascii="Times New Roman" w:hAnsi="Times New Roman" w:cs="Times New Roman"/>
                <w:color w:val="000000" w:themeColor="text1"/>
              </w:rPr>
              <w:t>focused instruction, and (b) intensive individualized intervention(s) in an interdisciplinary team based approach to improve outcomes of children with disabilities who have high-intensity</w:t>
            </w:r>
            <w:r w:rsidRPr="00470BDF">
              <w:rPr>
                <w:rFonts w:ascii="Times New Roman" w:hAnsi="Times New Roman" w:cs="Times New Roman"/>
                <w:color w:val="000000" w:themeColor="text1"/>
              </w:rPr>
              <w:t xml:space="preserve"> </w:t>
            </w:r>
            <w:r w:rsidR="006F0010" w:rsidRPr="00470BDF">
              <w:rPr>
                <w:rFonts w:ascii="Times New Roman" w:hAnsi="Times New Roman" w:cs="Times New Roman"/>
                <w:color w:val="000000" w:themeColor="text1"/>
              </w:rPr>
              <w:t xml:space="preserve">needs; </w:t>
            </w:r>
          </w:p>
          <w:p w14:paraId="70CA7433" w14:textId="77777777" w:rsidR="006F0010" w:rsidRPr="00470BDF" w:rsidRDefault="006F0010" w:rsidP="00794CEA">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(ii) The grantee will report the evaluation results to OSEP in its annual and final performance reports;</w:t>
            </w:r>
          </w:p>
          <w:p w14:paraId="21D8C0A4" w14:textId="77777777" w:rsidR="00972545" w:rsidRPr="00470BDF" w:rsidRDefault="00972545" w:rsidP="006972E2">
            <w:pPr>
              <w:rPr>
                <w:rFonts w:ascii="Times New Roman" w:hAnsi="Times New Roman" w:cs="Times New Roman"/>
              </w:rPr>
            </w:pPr>
          </w:p>
        </w:tc>
        <w:tc>
          <w:tcPr>
            <w:tcW w:w="4585" w:type="dxa"/>
          </w:tcPr>
          <w:p w14:paraId="13630DA7" w14:textId="77777777" w:rsidR="007E243A" w:rsidRPr="00470BDF" w:rsidRDefault="007E243A" w:rsidP="001F59FB">
            <w:pPr>
              <w:rPr>
                <w:rFonts w:ascii="Times New Roman" w:hAnsi="Times New Roman" w:cs="Times New Roman"/>
                <w:i/>
              </w:rPr>
            </w:pPr>
          </w:p>
        </w:tc>
      </w:tr>
    </w:tbl>
    <w:p w14:paraId="1C70D33F" w14:textId="77777777" w:rsidR="001C0838" w:rsidRPr="00470BDF" w:rsidRDefault="001C0838">
      <w:pPr>
        <w:rPr>
          <w:rFonts w:ascii="Times New Roman" w:hAnsi="Times New Roman" w:cs="Times New Roman"/>
        </w:rPr>
      </w:pPr>
    </w:p>
    <w:p w14:paraId="2F64E0B8" w14:textId="77777777" w:rsidR="005E3E62" w:rsidRPr="00470BDF" w:rsidRDefault="005E3E62">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2D4BD8" w:rsidRPr="00470BDF" w14:paraId="27A22635" w14:textId="77777777" w:rsidTr="005E3E62">
        <w:trPr>
          <w:trHeight w:val="61"/>
        </w:trPr>
        <w:tc>
          <w:tcPr>
            <w:tcW w:w="5000" w:type="pct"/>
            <w:gridSpan w:val="2"/>
            <w:shd w:val="clear" w:color="auto" w:fill="B4C6E7" w:themeFill="accent1" w:themeFillTint="66"/>
          </w:tcPr>
          <w:p w14:paraId="4C0DBB99" w14:textId="05CB4F79" w:rsidR="002D4BD8" w:rsidRPr="00470BDF" w:rsidRDefault="00586DB6" w:rsidP="00754C3D">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Narrative:  </w:t>
            </w:r>
            <w:r w:rsidR="00932D10" w:rsidRPr="00470BDF">
              <w:rPr>
                <w:rFonts w:ascii="Times New Roman" w:hAnsi="Times New Roman" w:cs="Times New Roman"/>
                <w:b/>
                <w:sz w:val="28"/>
                <w:szCs w:val="28"/>
              </w:rPr>
              <w:t xml:space="preserve">(d) </w:t>
            </w:r>
            <w:r w:rsidR="00AD4E4A" w:rsidRPr="00470BDF">
              <w:rPr>
                <w:rFonts w:ascii="Times New Roman" w:hAnsi="Times New Roman" w:cs="Times New Roman"/>
                <w:b/>
                <w:sz w:val="28"/>
                <w:szCs w:val="28"/>
              </w:rPr>
              <w:t xml:space="preserve">Quality of the Project Personnel, the Quality of the Management Plan, and the </w:t>
            </w:r>
            <w:r w:rsidRPr="00470BDF">
              <w:rPr>
                <w:rFonts w:ascii="Times New Roman" w:hAnsi="Times New Roman" w:cs="Times New Roman"/>
                <w:b/>
                <w:sz w:val="28"/>
                <w:szCs w:val="28"/>
              </w:rPr>
              <w:t>Adequacy of Resources</w:t>
            </w:r>
            <w:r w:rsidR="00111804" w:rsidRPr="00470BDF">
              <w:rPr>
                <w:rFonts w:ascii="Times New Roman" w:hAnsi="Times New Roman" w:cs="Times New Roman"/>
                <w:b/>
                <w:sz w:val="28"/>
                <w:szCs w:val="28"/>
              </w:rPr>
              <w:t xml:space="preserve"> (20 points)</w:t>
            </w:r>
          </w:p>
          <w:p w14:paraId="45E2C4BB" w14:textId="77777777" w:rsidR="006F0010" w:rsidRPr="00470BDF" w:rsidRDefault="006F0010" w:rsidP="00754C3D">
            <w:pPr>
              <w:jc w:val="center"/>
              <w:rPr>
                <w:rFonts w:ascii="Times New Roman" w:hAnsi="Times New Roman" w:cs="Times New Roman"/>
                <w:b/>
              </w:rPr>
            </w:pPr>
          </w:p>
        </w:tc>
      </w:tr>
      <w:tr w:rsidR="009B31CE" w:rsidRPr="00470BDF" w14:paraId="4433A814" w14:textId="77777777" w:rsidTr="001F59FB">
        <w:trPr>
          <w:trHeight w:val="61"/>
        </w:trPr>
        <w:tc>
          <w:tcPr>
            <w:tcW w:w="2548" w:type="pct"/>
            <w:vMerge w:val="restart"/>
            <w:shd w:val="clear" w:color="auto" w:fill="auto"/>
          </w:tcPr>
          <w:p w14:paraId="12A084CA" w14:textId="77777777" w:rsidR="00F44E37" w:rsidRPr="00470BDF" w:rsidRDefault="00F44E37" w:rsidP="00794CEA">
            <w:pPr>
              <w:pStyle w:val="NormalWeb"/>
              <w:shd w:val="clear" w:color="auto" w:fill="FFFFFF"/>
              <w:contextualSpacing/>
              <w:rPr>
                <w:color w:val="000000" w:themeColor="text1"/>
              </w:rPr>
            </w:pPr>
            <w:r w:rsidRPr="00470BDF">
              <w:rPr>
                <w:color w:val="000000" w:themeColor="text1"/>
              </w:rPr>
              <w:t>(1) The quality of the project personnel, the quality of the management plan, and the adequacy of the resources for the proposed project.</w:t>
            </w:r>
          </w:p>
          <w:p w14:paraId="33130270" w14:textId="77777777" w:rsidR="009B31CE" w:rsidRPr="00470BDF" w:rsidRDefault="00F44E37" w:rsidP="00794CEA">
            <w:pPr>
              <w:pStyle w:val="NormalWeb"/>
              <w:shd w:val="clear" w:color="auto" w:fill="FFFFFF"/>
              <w:contextualSpacing/>
              <w:rPr>
                <w:color w:val="000000" w:themeColor="text1"/>
              </w:rPr>
            </w:pPr>
            <w:r w:rsidRPr="00470BDF">
              <w:rPr>
                <w:color w:val="000000" w:themeColor="text1"/>
              </w:rPr>
              <w:t xml:space="preserve">(2) </w:t>
            </w:r>
            <w:r w:rsidR="009B31CE" w:rsidRPr="00470BDF">
              <w:rPr>
                <w:color w:val="000000" w:themeColor="text1"/>
              </w:rPr>
              <w:t xml:space="preserve">The extent to which the applicant encourages applications for employment from persons who are members of groups that have traditionally been underrepresented based on race, color, national origin, gender, age, or disability. </w:t>
            </w:r>
          </w:p>
          <w:p w14:paraId="7B516058" w14:textId="77777777" w:rsidR="00794CEA" w:rsidRPr="00470BDF" w:rsidRDefault="009B31CE" w:rsidP="00794CEA">
            <w:pPr>
              <w:pStyle w:val="NormalWeb"/>
              <w:shd w:val="clear" w:color="auto" w:fill="FFFFFF"/>
              <w:contextualSpacing/>
              <w:rPr>
                <w:color w:val="000000" w:themeColor="text1"/>
              </w:rPr>
            </w:pPr>
            <w:r w:rsidRPr="00470BDF">
              <w:rPr>
                <w:color w:val="000000" w:themeColor="text1"/>
              </w:rPr>
              <w:t>In addition:</w:t>
            </w:r>
          </w:p>
          <w:p w14:paraId="7BEA121E" w14:textId="77777777" w:rsidR="009B31CE" w:rsidRPr="00470BDF" w:rsidRDefault="009B31CE" w:rsidP="00794CEA">
            <w:pPr>
              <w:pStyle w:val="NormalWeb"/>
              <w:shd w:val="clear" w:color="auto" w:fill="FFFFFF"/>
              <w:contextualSpacing/>
              <w:rPr>
                <w:color w:val="000000" w:themeColor="text1"/>
              </w:rPr>
            </w:pPr>
            <w:r w:rsidRPr="00470BDF">
              <w:rPr>
                <w:color w:val="000000" w:themeColor="text1"/>
              </w:rPr>
              <w:t>(</w:t>
            </w:r>
            <w:r w:rsidR="00F44E37" w:rsidRPr="00470BDF">
              <w:rPr>
                <w:color w:val="000000" w:themeColor="text1"/>
              </w:rPr>
              <w:t>3</w:t>
            </w:r>
            <w:r w:rsidRPr="00470BDF">
              <w:rPr>
                <w:color w:val="000000" w:themeColor="text1"/>
              </w:rPr>
              <w:t xml:space="preserve">) </w:t>
            </w:r>
            <w:r w:rsidR="00745239" w:rsidRPr="00470BDF">
              <w:rPr>
                <w:color w:val="000000" w:themeColor="text1"/>
              </w:rPr>
              <w:t>Consider</w:t>
            </w:r>
            <w:r w:rsidR="00F44E37" w:rsidRPr="00470BDF">
              <w:rPr>
                <w:color w:val="000000" w:themeColor="text1"/>
              </w:rPr>
              <w:t xml:space="preserve"> the following factors:</w:t>
            </w:r>
          </w:p>
          <w:p w14:paraId="5DC5F65E" w14:textId="77777777" w:rsidR="009B31CE" w:rsidRPr="00470BDF" w:rsidRDefault="009B31CE" w:rsidP="00794CEA">
            <w:pPr>
              <w:pStyle w:val="NormalWeb"/>
              <w:ind w:left="343"/>
              <w:contextualSpacing/>
              <w:rPr>
                <w:color w:val="000000" w:themeColor="text1"/>
              </w:rPr>
            </w:pPr>
            <w:r w:rsidRPr="00470BDF">
              <w:rPr>
                <w:color w:val="000000" w:themeColor="text1"/>
              </w:rPr>
              <w:t xml:space="preserve">(i) The qualifications, including relevant training and experience, of key project personnel; </w:t>
            </w:r>
          </w:p>
          <w:p w14:paraId="0E895C87" w14:textId="77777777" w:rsidR="00F44E37" w:rsidRPr="00470BDF" w:rsidRDefault="009B31CE" w:rsidP="00794CEA">
            <w:pPr>
              <w:pStyle w:val="NormalWeb"/>
              <w:ind w:left="343"/>
              <w:contextualSpacing/>
              <w:rPr>
                <w:color w:val="000000" w:themeColor="text1"/>
              </w:rPr>
            </w:pPr>
            <w:r w:rsidRPr="00470BDF">
              <w:rPr>
                <w:color w:val="000000" w:themeColor="text1"/>
              </w:rPr>
              <w:t xml:space="preserve">(ii) The adequacy of </w:t>
            </w:r>
            <w:r w:rsidR="00F44E37" w:rsidRPr="00470BDF">
              <w:rPr>
                <w:color w:val="000000" w:themeColor="text1"/>
              </w:rPr>
              <w:t xml:space="preserve">the management plan to achieve the objectives of the proposed project on time and within budget, including clearly defined responsibilities, timelines, and milestones for accomplishing project tasks; </w:t>
            </w:r>
          </w:p>
          <w:p w14:paraId="46AF5B7E" w14:textId="77777777" w:rsidR="00F44E37" w:rsidRPr="00470BDF" w:rsidRDefault="00F44E37" w:rsidP="00794CEA">
            <w:pPr>
              <w:pStyle w:val="NormalWeb"/>
              <w:ind w:left="343"/>
              <w:contextualSpacing/>
              <w:rPr>
                <w:color w:val="000000" w:themeColor="text1"/>
              </w:rPr>
            </w:pPr>
            <w:r w:rsidRPr="00470BDF">
              <w:rPr>
                <w:color w:val="000000" w:themeColor="text1"/>
              </w:rPr>
              <w:t>(i</w:t>
            </w:r>
            <w:r w:rsidR="00794CEA" w:rsidRPr="00470BDF">
              <w:rPr>
                <w:color w:val="000000" w:themeColor="text1"/>
              </w:rPr>
              <w:t>ii</w:t>
            </w:r>
            <w:r w:rsidRPr="00470BDF">
              <w:rPr>
                <w:color w:val="000000" w:themeColor="text1"/>
              </w:rPr>
              <w:t xml:space="preserve">) The extent to which the time commitments of the project director and principal investigator and other key project personnel are appropriate and adequate to meet the objectives of the proposed project; </w:t>
            </w:r>
          </w:p>
          <w:p w14:paraId="5055D04E" w14:textId="77777777" w:rsidR="009B31CE" w:rsidRPr="00470BDF" w:rsidRDefault="00F44E37" w:rsidP="00794CEA">
            <w:pPr>
              <w:pStyle w:val="NormalWeb"/>
              <w:spacing w:before="0" w:beforeAutospacing="0" w:after="0" w:afterAutospacing="0"/>
              <w:ind w:left="343"/>
              <w:contextualSpacing/>
              <w:rPr>
                <w:color w:val="000000" w:themeColor="text1"/>
              </w:rPr>
            </w:pPr>
            <w:r w:rsidRPr="00470BDF">
              <w:rPr>
                <w:color w:val="000000" w:themeColor="text1"/>
              </w:rPr>
              <w:t>(</w:t>
            </w:r>
            <w:r w:rsidR="00794CEA" w:rsidRPr="00470BDF">
              <w:rPr>
                <w:color w:val="000000" w:themeColor="text1"/>
              </w:rPr>
              <w:t>i</w:t>
            </w:r>
            <w:r w:rsidRPr="00470BDF">
              <w:rPr>
                <w:color w:val="000000" w:themeColor="text1"/>
              </w:rPr>
              <w:t xml:space="preserve">v) The adequacy of </w:t>
            </w:r>
            <w:r w:rsidR="009B31CE" w:rsidRPr="00470BDF">
              <w:rPr>
                <w:color w:val="000000" w:themeColor="text1"/>
              </w:rPr>
              <w:t xml:space="preserve">support, including facilities, equipment, supplies, and other </w:t>
            </w:r>
            <w:r w:rsidR="009B31CE" w:rsidRPr="00470BDF">
              <w:rPr>
                <w:color w:val="000000" w:themeColor="text1"/>
              </w:rPr>
              <w:lastRenderedPageBreak/>
              <w:t xml:space="preserve">resources, from the applicant organization or the lead applicant organization; and </w:t>
            </w:r>
          </w:p>
          <w:p w14:paraId="072530E2" w14:textId="77777777" w:rsidR="009B31CE" w:rsidRPr="00470BDF" w:rsidRDefault="009B31CE" w:rsidP="008659FA">
            <w:pPr>
              <w:ind w:left="343"/>
              <w:contextualSpacing/>
              <w:rPr>
                <w:rFonts w:ascii="Times New Roman" w:hAnsi="Times New Roman" w:cs="Times New Roman"/>
                <w:color w:val="000000" w:themeColor="text1"/>
              </w:rPr>
            </w:pPr>
            <w:r w:rsidRPr="00470BDF">
              <w:rPr>
                <w:rFonts w:ascii="Times New Roman" w:hAnsi="Times New Roman" w:cs="Times New Roman"/>
                <w:color w:val="000000" w:themeColor="text1"/>
              </w:rPr>
              <w:t>(</w:t>
            </w:r>
            <w:r w:rsidR="00794CEA" w:rsidRPr="00470BDF">
              <w:rPr>
                <w:rFonts w:ascii="Times New Roman" w:hAnsi="Times New Roman" w:cs="Times New Roman"/>
                <w:color w:val="000000" w:themeColor="text1"/>
              </w:rPr>
              <w:t>v</w:t>
            </w:r>
            <w:r w:rsidRPr="00470BDF">
              <w:rPr>
                <w:rFonts w:ascii="Times New Roman" w:hAnsi="Times New Roman" w:cs="Times New Roman"/>
                <w:color w:val="000000" w:themeColor="text1"/>
              </w:rPr>
              <w:t>) The extent to which the costs are reasonable in relation to the objectives, design, and potential significance of the proposed project.</w:t>
            </w:r>
          </w:p>
        </w:tc>
        <w:tc>
          <w:tcPr>
            <w:tcW w:w="2452" w:type="pct"/>
            <w:shd w:val="clear" w:color="auto" w:fill="DEEAF6" w:themeFill="accent5" w:themeFillTint="33"/>
          </w:tcPr>
          <w:p w14:paraId="38D0FAD6" w14:textId="77777777" w:rsidR="009B31CE" w:rsidRPr="00470BDF" w:rsidRDefault="009B31CE" w:rsidP="00B0544D">
            <w:pPr>
              <w:rPr>
                <w:rFonts w:ascii="Times New Roman" w:hAnsi="Times New Roman" w:cs="Times New Roman"/>
                <w:i/>
                <w:color w:val="000000" w:themeColor="text1"/>
              </w:rPr>
            </w:pPr>
            <w:r w:rsidRPr="00470BDF">
              <w:rPr>
                <w:rFonts w:ascii="Times New Roman" w:hAnsi="Times New Roman" w:cs="Times New Roman"/>
                <w:b/>
                <w:color w:val="000000" w:themeColor="text1"/>
              </w:rPr>
              <w:lastRenderedPageBreak/>
              <w:t>Guidance/Resources</w:t>
            </w:r>
          </w:p>
        </w:tc>
      </w:tr>
      <w:tr w:rsidR="009B31CE" w:rsidRPr="00470BDF" w14:paraId="3721E2DB" w14:textId="77777777" w:rsidTr="001F59FB">
        <w:trPr>
          <w:trHeight w:val="61"/>
        </w:trPr>
        <w:tc>
          <w:tcPr>
            <w:tcW w:w="2548" w:type="pct"/>
            <w:vMerge/>
            <w:shd w:val="clear" w:color="auto" w:fill="auto"/>
          </w:tcPr>
          <w:p w14:paraId="0CC3D3EC" w14:textId="77777777" w:rsidR="009B31CE" w:rsidRPr="00470BDF" w:rsidRDefault="009B31CE" w:rsidP="00586DB6">
            <w:pPr>
              <w:rPr>
                <w:rFonts w:ascii="Times New Roman" w:hAnsi="Times New Roman" w:cs="Times New Roman"/>
                <w:color w:val="000000" w:themeColor="text1"/>
              </w:rPr>
            </w:pPr>
          </w:p>
        </w:tc>
        <w:tc>
          <w:tcPr>
            <w:tcW w:w="2452" w:type="pct"/>
            <w:shd w:val="clear" w:color="auto" w:fill="auto"/>
          </w:tcPr>
          <w:p w14:paraId="4FA5B13E" w14:textId="77777777" w:rsidR="009765EE" w:rsidRPr="00470BDF" w:rsidRDefault="009765EE" w:rsidP="00B0544D">
            <w:pPr>
              <w:rPr>
                <w:rFonts w:ascii="Times New Roman" w:hAnsi="Times New Roman" w:cs="Times New Roman"/>
                <w:i/>
                <w:color w:val="000000" w:themeColor="text1"/>
              </w:rPr>
            </w:pPr>
          </w:p>
          <w:p w14:paraId="228D6D52" w14:textId="77777777" w:rsidR="009765EE" w:rsidRPr="00470BDF" w:rsidRDefault="009765EE" w:rsidP="00B0544D">
            <w:pPr>
              <w:rPr>
                <w:rFonts w:ascii="Times New Roman" w:hAnsi="Times New Roman" w:cs="Times New Roman"/>
                <w:i/>
                <w:color w:val="000000" w:themeColor="text1"/>
              </w:rPr>
            </w:pPr>
          </w:p>
          <w:p w14:paraId="26A79571" w14:textId="77777777" w:rsidR="009765EE" w:rsidRPr="00470BDF" w:rsidRDefault="009765EE" w:rsidP="00B0544D">
            <w:pPr>
              <w:rPr>
                <w:rFonts w:ascii="Times New Roman" w:hAnsi="Times New Roman" w:cs="Times New Roman"/>
                <w:i/>
                <w:color w:val="000000" w:themeColor="text1"/>
              </w:rPr>
            </w:pPr>
          </w:p>
          <w:p w14:paraId="061CE1CD" w14:textId="77777777" w:rsidR="009765EE" w:rsidRPr="00470BDF" w:rsidRDefault="009765EE" w:rsidP="00B0544D">
            <w:pPr>
              <w:rPr>
                <w:rFonts w:ascii="Times New Roman" w:hAnsi="Times New Roman" w:cs="Times New Roman"/>
                <w:i/>
                <w:color w:val="000000" w:themeColor="text1"/>
              </w:rPr>
            </w:pPr>
          </w:p>
          <w:p w14:paraId="1D0F2F78" w14:textId="77777777" w:rsidR="009765EE" w:rsidRPr="00470BDF" w:rsidRDefault="009765EE" w:rsidP="00B0544D">
            <w:pPr>
              <w:rPr>
                <w:rFonts w:ascii="Times New Roman" w:hAnsi="Times New Roman" w:cs="Times New Roman"/>
                <w:i/>
                <w:color w:val="000000" w:themeColor="text1"/>
              </w:rPr>
            </w:pPr>
          </w:p>
          <w:p w14:paraId="6A9CD8B2" w14:textId="77777777" w:rsidR="006B7507" w:rsidRPr="00470BDF" w:rsidRDefault="006B7507" w:rsidP="00B0544D">
            <w:pPr>
              <w:rPr>
                <w:rFonts w:ascii="Times New Roman" w:hAnsi="Times New Roman" w:cs="Times New Roman"/>
                <w:i/>
                <w:color w:val="000000" w:themeColor="text1"/>
              </w:rPr>
            </w:pPr>
          </w:p>
          <w:p w14:paraId="1E321728" w14:textId="77777777" w:rsidR="006B7507" w:rsidRPr="00470BDF" w:rsidRDefault="006B7507" w:rsidP="00B0544D">
            <w:pPr>
              <w:rPr>
                <w:rFonts w:ascii="Times New Roman" w:hAnsi="Times New Roman" w:cs="Times New Roman"/>
                <w:i/>
                <w:color w:val="000000" w:themeColor="text1"/>
              </w:rPr>
            </w:pPr>
          </w:p>
          <w:p w14:paraId="02AF21FE" w14:textId="77777777" w:rsidR="006B7507" w:rsidRPr="00470BDF" w:rsidRDefault="006B7507" w:rsidP="00B0544D">
            <w:pPr>
              <w:rPr>
                <w:rFonts w:ascii="Times New Roman" w:hAnsi="Times New Roman" w:cs="Times New Roman"/>
                <w:i/>
                <w:color w:val="000000" w:themeColor="text1"/>
              </w:rPr>
            </w:pPr>
          </w:p>
          <w:p w14:paraId="13B7B331" w14:textId="77777777" w:rsidR="006B7507" w:rsidRPr="00470BDF" w:rsidRDefault="006B7507" w:rsidP="00B0544D">
            <w:pPr>
              <w:rPr>
                <w:rFonts w:ascii="Times New Roman" w:hAnsi="Times New Roman" w:cs="Times New Roman"/>
                <w:i/>
                <w:color w:val="000000" w:themeColor="text1"/>
              </w:rPr>
            </w:pPr>
          </w:p>
          <w:p w14:paraId="09620ED6" w14:textId="77777777" w:rsidR="006B7507" w:rsidRPr="00470BDF" w:rsidRDefault="006B7507" w:rsidP="00B0544D">
            <w:pPr>
              <w:rPr>
                <w:rFonts w:ascii="Times New Roman" w:hAnsi="Times New Roman" w:cs="Times New Roman"/>
                <w:i/>
                <w:color w:val="000000" w:themeColor="text1"/>
              </w:rPr>
            </w:pPr>
          </w:p>
          <w:p w14:paraId="11DFDC6C" w14:textId="77777777" w:rsidR="009B31CE" w:rsidRPr="00470BDF" w:rsidRDefault="009B31CE" w:rsidP="00B0544D">
            <w:pPr>
              <w:rPr>
                <w:rFonts w:ascii="Times New Roman" w:hAnsi="Times New Roman" w:cs="Times New Roman"/>
                <w:i/>
                <w:color w:val="000000" w:themeColor="text1"/>
              </w:rPr>
            </w:pPr>
            <w:r w:rsidRPr="00470BDF">
              <w:rPr>
                <w:rFonts w:ascii="Times New Roman" w:hAnsi="Times New Roman" w:cs="Times New Roman"/>
                <w:i/>
                <w:color w:val="000000" w:themeColor="text1"/>
              </w:rPr>
              <w:t>What qualifications should key project personnel have?</w:t>
            </w:r>
            <w:r w:rsidR="009C0412" w:rsidRPr="00470BDF">
              <w:rPr>
                <w:rFonts w:ascii="Times New Roman" w:hAnsi="Times New Roman" w:cs="Times New Roman"/>
                <w:i/>
                <w:color w:val="000000" w:themeColor="text1"/>
              </w:rPr>
              <w:t xml:space="preserve">  </w:t>
            </w:r>
          </w:p>
          <w:p w14:paraId="5417C2F2" w14:textId="77777777" w:rsidR="009B31CE" w:rsidRPr="00470BDF" w:rsidRDefault="009B31CE" w:rsidP="00B0544D">
            <w:pPr>
              <w:rPr>
                <w:rFonts w:ascii="Times New Roman" w:hAnsi="Times New Roman" w:cs="Times New Roman"/>
                <w:i/>
                <w:color w:val="000000" w:themeColor="text1"/>
              </w:rPr>
            </w:pPr>
          </w:p>
          <w:p w14:paraId="2E9EA218" w14:textId="77777777" w:rsidR="009B31CE" w:rsidRPr="00470BDF" w:rsidRDefault="009B31CE" w:rsidP="00B0544D">
            <w:pPr>
              <w:rPr>
                <w:rFonts w:ascii="Times New Roman" w:hAnsi="Times New Roman" w:cs="Times New Roman"/>
                <w:i/>
                <w:color w:val="000000" w:themeColor="text1"/>
              </w:rPr>
            </w:pPr>
            <w:r w:rsidRPr="00470BDF">
              <w:rPr>
                <w:rFonts w:ascii="Times New Roman" w:hAnsi="Times New Roman" w:cs="Times New Roman"/>
                <w:i/>
                <w:color w:val="000000" w:themeColor="text1"/>
              </w:rPr>
              <w:t>What training and experience should they have to play a key role in this project?</w:t>
            </w:r>
          </w:p>
          <w:p w14:paraId="16BD46F1" w14:textId="77777777" w:rsidR="009B31CE" w:rsidRPr="00470BDF" w:rsidRDefault="009B31CE" w:rsidP="00B0544D">
            <w:pPr>
              <w:rPr>
                <w:rFonts w:ascii="Times New Roman" w:hAnsi="Times New Roman" w:cs="Times New Roman"/>
                <w:i/>
                <w:color w:val="000000" w:themeColor="text1"/>
              </w:rPr>
            </w:pPr>
          </w:p>
          <w:p w14:paraId="76574551" w14:textId="77777777" w:rsidR="009B31CE" w:rsidRPr="00470BDF" w:rsidRDefault="009B31CE" w:rsidP="008822CE">
            <w:pPr>
              <w:rPr>
                <w:rFonts w:ascii="Times New Roman" w:hAnsi="Times New Roman" w:cs="Times New Roman"/>
                <w:i/>
                <w:color w:val="000000" w:themeColor="text1"/>
              </w:rPr>
            </w:pPr>
            <w:r w:rsidRPr="00470BDF">
              <w:rPr>
                <w:rFonts w:ascii="Times New Roman" w:hAnsi="Times New Roman" w:cs="Times New Roman"/>
                <w:i/>
                <w:color w:val="000000" w:themeColor="text1"/>
              </w:rPr>
              <w:t>Why are their qualifications specifically important to the success of the project?</w:t>
            </w:r>
            <w:r w:rsidR="009C0412" w:rsidRPr="00470BDF">
              <w:rPr>
                <w:rFonts w:ascii="Times New Roman" w:hAnsi="Times New Roman" w:cs="Times New Roman"/>
                <w:i/>
                <w:color w:val="000000" w:themeColor="text1"/>
              </w:rPr>
              <w:t xml:space="preserve"> Include staff vitae</w:t>
            </w:r>
          </w:p>
          <w:p w14:paraId="0D0B365B" w14:textId="77777777" w:rsidR="009B31CE" w:rsidRPr="00470BDF" w:rsidRDefault="009B31CE" w:rsidP="00B0544D">
            <w:pPr>
              <w:rPr>
                <w:rFonts w:ascii="Times New Roman" w:hAnsi="Times New Roman" w:cs="Times New Roman"/>
                <w:color w:val="000000" w:themeColor="text1"/>
              </w:rPr>
            </w:pPr>
          </w:p>
          <w:p w14:paraId="0230F357"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t>What roles will key personnel play in the implementation of the project?</w:t>
            </w:r>
          </w:p>
          <w:p w14:paraId="2AF3FF83" w14:textId="77777777" w:rsidR="009765EE" w:rsidRPr="00470BDF" w:rsidRDefault="009765EE" w:rsidP="009765EE">
            <w:pPr>
              <w:rPr>
                <w:rFonts w:ascii="Times New Roman" w:hAnsi="Times New Roman" w:cs="Times New Roman"/>
                <w:i/>
                <w:color w:val="000000" w:themeColor="text1"/>
              </w:rPr>
            </w:pPr>
          </w:p>
          <w:p w14:paraId="6D9E1331"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proposed management plan ensure that the intended outcomes will be achieved on time and within budget?</w:t>
            </w:r>
          </w:p>
          <w:p w14:paraId="64531E08" w14:textId="77777777" w:rsidR="009765EE" w:rsidRPr="00470BDF" w:rsidRDefault="009765EE" w:rsidP="009765EE">
            <w:pPr>
              <w:rPr>
                <w:rFonts w:ascii="Times New Roman" w:hAnsi="Times New Roman" w:cs="Times New Roman"/>
                <w:i/>
                <w:color w:val="000000" w:themeColor="text1"/>
              </w:rPr>
            </w:pPr>
          </w:p>
          <w:p w14:paraId="63B41403"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This should include:</w:t>
            </w:r>
          </w:p>
          <w:p w14:paraId="0E70A1A4"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t>Clearly defined responsibilities for key project personnel, consultants, and key partners, as applicable;</w:t>
            </w:r>
          </w:p>
          <w:p w14:paraId="11F5CF4C" w14:textId="77777777" w:rsidR="009B31CE" w:rsidRPr="00470BDF" w:rsidRDefault="009B31CE" w:rsidP="00B0544D">
            <w:pPr>
              <w:rPr>
                <w:rFonts w:ascii="Times New Roman" w:hAnsi="Times New Roman" w:cs="Times New Roman"/>
                <w:i/>
                <w:color w:val="000000" w:themeColor="text1"/>
              </w:rPr>
            </w:pPr>
          </w:p>
          <w:p w14:paraId="1E1E4B5C" w14:textId="77777777" w:rsidR="009B31CE" w:rsidRPr="00470BDF" w:rsidRDefault="009B31CE" w:rsidP="00B0544D">
            <w:pPr>
              <w:rPr>
                <w:rFonts w:ascii="Times New Roman" w:hAnsi="Times New Roman" w:cs="Times New Roman"/>
                <w:i/>
                <w:color w:val="000000" w:themeColor="text1"/>
              </w:rPr>
            </w:pPr>
            <w:r w:rsidRPr="00470BDF">
              <w:rPr>
                <w:rFonts w:ascii="Times New Roman" w:hAnsi="Times New Roman" w:cs="Times New Roman"/>
                <w:i/>
                <w:color w:val="000000" w:themeColor="text1"/>
              </w:rPr>
              <w:t>What resources in terms of facilities, equipment, supplies, etc. will your organization provide to support this program? Include any project partners here as well.</w:t>
            </w:r>
          </w:p>
          <w:p w14:paraId="0B3DDD78" w14:textId="77777777" w:rsidR="009B31CE" w:rsidRPr="00470BDF" w:rsidRDefault="009B31CE" w:rsidP="00B0544D">
            <w:pPr>
              <w:rPr>
                <w:rFonts w:ascii="Times New Roman" w:hAnsi="Times New Roman" w:cs="Times New Roman"/>
                <w:i/>
                <w:color w:val="000000" w:themeColor="text1"/>
              </w:rPr>
            </w:pPr>
          </w:p>
          <w:p w14:paraId="5F65FE49" w14:textId="77777777" w:rsidR="009B31CE" w:rsidRPr="00470BDF" w:rsidRDefault="009B31CE" w:rsidP="00B0544D">
            <w:pPr>
              <w:rPr>
                <w:rFonts w:ascii="Times New Roman" w:hAnsi="Times New Roman" w:cs="Times New Roman"/>
                <w:i/>
                <w:color w:val="000000" w:themeColor="text1"/>
              </w:rPr>
            </w:pPr>
            <w:r w:rsidRPr="00470BDF">
              <w:rPr>
                <w:rFonts w:ascii="Times New Roman" w:hAnsi="Times New Roman" w:cs="Times New Roman"/>
                <w:i/>
                <w:color w:val="000000" w:themeColor="text1"/>
              </w:rPr>
              <w:t>How are your proposed costs reasonable in relation to the anticipated results and benefits?</w:t>
            </w:r>
          </w:p>
          <w:p w14:paraId="66D9317A" w14:textId="77777777" w:rsidR="009765EE" w:rsidRPr="00470BDF" w:rsidRDefault="009765EE" w:rsidP="00B0544D">
            <w:pPr>
              <w:rPr>
                <w:rFonts w:ascii="Times New Roman" w:hAnsi="Times New Roman" w:cs="Times New Roman"/>
                <w:i/>
                <w:color w:val="000000" w:themeColor="text1"/>
              </w:rPr>
            </w:pPr>
          </w:p>
          <w:p w14:paraId="354BF1EF"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t>Timelines and milestones for accomplishing the project tasks;</w:t>
            </w:r>
          </w:p>
          <w:p w14:paraId="3D8D24C8" w14:textId="77777777" w:rsidR="009765EE" w:rsidRPr="00470BDF" w:rsidRDefault="009765EE" w:rsidP="009765EE">
            <w:pPr>
              <w:rPr>
                <w:rFonts w:ascii="Times New Roman" w:hAnsi="Times New Roman" w:cs="Times New Roman"/>
                <w:i/>
                <w:color w:val="000000" w:themeColor="text1"/>
              </w:rPr>
            </w:pPr>
          </w:p>
          <w:p w14:paraId="6AC8E704"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t>How the proposed management plan will ensure that the project’s products are of high quality, relevant, and useful to participants;</w:t>
            </w:r>
          </w:p>
          <w:p w14:paraId="385386E7" w14:textId="77777777" w:rsidR="009765EE" w:rsidRPr="00470BDF" w:rsidRDefault="009765EE" w:rsidP="009765EE">
            <w:pPr>
              <w:rPr>
                <w:rFonts w:ascii="Times New Roman" w:hAnsi="Times New Roman" w:cs="Times New Roman"/>
                <w:i/>
                <w:color w:val="000000" w:themeColor="text1"/>
              </w:rPr>
            </w:pPr>
          </w:p>
          <w:p w14:paraId="776B2EE5" w14:textId="77777777" w:rsidR="009765EE" w:rsidRPr="00470BDF" w:rsidRDefault="009765EE" w:rsidP="009765EE">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diversity of perspectives be ensured? (think about those infrastructures you are setting up to ensure this)</w:t>
            </w:r>
          </w:p>
          <w:p w14:paraId="65F3055E" w14:textId="77777777" w:rsidR="009765EE" w:rsidRPr="00470BDF" w:rsidRDefault="009765EE" w:rsidP="009765EE">
            <w:pPr>
              <w:rPr>
                <w:rFonts w:ascii="Times New Roman" w:hAnsi="Times New Roman" w:cs="Times New Roman"/>
                <w:i/>
                <w:color w:val="000000" w:themeColor="text1"/>
              </w:rPr>
            </w:pPr>
          </w:p>
        </w:tc>
      </w:tr>
    </w:tbl>
    <w:p w14:paraId="2A08C121" w14:textId="77777777" w:rsidR="00D928BC" w:rsidRPr="00470BDF" w:rsidRDefault="00D928BC" w:rsidP="00A25A85">
      <w:pPr>
        <w:spacing w:after="150"/>
        <w:rPr>
          <w:rFonts w:ascii="Times New Roman" w:eastAsia="Times New Roman" w:hAnsi="Times New Roman" w:cs="Times New Roman"/>
          <w:b/>
          <w:color w:val="000000"/>
          <w:sz w:val="28"/>
          <w:szCs w:val="28"/>
        </w:rPr>
      </w:pPr>
    </w:p>
    <w:tbl>
      <w:tblPr>
        <w:tblStyle w:val="TableGrid"/>
        <w:tblW w:w="5000" w:type="pct"/>
        <w:tblLook w:val="04A0" w:firstRow="1" w:lastRow="0" w:firstColumn="1" w:lastColumn="0" w:noHBand="0" w:noVBand="1"/>
      </w:tblPr>
      <w:tblGrid>
        <w:gridCol w:w="4780"/>
        <w:gridCol w:w="4570"/>
      </w:tblGrid>
      <w:tr w:rsidR="00932D10" w:rsidRPr="00470BDF" w14:paraId="41A4EB09" w14:textId="77777777" w:rsidTr="001339C7">
        <w:trPr>
          <w:trHeight w:val="61"/>
        </w:trPr>
        <w:tc>
          <w:tcPr>
            <w:tcW w:w="5000" w:type="pct"/>
            <w:gridSpan w:val="2"/>
            <w:shd w:val="clear" w:color="auto" w:fill="B4C6E7" w:themeFill="accent1" w:themeFillTint="66"/>
          </w:tcPr>
          <w:p w14:paraId="2CE5D319" w14:textId="77777777" w:rsidR="00932D10" w:rsidRPr="00470BDF" w:rsidRDefault="00932D10" w:rsidP="001339C7">
            <w:pPr>
              <w:jc w:val="center"/>
              <w:rPr>
                <w:rFonts w:ascii="Times New Roman" w:hAnsi="Times New Roman" w:cs="Times New Roman"/>
                <w:b/>
                <w:sz w:val="28"/>
                <w:szCs w:val="28"/>
              </w:rPr>
            </w:pPr>
            <w:r w:rsidRPr="00470BDF">
              <w:rPr>
                <w:rFonts w:ascii="Times New Roman" w:hAnsi="Times New Roman" w:cs="Times New Roman"/>
                <w:b/>
                <w:sz w:val="28"/>
                <w:szCs w:val="28"/>
              </w:rPr>
              <w:t>Narrative: Project Assurances</w:t>
            </w:r>
          </w:p>
          <w:p w14:paraId="07E04432" w14:textId="77777777" w:rsidR="00932D10" w:rsidRPr="00470BDF" w:rsidRDefault="00932D10" w:rsidP="001339C7">
            <w:pPr>
              <w:jc w:val="center"/>
              <w:rPr>
                <w:rFonts w:ascii="Times New Roman" w:hAnsi="Times New Roman" w:cs="Times New Roman"/>
                <w:b/>
                <w:sz w:val="28"/>
                <w:szCs w:val="28"/>
              </w:rPr>
            </w:pPr>
          </w:p>
        </w:tc>
      </w:tr>
      <w:tr w:rsidR="00932D10" w:rsidRPr="00470BDF" w14:paraId="634C0E75" w14:textId="77777777" w:rsidTr="001339C7">
        <w:trPr>
          <w:trHeight w:val="61"/>
        </w:trPr>
        <w:tc>
          <w:tcPr>
            <w:tcW w:w="2556" w:type="pct"/>
            <w:vMerge w:val="restart"/>
          </w:tcPr>
          <w:p w14:paraId="6ED98CF0" w14:textId="77777777"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Demonstrate in the Narrative under Project Assurances or in the applicable appendices that the following requirements are met:  </w:t>
            </w:r>
          </w:p>
          <w:p w14:paraId="2B00B6C5" w14:textId="77777777"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(1) Provide scholar support for participants from two or more graduate degree programs partnering in the proposed interdisciplinary personnel preparation project. Consistent with 34 CFR 304.30, each scholar must (a) receive support for no less than one academic year, and (b) be eligible to fulfill service obligation requirements following degree program completion. Funding across degree programs may be applied differently;</w:t>
            </w:r>
          </w:p>
          <w:p w14:paraId="5570667A" w14:textId="77777777"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(2) Include in Appendix B of the application—</w:t>
            </w:r>
          </w:p>
          <w:p w14:paraId="54183807" w14:textId="6163ACEE" w:rsidR="00932D10" w:rsidRPr="00470BDF" w:rsidRDefault="00932D10" w:rsidP="001339C7">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Table(s) that summarize the required program of study for each degree program </w:t>
            </w:r>
            <w:r w:rsidRPr="00470BDF">
              <w:rPr>
                <w:rFonts w:ascii="Times New Roman" w:hAnsi="Times New Roman" w:cs="Times New Roman"/>
                <w:color w:val="000000" w:themeColor="text1"/>
              </w:rPr>
              <w:lastRenderedPageBreak/>
              <w:t xml:space="preserve">and that clearly delineate the shared coursework, group assignments, and </w:t>
            </w:r>
            <w:r w:rsidR="008461B2" w:rsidRPr="00470BDF">
              <w:rPr>
                <w:rFonts w:ascii="Times New Roman" w:hAnsi="Times New Roman" w:cs="Times New Roman"/>
                <w:color w:val="000000" w:themeColor="text1"/>
              </w:rPr>
              <w:t xml:space="preserve">extensive and </w:t>
            </w:r>
            <w:r w:rsidRPr="00470BDF">
              <w:rPr>
                <w:rFonts w:ascii="Times New Roman" w:hAnsi="Times New Roman" w:cs="Times New Roman"/>
                <w:color w:val="000000" w:themeColor="text1"/>
              </w:rPr>
              <w:t xml:space="preserve">coordinated field </w:t>
            </w:r>
            <w:r w:rsidR="008461B2" w:rsidRPr="00470BDF">
              <w:rPr>
                <w:rFonts w:ascii="Times New Roman" w:hAnsi="Times New Roman" w:cs="Times New Roman"/>
                <w:color w:val="000000" w:themeColor="text1"/>
              </w:rPr>
              <w:t xml:space="preserve">or clinical </w:t>
            </w:r>
            <w:r w:rsidRPr="00470BDF">
              <w:rPr>
                <w:rFonts w:ascii="Times New Roman" w:hAnsi="Times New Roman" w:cs="Times New Roman"/>
                <w:color w:val="000000" w:themeColor="text1"/>
              </w:rPr>
              <w:t>experiences required of all project scholars to support interdisciplinary practice;</w:t>
            </w:r>
          </w:p>
          <w:p w14:paraId="402A38FD" w14:textId="3F3025CD" w:rsidR="00932D10" w:rsidRPr="00470BDF" w:rsidRDefault="00932D10" w:rsidP="001339C7">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Course syllabi for all coursework in the major of each degree program and all shared courses, group assignments, and </w:t>
            </w:r>
            <w:r w:rsidR="008461B2" w:rsidRPr="00470BDF">
              <w:rPr>
                <w:rFonts w:ascii="Times New Roman" w:hAnsi="Times New Roman" w:cs="Times New Roman"/>
                <w:color w:val="000000" w:themeColor="text1"/>
              </w:rPr>
              <w:t xml:space="preserve">extensive </w:t>
            </w:r>
            <w:r w:rsidRPr="00470BDF">
              <w:rPr>
                <w:rFonts w:ascii="Times New Roman" w:hAnsi="Times New Roman" w:cs="Times New Roman"/>
                <w:color w:val="000000" w:themeColor="text1"/>
              </w:rPr>
              <w:t xml:space="preserve">coordinated field </w:t>
            </w:r>
            <w:r w:rsidR="008461B2" w:rsidRPr="00470BDF">
              <w:rPr>
                <w:rFonts w:ascii="Times New Roman" w:hAnsi="Times New Roman" w:cs="Times New Roman"/>
                <w:color w:val="000000" w:themeColor="text1"/>
              </w:rPr>
              <w:t xml:space="preserve">or clinical </w:t>
            </w:r>
            <w:r w:rsidRPr="00470BDF">
              <w:rPr>
                <w:rFonts w:ascii="Times New Roman" w:hAnsi="Times New Roman" w:cs="Times New Roman"/>
                <w:color w:val="000000" w:themeColor="text1"/>
              </w:rPr>
              <w:t xml:space="preserve">experiences required of project scholars; </w:t>
            </w:r>
          </w:p>
          <w:p w14:paraId="2ED91096" w14:textId="77777777" w:rsidR="00932D10" w:rsidRPr="00470BDF" w:rsidRDefault="00932D10" w:rsidP="001339C7">
            <w:pPr>
              <w:ind w:left="433"/>
              <w:rPr>
                <w:rFonts w:ascii="Times New Roman" w:hAnsi="Times New Roman" w:cs="Times New Roman"/>
                <w:color w:val="000000" w:themeColor="text1"/>
              </w:rPr>
            </w:pPr>
            <w:r w:rsidRPr="00470BDF">
              <w:rPr>
                <w:rFonts w:ascii="Times New Roman" w:hAnsi="Times New Roman" w:cs="Times New Roman"/>
                <w:color w:val="000000" w:themeColor="text1"/>
              </w:rPr>
              <w:t>(iii) Learning outcomes for proposed coursework;</w:t>
            </w:r>
          </w:p>
          <w:p w14:paraId="585E19B1" w14:textId="3526FD52"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(3) Ensure that a comprehensive set of completed syllabi, including syllabi created or revised as part of a project planning year, are submitted to OSEP by the end of Year 1;</w:t>
            </w:r>
          </w:p>
          <w:p w14:paraId="2D0C74EB" w14:textId="12619DCE"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(4) Ensure </w:t>
            </w:r>
            <w:r w:rsidR="008461B2" w:rsidRPr="00470BDF">
              <w:rPr>
                <w:rFonts w:ascii="Times New Roman" w:hAnsi="Times New Roman" w:cs="Times New Roman"/>
                <w:color w:val="000000" w:themeColor="text1"/>
              </w:rPr>
              <w:t xml:space="preserve">that efforts to recruit a </w:t>
            </w:r>
            <w:r w:rsidR="00FF6BFA" w:rsidRPr="00470BDF">
              <w:rPr>
                <w:rFonts w:ascii="Times New Roman" w:hAnsi="Times New Roman" w:cs="Times New Roman"/>
                <w:color w:val="000000" w:themeColor="text1"/>
              </w:rPr>
              <w:t>diverse</w:t>
            </w:r>
            <w:r w:rsidR="008461B2" w:rsidRPr="00470BDF">
              <w:rPr>
                <w:rFonts w:ascii="Times New Roman" w:hAnsi="Times New Roman" w:cs="Times New Roman"/>
                <w:color w:val="000000" w:themeColor="text1"/>
              </w:rPr>
              <w:t xml:space="preserve"> range of scholars including diversity of race, ethnicity, or national origin, are consistent with applicable law. </w:t>
            </w:r>
          </w:p>
          <w:p w14:paraId="51EE1823" w14:textId="77777777"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(5) Ensure that the project will meet all requirements in 34 CFR 304.23, particularly those related to (a) informing all scholarship recipients of their service obligation commitment; and (b) disbursing scholar support. Failure by a grantee to properly meet these requirements would be a violation of the grant award that could result in sanctions, including the grantee being liable for returning any misused funds to the Department;</w:t>
            </w:r>
          </w:p>
          <w:p w14:paraId="3620DC78" w14:textId="77777777"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(6) Ensure that prior approval from the OSEP project officer will be obtained before admitting additional scholars beyond the number of scholars proposed in the application and before transferring a scholar to another OSEP-funded grant;</w:t>
            </w:r>
          </w:p>
          <w:p w14:paraId="25B6B4B2" w14:textId="77777777"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(7) Ensure that the project will meet the statutory requirements in section 662(e) through (h) of IDEA;</w:t>
            </w:r>
          </w:p>
          <w:p w14:paraId="6D3EE6FB" w14:textId="6DB91ABF"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(8) </w:t>
            </w:r>
            <w:r w:rsidRPr="00470BDF">
              <w:rPr>
                <w:rFonts w:ascii="Times New Roman" w:hAnsi="Times New Roman" w:cs="Times New Roman"/>
                <w:b/>
                <w:bCs/>
                <w:color w:val="000000" w:themeColor="text1"/>
              </w:rPr>
              <w:t>Ensure that at least 65 percent of the total budget over the project period (i.e., up to 5 years) will be used for scholar support</w:t>
            </w:r>
            <w:r w:rsidRPr="00470BDF">
              <w:rPr>
                <w:rFonts w:ascii="Times New Roman" w:hAnsi="Times New Roman" w:cs="Times New Roman"/>
                <w:color w:val="000000" w:themeColor="text1"/>
              </w:rPr>
              <w:t>;</w:t>
            </w:r>
          </w:p>
          <w:p w14:paraId="21300E9E" w14:textId="058C4E35"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(9) Ensure that the institution of higher education (IHE) will not require scholars enrolled in the program to work (e.g., as graduate assistants) as a condition of receiving </w:t>
            </w:r>
            <w:r w:rsidRPr="00470BDF">
              <w:rPr>
                <w:rFonts w:ascii="Times New Roman" w:hAnsi="Times New Roman" w:cs="Times New Roman"/>
                <w:color w:val="000000" w:themeColor="text1"/>
              </w:rPr>
              <w:lastRenderedPageBreak/>
              <w:t>support (e.g., tuition, stipends) from the proposed project, unless the work is</w:t>
            </w:r>
            <w:r w:rsidR="007C43BA"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specifically related to the acquisition of scholars’ competencies or the requirements for completion of their personnel preparation program;</w:t>
            </w:r>
          </w:p>
          <w:p w14:paraId="58EFBE76" w14:textId="57810EC3"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(1</w:t>
            </w:r>
            <w:r w:rsidR="007C43BA" w:rsidRPr="00470BDF">
              <w:rPr>
                <w:rFonts w:ascii="Times New Roman" w:hAnsi="Times New Roman" w:cs="Times New Roman"/>
                <w:color w:val="000000" w:themeColor="text1"/>
              </w:rPr>
              <w:t>0</w:t>
            </w:r>
            <w:r w:rsidRPr="00470BDF">
              <w:rPr>
                <w:rFonts w:ascii="Times New Roman" w:hAnsi="Times New Roman" w:cs="Times New Roman"/>
                <w:color w:val="000000" w:themeColor="text1"/>
              </w:rPr>
              <w:t xml:space="preserve">) Ensure that the budget includes attendance of the project director at a three-day project directors’ meeting in Washington, DC, </w:t>
            </w:r>
            <w:r w:rsidR="00D6753B" w:rsidRPr="00470BDF">
              <w:rPr>
                <w:rFonts w:ascii="Times New Roman" w:hAnsi="Times New Roman" w:cs="Times New Roman"/>
                <w:color w:val="000000" w:themeColor="text1"/>
              </w:rPr>
              <w:t xml:space="preserve">or virtually, </w:t>
            </w:r>
            <w:r w:rsidRPr="00470BDF">
              <w:rPr>
                <w:rFonts w:ascii="Times New Roman" w:hAnsi="Times New Roman" w:cs="Times New Roman"/>
                <w:color w:val="000000" w:themeColor="text1"/>
              </w:rPr>
              <w:t>during each year of the project;</w:t>
            </w:r>
          </w:p>
          <w:p w14:paraId="006A8891" w14:textId="05E44324"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(1</w:t>
            </w:r>
            <w:r w:rsidR="00D6753B" w:rsidRPr="00470BDF">
              <w:rPr>
                <w:rFonts w:ascii="Times New Roman" w:hAnsi="Times New Roman" w:cs="Times New Roman"/>
                <w:color w:val="000000" w:themeColor="text1"/>
              </w:rPr>
              <w:t>1</w:t>
            </w:r>
            <w:r w:rsidRPr="00470BDF">
              <w:rPr>
                <w:rFonts w:ascii="Times New Roman" w:hAnsi="Times New Roman" w:cs="Times New Roman"/>
                <w:color w:val="000000" w:themeColor="text1"/>
              </w:rPr>
              <w:t xml:space="preserve">) Ensure that the project director, key personnel, and, as appropriate, scholars will actively participate in the cross-project collaboration, advanced trainings, and cross-site learning opportunities (e.g., webinars, briefings) organized by OSEP. This </w:t>
            </w:r>
            <w:r w:rsidR="00D6753B" w:rsidRPr="00470BDF">
              <w:rPr>
                <w:rFonts w:ascii="Times New Roman" w:hAnsi="Times New Roman" w:cs="Times New Roman"/>
                <w:color w:val="000000" w:themeColor="text1"/>
              </w:rPr>
              <w:t>network</w:t>
            </w:r>
            <w:r w:rsidRPr="00470BDF">
              <w:rPr>
                <w:rFonts w:ascii="Times New Roman" w:hAnsi="Times New Roman" w:cs="Times New Roman"/>
                <w:color w:val="000000" w:themeColor="text1"/>
              </w:rPr>
              <w:t xml:space="preserve"> will be used to build capacity of participants, increase the impact of funding, and promote innovative and interdisciplinary service delivery models across projects;</w:t>
            </w:r>
          </w:p>
          <w:p w14:paraId="1205D209" w14:textId="76BE4E4A"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(1</w:t>
            </w:r>
            <w:r w:rsidR="00D6753B" w:rsidRPr="00470BDF">
              <w:rPr>
                <w:rFonts w:ascii="Times New Roman" w:hAnsi="Times New Roman" w:cs="Times New Roman"/>
                <w:color w:val="000000" w:themeColor="text1"/>
              </w:rPr>
              <w:t>2</w:t>
            </w:r>
            <w:r w:rsidRPr="00470BDF">
              <w:rPr>
                <w:rFonts w:ascii="Times New Roman" w:hAnsi="Times New Roman" w:cs="Times New Roman"/>
                <w:color w:val="000000" w:themeColor="text1"/>
              </w:rPr>
              <w:t xml:space="preserve">) Ensure that if the project maintains a website, relevant information and documents are in a format that meets government or industry-recognized standards for accessibility; </w:t>
            </w:r>
          </w:p>
          <w:p w14:paraId="247CC803" w14:textId="30BAE3C5" w:rsidR="00932D10" w:rsidRPr="00470BDF"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(1</w:t>
            </w:r>
            <w:r w:rsidR="00D6753B" w:rsidRPr="00470BDF">
              <w:rPr>
                <w:rFonts w:ascii="Times New Roman" w:hAnsi="Times New Roman" w:cs="Times New Roman"/>
                <w:color w:val="000000" w:themeColor="text1"/>
              </w:rPr>
              <w:t>3</w:t>
            </w:r>
            <w:r w:rsidRPr="00470BDF">
              <w:rPr>
                <w:rFonts w:ascii="Times New Roman" w:hAnsi="Times New Roman" w:cs="Times New Roman"/>
                <w:color w:val="000000" w:themeColor="text1"/>
              </w:rPr>
              <w:t>) Ensure that annual data will be submitted on each scholar who receives grant support (OMB Control Number 1820-0686). Data collection includes the submission of a signed, completed Pre-Scholarship Agreement and Exit</w:t>
            </w:r>
            <w:r w:rsidR="00D6753B"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Certification for each scholar funded under an OSEP grant (see paragraph (5) of this section).</w:t>
            </w:r>
          </w:p>
        </w:tc>
        <w:tc>
          <w:tcPr>
            <w:tcW w:w="2444" w:type="pct"/>
            <w:shd w:val="clear" w:color="auto" w:fill="DEEAF6" w:themeFill="accent5" w:themeFillTint="33"/>
          </w:tcPr>
          <w:p w14:paraId="6211E35B" w14:textId="77777777" w:rsidR="00932D10" w:rsidRPr="00470BDF" w:rsidRDefault="00932D10" w:rsidP="001339C7">
            <w:pPr>
              <w:rPr>
                <w:rFonts w:ascii="Times New Roman" w:hAnsi="Times New Roman" w:cs="Times New Roman"/>
                <w:i/>
              </w:rPr>
            </w:pPr>
            <w:r w:rsidRPr="00470BDF">
              <w:rPr>
                <w:rFonts w:ascii="Times New Roman" w:hAnsi="Times New Roman" w:cs="Times New Roman"/>
                <w:b/>
              </w:rPr>
              <w:lastRenderedPageBreak/>
              <w:t>Guidance/Resources</w:t>
            </w:r>
          </w:p>
        </w:tc>
      </w:tr>
      <w:tr w:rsidR="00932D10" w:rsidRPr="00470BDF" w14:paraId="2159644F" w14:textId="77777777" w:rsidTr="001339C7">
        <w:trPr>
          <w:trHeight w:val="61"/>
        </w:trPr>
        <w:tc>
          <w:tcPr>
            <w:tcW w:w="2556" w:type="pct"/>
            <w:vMerge/>
          </w:tcPr>
          <w:p w14:paraId="77D39257" w14:textId="77777777" w:rsidR="00932D10" w:rsidRPr="00470BDF" w:rsidRDefault="00932D10" w:rsidP="001339C7">
            <w:pPr>
              <w:rPr>
                <w:rFonts w:ascii="Times New Roman" w:hAnsi="Times New Roman" w:cs="Times New Roman"/>
              </w:rPr>
            </w:pPr>
          </w:p>
        </w:tc>
        <w:tc>
          <w:tcPr>
            <w:tcW w:w="2444" w:type="pct"/>
          </w:tcPr>
          <w:p w14:paraId="0AA20CC5" w14:textId="77777777" w:rsidR="00932D10" w:rsidRPr="00470BDF" w:rsidRDefault="00932D10" w:rsidP="001339C7">
            <w:pPr>
              <w:rPr>
                <w:rFonts w:ascii="Times New Roman" w:hAnsi="Times New Roman" w:cs="Times New Roman"/>
                <w:i/>
              </w:rPr>
            </w:pPr>
          </w:p>
          <w:p w14:paraId="05D08A1B" w14:textId="77777777" w:rsidR="00932D10" w:rsidRPr="00470BDF" w:rsidRDefault="00932D10" w:rsidP="001339C7">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C4EEB8D" w14:textId="77777777" w:rsidR="00932D10" w:rsidRPr="00470BDF" w:rsidRDefault="00932D10" w:rsidP="001339C7">
            <w:pPr>
              <w:rPr>
                <w:rFonts w:ascii="Times New Roman" w:hAnsi="Times New Roman" w:cs="Times New Roman"/>
                <w:i/>
                <w:color w:val="000000" w:themeColor="text1"/>
              </w:rPr>
            </w:pPr>
          </w:p>
          <w:p w14:paraId="6AAF4D79" w14:textId="77777777" w:rsidR="00932D10" w:rsidRPr="00470BDF" w:rsidRDefault="00932D10" w:rsidP="001339C7">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623BFF36" w14:textId="77777777" w:rsidR="00932D10" w:rsidRPr="00470BDF" w:rsidRDefault="00932D10" w:rsidP="001339C7">
            <w:pPr>
              <w:rPr>
                <w:rFonts w:ascii="Times New Roman" w:hAnsi="Times New Roman" w:cs="Times New Roman"/>
                <w:i/>
                <w:color w:val="000000" w:themeColor="text1"/>
              </w:rPr>
            </w:pPr>
          </w:p>
          <w:p w14:paraId="32BA95CE" w14:textId="77777777" w:rsidR="00932D10" w:rsidRPr="00470BDF" w:rsidRDefault="00932D10" w:rsidP="001339C7">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3B11DBD9" w14:textId="77777777" w:rsidR="00932D10" w:rsidRPr="00470BDF" w:rsidRDefault="00932D10" w:rsidP="001339C7">
            <w:pPr>
              <w:pStyle w:val="ListParagraph"/>
              <w:ind w:left="0"/>
              <w:rPr>
                <w:rFonts w:ascii="Times New Roman" w:hAnsi="Times New Roman" w:cs="Times New Roman"/>
                <w:i/>
                <w:color w:val="000000" w:themeColor="text1"/>
              </w:rPr>
            </w:pPr>
          </w:p>
          <w:p w14:paraId="372BEFC5" w14:textId="77777777" w:rsidR="00932D10" w:rsidRPr="00470BDF" w:rsidRDefault="00932D10" w:rsidP="001339C7">
            <w:pPr>
              <w:pStyle w:val="ListParagraph"/>
              <w:ind w:left="0"/>
              <w:rPr>
                <w:rFonts w:ascii="Times New Roman" w:hAnsi="Times New Roman" w:cs="Times New Roman"/>
                <w:i/>
                <w:color w:val="000000" w:themeColor="text1"/>
              </w:rPr>
            </w:pPr>
          </w:p>
          <w:p w14:paraId="2B9A2D89" w14:textId="77777777" w:rsidR="00932D10" w:rsidRPr="00470BDF" w:rsidRDefault="00932D10" w:rsidP="001339C7">
            <w:pPr>
              <w:pStyle w:val="ListParagraph"/>
              <w:ind w:left="0"/>
              <w:rPr>
                <w:rFonts w:ascii="Times New Roman" w:hAnsi="Times New Roman" w:cs="Times New Roman"/>
                <w:i/>
                <w:color w:val="000000" w:themeColor="text1"/>
              </w:rPr>
            </w:pPr>
          </w:p>
          <w:p w14:paraId="54D1B9DC" w14:textId="77777777" w:rsidR="00932D10" w:rsidRPr="00470BDF" w:rsidRDefault="00932D10" w:rsidP="001339C7">
            <w:pPr>
              <w:pStyle w:val="ListParagraph"/>
              <w:ind w:left="0"/>
              <w:rPr>
                <w:rFonts w:ascii="Times New Roman" w:hAnsi="Times New Roman" w:cs="Times New Roman"/>
                <w:i/>
                <w:color w:val="000000" w:themeColor="text1"/>
              </w:rPr>
            </w:pPr>
          </w:p>
          <w:p w14:paraId="0CD405A4" w14:textId="77777777" w:rsidR="00932D10" w:rsidRPr="00470BDF" w:rsidRDefault="00932D10" w:rsidP="001339C7">
            <w:pPr>
              <w:pStyle w:val="ListParagraph"/>
              <w:ind w:left="0"/>
              <w:rPr>
                <w:rFonts w:ascii="Times New Roman" w:hAnsi="Times New Roman" w:cs="Times New Roman"/>
                <w:i/>
                <w:color w:val="000000" w:themeColor="text1"/>
              </w:rPr>
            </w:pPr>
          </w:p>
          <w:p w14:paraId="3CE91A74" w14:textId="77777777" w:rsidR="00932D10" w:rsidRPr="00470BDF" w:rsidRDefault="00932D10" w:rsidP="001339C7">
            <w:pPr>
              <w:pStyle w:val="ListParagraph"/>
              <w:ind w:left="0"/>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Create a Program of Study template to use for Scholars.</w:t>
            </w:r>
          </w:p>
          <w:p w14:paraId="55A89E9E" w14:textId="77777777" w:rsidR="00932D10" w:rsidRPr="00470BDF" w:rsidRDefault="00932D10" w:rsidP="001339C7">
            <w:pPr>
              <w:pStyle w:val="ListParagraph"/>
              <w:ind w:left="0"/>
              <w:rPr>
                <w:rFonts w:ascii="Times New Roman" w:hAnsi="Times New Roman" w:cs="Times New Roman"/>
                <w:i/>
                <w:color w:val="000000" w:themeColor="text1"/>
              </w:rPr>
            </w:pPr>
          </w:p>
          <w:p w14:paraId="40DA025E" w14:textId="77777777" w:rsidR="00932D10" w:rsidRPr="00470BDF" w:rsidRDefault="00932D10" w:rsidP="001339C7">
            <w:pPr>
              <w:pStyle w:val="ListParagraph"/>
              <w:ind w:left="0"/>
              <w:rPr>
                <w:rFonts w:ascii="Times New Roman" w:hAnsi="Times New Roman" w:cs="Times New Roman"/>
                <w:i/>
              </w:rPr>
            </w:pPr>
            <w:r w:rsidRPr="00470BDF">
              <w:rPr>
                <w:rFonts w:ascii="Times New Roman" w:hAnsi="Times New Roman" w:cs="Times New Roman"/>
                <w:i/>
                <w:color w:val="000000" w:themeColor="text1"/>
              </w:rPr>
              <w:t>Include alignment of CEC, DEC, NAEYC personnel preparation standards and DEC Recommended Practices within all syllabi</w:t>
            </w:r>
            <w:r w:rsidRPr="00470BDF">
              <w:rPr>
                <w:rFonts w:ascii="Times New Roman" w:hAnsi="Times New Roman" w:cs="Times New Roman"/>
                <w:i/>
              </w:rPr>
              <w:t>.</w:t>
            </w:r>
          </w:p>
          <w:p w14:paraId="0699AA5E" w14:textId="77777777" w:rsidR="00932D10" w:rsidRPr="00470BDF" w:rsidRDefault="00932D10" w:rsidP="001339C7">
            <w:pPr>
              <w:pStyle w:val="ListParagraph"/>
              <w:ind w:left="0"/>
              <w:rPr>
                <w:rFonts w:ascii="Times New Roman" w:hAnsi="Times New Roman" w:cs="Times New Roman"/>
                <w:i/>
              </w:rPr>
            </w:pPr>
          </w:p>
          <w:p w14:paraId="50297FEF" w14:textId="77777777" w:rsidR="00932D10" w:rsidRPr="00470BDF" w:rsidRDefault="00932D10" w:rsidP="001339C7">
            <w:pPr>
              <w:pStyle w:val="ListParagraph"/>
              <w:ind w:left="0"/>
              <w:rPr>
                <w:rFonts w:ascii="Times New Roman" w:hAnsi="Times New Roman" w:cs="Times New Roman"/>
                <w:i/>
                <w:color w:val="000000" w:themeColor="text1"/>
              </w:rPr>
            </w:pPr>
            <w:r w:rsidRPr="00470BDF">
              <w:rPr>
                <w:rFonts w:ascii="Times New Roman" w:hAnsi="Times New Roman" w:cs="Times New Roman"/>
                <w:i/>
                <w:color w:val="000000" w:themeColor="text1"/>
              </w:rPr>
              <w:t>Consider accreditation requirements and include in this information in the syllabi.</w:t>
            </w:r>
          </w:p>
          <w:p w14:paraId="631DDEF8" w14:textId="77777777" w:rsidR="00932D10" w:rsidRPr="00470BDF" w:rsidRDefault="00932D10" w:rsidP="001339C7">
            <w:pPr>
              <w:pStyle w:val="ListParagraph"/>
              <w:ind w:left="0"/>
              <w:rPr>
                <w:rFonts w:ascii="Times New Roman" w:hAnsi="Times New Roman" w:cs="Times New Roman"/>
                <w:i/>
              </w:rPr>
            </w:pPr>
          </w:p>
          <w:p w14:paraId="0BFFC68F" w14:textId="77777777" w:rsidR="00932D10" w:rsidRPr="00470BDF" w:rsidRDefault="00932D10" w:rsidP="001339C7">
            <w:pPr>
              <w:pStyle w:val="ListParagraph"/>
              <w:ind w:left="0"/>
              <w:rPr>
                <w:rFonts w:ascii="Times New Roman" w:hAnsi="Times New Roman" w:cs="Times New Roman"/>
                <w:i/>
              </w:rPr>
            </w:pPr>
            <w:r w:rsidRPr="00470BDF">
              <w:rPr>
                <w:rFonts w:ascii="Times New Roman" w:hAnsi="Times New Roman" w:cs="Times New Roman"/>
                <w:i/>
              </w:rPr>
              <w:t>Resources for applicants:</w:t>
            </w:r>
          </w:p>
          <w:p w14:paraId="6E711617" w14:textId="077EFD59" w:rsidR="00932D10" w:rsidRPr="00470BDF" w:rsidRDefault="002C38DB" w:rsidP="001339C7">
            <w:pPr>
              <w:pStyle w:val="ListParagraph"/>
              <w:ind w:left="0"/>
              <w:rPr>
                <w:rFonts w:ascii="Times New Roman" w:hAnsi="Times New Roman" w:cs="Times New Roman"/>
                <w:i/>
              </w:rPr>
            </w:pPr>
            <w:hyperlink r:id="rId48" w:history="1">
              <w:r w:rsidR="00932D10" w:rsidRPr="00470BDF">
                <w:rPr>
                  <w:rStyle w:val="Hyperlink"/>
                  <w:rFonts w:ascii="Times New Roman" w:hAnsi="Times New Roman" w:cs="Times New Roman"/>
                  <w:i/>
                </w:rPr>
                <w:t>Early Childhood Personnel Center</w:t>
              </w:r>
            </w:hyperlink>
            <w:r w:rsidR="00932D10" w:rsidRPr="00470BDF">
              <w:rPr>
                <w:rFonts w:ascii="Times New Roman" w:hAnsi="Times New Roman" w:cs="Times New Roman"/>
                <w:i/>
              </w:rPr>
              <w:t xml:space="preserve"> – </w:t>
            </w:r>
            <w:r w:rsidR="00745239" w:rsidRPr="00470BDF">
              <w:rPr>
                <w:rFonts w:ascii="Times New Roman" w:hAnsi="Times New Roman" w:cs="Times New Roman"/>
                <w:i/>
              </w:rPr>
              <w:t>A</w:t>
            </w:r>
            <w:r w:rsidR="00932D10" w:rsidRPr="00470BDF">
              <w:rPr>
                <w:rFonts w:ascii="Times New Roman" w:hAnsi="Times New Roman" w:cs="Times New Roman"/>
                <w:i/>
              </w:rPr>
              <w:t>lignment of personnel preparation standards and recommended practices</w:t>
            </w:r>
            <w:r w:rsidR="00745239" w:rsidRPr="00470BDF">
              <w:rPr>
                <w:rFonts w:ascii="Times New Roman" w:hAnsi="Times New Roman" w:cs="Times New Roman"/>
                <w:i/>
              </w:rPr>
              <w:t>. Curriculum planning tool</w:t>
            </w:r>
          </w:p>
          <w:p w14:paraId="03696EC3" w14:textId="77777777" w:rsidR="00932D10" w:rsidRPr="00470BDF" w:rsidRDefault="00932D10" w:rsidP="001339C7">
            <w:pPr>
              <w:pStyle w:val="ListParagraph"/>
              <w:ind w:left="0"/>
              <w:rPr>
                <w:rFonts w:ascii="Times New Roman" w:hAnsi="Times New Roman" w:cs="Times New Roman"/>
                <w:i/>
              </w:rPr>
            </w:pPr>
          </w:p>
          <w:p w14:paraId="7ECAF2CC" w14:textId="77777777" w:rsidR="00932D10" w:rsidRPr="00470BDF" w:rsidRDefault="00932D10" w:rsidP="001339C7">
            <w:pPr>
              <w:pStyle w:val="ListParagraph"/>
              <w:ind w:left="0"/>
              <w:rPr>
                <w:rFonts w:ascii="Times New Roman" w:hAnsi="Times New Roman" w:cs="Times New Roman"/>
                <w:i/>
              </w:rPr>
            </w:pPr>
          </w:p>
          <w:p w14:paraId="4AD172A5" w14:textId="77777777" w:rsidR="00932D10" w:rsidRPr="00470BDF" w:rsidRDefault="00932D10" w:rsidP="001339C7">
            <w:pPr>
              <w:pStyle w:val="ListParagraph"/>
              <w:ind w:left="0"/>
              <w:rPr>
                <w:rFonts w:ascii="Times New Roman" w:hAnsi="Times New Roman" w:cs="Times New Roman"/>
                <w:i/>
              </w:rPr>
            </w:pPr>
          </w:p>
          <w:p w14:paraId="60280B91" w14:textId="77777777" w:rsidR="00932D10" w:rsidRPr="00470BDF" w:rsidRDefault="00932D10" w:rsidP="001339C7">
            <w:pPr>
              <w:pStyle w:val="ListParagraph"/>
              <w:ind w:left="0"/>
              <w:rPr>
                <w:rFonts w:ascii="Times New Roman" w:hAnsi="Times New Roman" w:cs="Times New Roman"/>
                <w:i/>
              </w:rPr>
            </w:pPr>
          </w:p>
          <w:p w14:paraId="7B509B87" w14:textId="35E186F8" w:rsidR="00932D10" w:rsidRPr="00470BDF" w:rsidRDefault="00932D10" w:rsidP="001339C7">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Per the Supreme Court’s decision in Adarand Constructors, Inc. v. Pena, 515 U.S. 200 (1995), the Department does not allow the selection of individuals on the basis of race, ethnicity, or national origin. For this reason, grantees must ensure that any discussion of the recruitment of scholars based on race, ethnicity, or national origin distinguishes between increasing the pool of applicants and actually selecting scholars.</w:t>
            </w:r>
          </w:p>
          <w:p w14:paraId="2803AD10" w14:textId="301317E7" w:rsidR="008461B2" w:rsidRPr="00470BDF" w:rsidRDefault="008461B2" w:rsidP="001339C7">
            <w:pPr>
              <w:pStyle w:val="ListParagraph"/>
              <w:ind w:left="0"/>
              <w:rPr>
                <w:rFonts w:ascii="Times New Roman" w:hAnsi="Times New Roman" w:cs="Times New Roman"/>
                <w:i/>
                <w:iCs/>
                <w:color w:val="000000" w:themeColor="text1"/>
              </w:rPr>
            </w:pPr>
          </w:p>
          <w:p w14:paraId="6788D1A2" w14:textId="544171D7" w:rsidR="008461B2" w:rsidRPr="00470BDF" w:rsidRDefault="008461B2" w:rsidP="001339C7">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Grantees may engage in focuses outreach and recruitment to increase the diversity of the applicant pool prior to the selection of scholars.</w:t>
            </w:r>
          </w:p>
          <w:p w14:paraId="5E6B92C9" w14:textId="77777777" w:rsidR="00932D10" w:rsidRPr="00470BDF" w:rsidRDefault="00932D10" w:rsidP="001339C7">
            <w:pPr>
              <w:pStyle w:val="ListParagraph"/>
              <w:ind w:left="0"/>
              <w:rPr>
                <w:rFonts w:ascii="Times New Roman" w:hAnsi="Times New Roman" w:cs="Times New Roman"/>
                <w:i/>
              </w:rPr>
            </w:pPr>
          </w:p>
          <w:p w14:paraId="5FEB15E4" w14:textId="77777777" w:rsidR="00932D10" w:rsidRPr="00470BDF" w:rsidRDefault="00932D10" w:rsidP="001339C7">
            <w:pPr>
              <w:pStyle w:val="ListParagraph"/>
              <w:ind w:left="0"/>
              <w:rPr>
                <w:rFonts w:ascii="Times New Roman" w:hAnsi="Times New Roman" w:cs="Times New Roman"/>
                <w:i/>
              </w:rPr>
            </w:pPr>
          </w:p>
          <w:p w14:paraId="58B3A2BE" w14:textId="77777777" w:rsidR="00932D10" w:rsidRPr="00470BDF" w:rsidRDefault="00932D10" w:rsidP="001339C7">
            <w:pPr>
              <w:pStyle w:val="ListParagraph"/>
              <w:ind w:left="0"/>
              <w:rPr>
                <w:rFonts w:ascii="Times New Roman" w:hAnsi="Times New Roman" w:cs="Times New Roman"/>
                <w:i/>
              </w:rPr>
            </w:pPr>
          </w:p>
          <w:p w14:paraId="7E7747D5" w14:textId="77777777" w:rsidR="00932D10" w:rsidRPr="00470BDF" w:rsidRDefault="00932D10" w:rsidP="001339C7">
            <w:pPr>
              <w:pStyle w:val="ListParagraph"/>
              <w:ind w:left="0"/>
              <w:rPr>
                <w:rFonts w:ascii="Times New Roman" w:hAnsi="Times New Roman" w:cs="Times New Roman"/>
                <w:i/>
              </w:rPr>
            </w:pPr>
          </w:p>
          <w:p w14:paraId="68454011" w14:textId="77777777" w:rsidR="00932D10" w:rsidRPr="00470BDF" w:rsidRDefault="00932D10" w:rsidP="001339C7">
            <w:pPr>
              <w:pStyle w:val="ListParagraph"/>
              <w:ind w:left="0"/>
              <w:rPr>
                <w:rFonts w:ascii="Times New Roman" w:hAnsi="Times New Roman" w:cs="Times New Roman"/>
                <w:i/>
              </w:rPr>
            </w:pPr>
          </w:p>
          <w:p w14:paraId="43B7B3F4" w14:textId="77777777" w:rsidR="00932D10" w:rsidRPr="00470BDF" w:rsidRDefault="00932D10" w:rsidP="001339C7">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Applicants proposing to use Year 1 for program development may budget for less than 65 percent of the total requested budget over the 5 years for scholar support; such applicants must ensure that 65 percent of the total award minus funds allocated for </w:t>
            </w:r>
            <w:r w:rsidRPr="00470BDF">
              <w:rPr>
                <w:rFonts w:ascii="Times New Roman" w:hAnsi="Times New Roman" w:cs="Times New Roman"/>
                <w:i/>
                <w:iCs/>
                <w:color w:val="000000" w:themeColor="text1"/>
              </w:rPr>
              <w:lastRenderedPageBreak/>
              <w:t>program development will be used for scholar support.</w:t>
            </w:r>
          </w:p>
          <w:p w14:paraId="797F6111" w14:textId="77777777" w:rsidR="00932D10" w:rsidRPr="00470BDF" w:rsidRDefault="00932D10" w:rsidP="001339C7">
            <w:pPr>
              <w:pStyle w:val="ListParagraph"/>
              <w:ind w:left="0"/>
              <w:rPr>
                <w:rFonts w:ascii="Times New Roman" w:hAnsi="Times New Roman" w:cs="Times New Roman"/>
                <w:i/>
                <w:iCs/>
                <w:color w:val="000000" w:themeColor="text1"/>
              </w:rPr>
            </w:pPr>
          </w:p>
          <w:p w14:paraId="26BBC9AE" w14:textId="77777777" w:rsidR="00932D10" w:rsidRPr="00470BDF" w:rsidRDefault="00932D10" w:rsidP="001339C7">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This prohibition on work as a condition of receiving support does not apply to the service obligation requirements in section 662(h) of IDEA.</w:t>
            </w:r>
          </w:p>
          <w:p w14:paraId="0D34DF79" w14:textId="77777777" w:rsidR="00932D10" w:rsidRPr="00470BDF" w:rsidRDefault="00932D10" w:rsidP="001339C7">
            <w:pPr>
              <w:pStyle w:val="ListParagraph"/>
              <w:ind w:left="0"/>
              <w:rPr>
                <w:rFonts w:ascii="Times New Roman" w:hAnsi="Times New Roman" w:cs="Times New Roman"/>
                <w:i/>
                <w:iCs/>
              </w:rPr>
            </w:pPr>
          </w:p>
          <w:p w14:paraId="406DCE78" w14:textId="77777777" w:rsidR="00932D10" w:rsidRPr="00470BDF" w:rsidRDefault="00932D10" w:rsidP="001339C7">
            <w:pPr>
              <w:pStyle w:val="ListParagraph"/>
              <w:ind w:left="0"/>
              <w:rPr>
                <w:rFonts w:ascii="Times New Roman" w:hAnsi="Times New Roman" w:cs="Times New Roman"/>
                <w:i/>
                <w:iCs/>
              </w:rPr>
            </w:pPr>
          </w:p>
          <w:p w14:paraId="4F969D32" w14:textId="77777777" w:rsidR="00932D10" w:rsidRPr="00470BDF" w:rsidRDefault="00932D10" w:rsidP="001339C7">
            <w:pPr>
              <w:rPr>
                <w:rFonts w:ascii="Times New Roman" w:hAnsi="Times New Roman" w:cs="Times New Roman"/>
                <w:i/>
                <w:iCs/>
              </w:rPr>
            </w:pPr>
          </w:p>
          <w:p w14:paraId="60196B91" w14:textId="77777777" w:rsidR="00932D10" w:rsidRPr="00470BDF" w:rsidRDefault="00932D10" w:rsidP="001339C7">
            <w:pPr>
              <w:rPr>
                <w:rFonts w:ascii="Times New Roman" w:hAnsi="Times New Roman" w:cs="Times New Roman"/>
                <w:i/>
                <w:iCs/>
              </w:rPr>
            </w:pPr>
          </w:p>
          <w:p w14:paraId="4A4082CD" w14:textId="77777777" w:rsidR="00932D10" w:rsidRPr="00470BDF" w:rsidRDefault="00932D10" w:rsidP="001339C7">
            <w:pPr>
              <w:rPr>
                <w:rFonts w:ascii="Times New Roman" w:hAnsi="Times New Roman" w:cs="Times New Roman"/>
                <w:i/>
                <w:iCs/>
              </w:rPr>
            </w:pPr>
          </w:p>
          <w:p w14:paraId="27E6C63F" w14:textId="77777777" w:rsidR="00932D10" w:rsidRPr="00470BDF" w:rsidRDefault="00932D10" w:rsidP="001339C7">
            <w:pPr>
              <w:rPr>
                <w:rFonts w:ascii="Times New Roman" w:hAnsi="Times New Roman" w:cs="Times New Roman"/>
                <w:i/>
                <w:iCs/>
              </w:rPr>
            </w:pPr>
          </w:p>
          <w:p w14:paraId="5B501535" w14:textId="77777777" w:rsidR="00932D10" w:rsidRPr="00470BDF" w:rsidRDefault="00932D10" w:rsidP="001339C7">
            <w:pPr>
              <w:rPr>
                <w:rFonts w:ascii="Times New Roman" w:hAnsi="Times New Roman" w:cs="Times New Roman"/>
                <w:i/>
                <w:iCs/>
              </w:rPr>
            </w:pPr>
          </w:p>
          <w:p w14:paraId="2A4A868B" w14:textId="77777777" w:rsidR="00932D10" w:rsidRPr="00470BDF" w:rsidRDefault="00932D10" w:rsidP="001339C7">
            <w:pPr>
              <w:rPr>
                <w:rFonts w:ascii="Times New Roman" w:hAnsi="Times New Roman" w:cs="Times New Roman"/>
                <w:i/>
                <w:iCs/>
              </w:rPr>
            </w:pPr>
          </w:p>
          <w:p w14:paraId="081858BE" w14:textId="77777777" w:rsidR="00932D10" w:rsidRPr="00470BDF" w:rsidRDefault="00932D10" w:rsidP="001339C7">
            <w:pPr>
              <w:rPr>
                <w:rFonts w:ascii="Times New Roman" w:hAnsi="Times New Roman" w:cs="Times New Roman"/>
                <w:i/>
                <w:iCs/>
              </w:rPr>
            </w:pPr>
          </w:p>
          <w:p w14:paraId="29112720" w14:textId="77777777" w:rsidR="00932D10" w:rsidRPr="00470BDF" w:rsidRDefault="00932D10" w:rsidP="001339C7">
            <w:pPr>
              <w:rPr>
                <w:rFonts w:ascii="Times New Roman" w:hAnsi="Times New Roman" w:cs="Times New Roman"/>
                <w:i/>
                <w:iCs/>
              </w:rPr>
            </w:pPr>
          </w:p>
          <w:p w14:paraId="1216AFA6" w14:textId="77777777" w:rsidR="00932D10" w:rsidRPr="00470BDF" w:rsidRDefault="00932D10" w:rsidP="001339C7">
            <w:pPr>
              <w:rPr>
                <w:rFonts w:ascii="Times New Roman" w:hAnsi="Times New Roman" w:cs="Times New Roman"/>
                <w:i/>
                <w:iCs/>
              </w:rPr>
            </w:pPr>
          </w:p>
          <w:p w14:paraId="0B5D2F8D" w14:textId="77777777" w:rsidR="00932D10" w:rsidRPr="00470BDF" w:rsidRDefault="00932D10" w:rsidP="001339C7">
            <w:pPr>
              <w:rPr>
                <w:rFonts w:ascii="Times New Roman" w:hAnsi="Times New Roman" w:cs="Times New Roman"/>
                <w:i/>
                <w:iCs/>
              </w:rPr>
            </w:pPr>
          </w:p>
          <w:p w14:paraId="10F5E933" w14:textId="77777777" w:rsidR="00932D10" w:rsidRPr="00470BDF" w:rsidRDefault="00932D10" w:rsidP="001339C7">
            <w:pPr>
              <w:rPr>
                <w:rFonts w:ascii="Times New Roman" w:hAnsi="Times New Roman" w:cs="Times New Roman"/>
                <w:i/>
                <w:iCs/>
              </w:rPr>
            </w:pPr>
          </w:p>
          <w:p w14:paraId="45000D1D" w14:textId="77777777" w:rsidR="00932D10" w:rsidRPr="00470BDF" w:rsidRDefault="00932D10" w:rsidP="001339C7">
            <w:pPr>
              <w:rPr>
                <w:rFonts w:ascii="Times New Roman" w:hAnsi="Times New Roman" w:cs="Times New Roman"/>
                <w:i/>
                <w:iCs/>
              </w:rPr>
            </w:pPr>
          </w:p>
          <w:p w14:paraId="2E03E53B" w14:textId="77777777" w:rsidR="00932D10" w:rsidRPr="00470BDF" w:rsidRDefault="00932D10" w:rsidP="001339C7">
            <w:pPr>
              <w:rPr>
                <w:rFonts w:ascii="Times New Roman" w:hAnsi="Times New Roman" w:cs="Times New Roman"/>
                <w:i/>
                <w:iCs/>
              </w:rPr>
            </w:pPr>
          </w:p>
          <w:p w14:paraId="667DDE26" w14:textId="77777777" w:rsidR="00932D10" w:rsidRPr="00470BDF" w:rsidRDefault="00932D10" w:rsidP="001339C7">
            <w:pPr>
              <w:rPr>
                <w:rFonts w:ascii="Times New Roman" w:hAnsi="Times New Roman" w:cs="Times New Roman"/>
                <w:i/>
                <w:iCs/>
              </w:rPr>
            </w:pPr>
          </w:p>
          <w:p w14:paraId="05C05038" w14:textId="77777777" w:rsidR="00932D10" w:rsidRPr="00470BDF" w:rsidRDefault="00932D10" w:rsidP="001339C7">
            <w:pPr>
              <w:rPr>
                <w:rFonts w:ascii="Times New Roman" w:hAnsi="Times New Roman" w:cs="Times New Roman"/>
                <w:i/>
                <w:iCs/>
              </w:rPr>
            </w:pPr>
          </w:p>
          <w:p w14:paraId="3DD223D9" w14:textId="77777777" w:rsidR="00932D10" w:rsidRPr="00470BDF" w:rsidRDefault="00932D10" w:rsidP="001339C7">
            <w:pPr>
              <w:rPr>
                <w:rFonts w:ascii="Times New Roman" w:hAnsi="Times New Roman" w:cs="Times New Roman"/>
                <w:i/>
                <w:iCs/>
              </w:rPr>
            </w:pPr>
          </w:p>
          <w:p w14:paraId="41B61BD1" w14:textId="77777777" w:rsidR="00932D10" w:rsidRPr="00470BDF" w:rsidRDefault="00932D10" w:rsidP="001339C7">
            <w:pPr>
              <w:rPr>
                <w:rFonts w:ascii="Times New Roman" w:hAnsi="Times New Roman" w:cs="Times New Roman"/>
                <w:i/>
                <w:iCs/>
              </w:rPr>
            </w:pPr>
          </w:p>
          <w:p w14:paraId="0255EE8E" w14:textId="77777777" w:rsidR="00932D10" w:rsidRPr="00470BDF" w:rsidRDefault="00932D10" w:rsidP="001339C7">
            <w:pPr>
              <w:rPr>
                <w:rFonts w:ascii="Times New Roman" w:hAnsi="Times New Roman" w:cs="Times New Roman"/>
                <w:i/>
                <w:iCs/>
              </w:rPr>
            </w:pPr>
          </w:p>
          <w:p w14:paraId="05F43BDE" w14:textId="77777777" w:rsidR="00932D10" w:rsidRPr="00470BDF" w:rsidRDefault="00932D10" w:rsidP="001339C7">
            <w:pPr>
              <w:rPr>
                <w:rFonts w:ascii="Times New Roman" w:hAnsi="Times New Roman" w:cs="Times New Roman"/>
                <w:i/>
                <w:iCs/>
              </w:rPr>
            </w:pPr>
          </w:p>
          <w:p w14:paraId="05A96F25" w14:textId="77777777" w:rsidR="00932D10" w:rsidRPr="00470BDF" w:rsidRDefault="00932D10" w:rsidP="001339C7">
            <w:pPr>
              <w:rPr>
                <w:rFonts w:ascii="Times New Roman" w:hAnsi="Times New Roman" w:cs="Times New Roman"/>
                <w:b/>
                <w:bCs/>
                <w:i/>
                <w:iCs/>
                <w:color w:val="000000" w:themeColor="text1"/>
              </w:rPr>
            </w:pPr>
            <w:r w:rsidRPr="00470BDF">
              <w:rPr>
                <w:rFonts w:ascii="Times New Roman" w:hAnsi="Times New Roman" w:cs="Times New Roman"/>
                <w:i/>
                <w:iCs/>
                <w:color w:val="000000" w:themeColor="text1"/>
              </w:rPr>
              <w:t>The primary purposes of the data collection are to track the service obligation fulfillment of scholars who receive funds from OSEP grants and to collect data for program performance measure reporting under the Government Performance and Results Act of 1993 (GPRA).</w:t>
            </w:r>
            <w:r w:rsidRPr="00470BDF">
              <w:rPr>
                <w:rFonts w:ascii="Times New Roman" w:hAnsi="Times New Roman" w:cs="Times New Roman"/>
                <w:color w:val="000000" w:themeColor="text1"/>
              </w:rPr>
              <w:t xml:space="preserve"> </w:t>
            </w:r>
            <w:r w:rsidRPr="00470BDF">
              <w:rPr>
                <w:rFonts w:ascii="Times New Roman" w:hAnsi="Times New Roman" w:cs="Times New Roman"/>
                <w:b/>
                <w:bCs/>
                <w:i/>
                <w:iCs/>
                <w:color w:val="000000" w:themeColor="text1"/>
              </w:rPr>
              <w:t>See GPRA section of this guidance document for performance measures and outcomes.</w:t>
            </w:r>
          </w:p>
          <w:p w14:paraId="50199A75" w14:textId="77777777" w:rsidR="00932D10" w:rsidRPr="00470BDF" w:rsidRDefault="00932D10" w:rsidP="001339C7">
            <w:pPr>
              <w:rPr>
                <w:rFonts w:ascii="Times New Roman" w:hAnsi="Times New Roman" w:cs="Times New Roman"/>
                <w:color w:val="000000" w:themeColor="text1"/>
              </w:rPr>
            </w:pPr>
          </w:p>
          <w:p w14:paraId="0147674E" w14:textId="77777777" w:rsidR="00932D10" w:rsidRPr="00470BDF" w:rsidRDefault="00932D10" w:rsidP="001339C7">
            <w:pPr>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Applicants are encouraged to visit the Personnel Development Program Data Collection System (DCS) website at https://pdp.ed.gov/osep for further information about this data collection requirement. Typically, data collection begins in January of each year, and grantees </w:t>
            </w:r>
            <w:r w:rsidRPr="00470BDF">
              <w:rPr>
                <w:rFonts w:ascii="Times New Roman" w:hAnsi="Times New Roman" w:cs="Times New Roman"/>
                <w:i/>
                <w:iCs/>
                <w:color w:val="000000" w:themeColor="text1"/>
              </w:rPr>
              <w:lastRenderedPageBreak/>
              <w:t>are notified by email about the data collection period for their grant,</w:t>
            </w:r>
          </w:p>
          <w:p w14:paraId="2B52C4EC" w14:textId="77777777" w:rsidR="00932D10" w:rsidRPr="00470BDF" w:rsidRDefault="00932D10" w:rsidP="001339C7">
            <w:pPr>
              <w:pStyle w:val="ListParagraph"/>
              <w:ind w:left="0"/>
              <w:rPr>
                <w:rFonts w:ascii="Times New Roman" w:hAnsi="Times New Roman" w:cs="Times New Roman"/>
                <w:i/>
                <w:iCs/>
              </w:rPr>
            </w:pPr>
            <w:r w:rsidRPr="00470BDF">
              <w:rPr>
                <w:rFonts w:ascii="Times New Roman" w:hAnsi="Times New Roman" w:cs="Times New Roman"/>
                <w:i/>
                <w:iCs/>
                <w:color w:val="000000" w:themeColor="text1"/>
              </w:rPr>
              <w:t>although grantees may submit data as needed, year-round. This data collection must be submitted electronically by the grantee and does not supplant the annual grant performance report required of each grantee for continuation funding (see 34 CFR 75.590).</w:t>
            </w:r>
          </w:p>
        </w:tc>
      </w:tr>
    </w:tbl>
    <w:p w14:paraId="7D69F01E" w14:textId="77777777" w:rsidR="00932D10" w:rsidRPr="00470BDF" w:rsidRDefault="00932D10" w:rsidP="00A25A85">
      <w:pPr>
        <w:spacing w:after="150"/>
        <w:rPr>
          <w:rFonts w:ascii="Times New Roman" w:eastAsia="Times New Roman" w:hAnsi="Times New Roman" w:cs="Times New Roman"/>
          <w:b/>
          <w:color w:val="000000"/>
        </w:rPr>
      </w:pPr>
    </w:p>
    <w:tbl>
      <w:tblPr>
        <w:tblStyle w:val="TableGrid"/>
        <w:tblW w:w="5000" w:type="pct"/>
        <w:tblLook w:val="04A0" w:firstRow="1" w:lastRow="0" w:firstColumn="1" w:lastColumn="0" w:noHBand="0" w:noVBand="1"/>
      </w:tblPr>
      <w:tblGrid>
        <w:gridCol w:w="4855"/>
        <w:gridCol w:w="4495"/>
      </w:tblGrid>
      <w:tr w:rsidR="005E3E62" w:rsidRPr="00470BDF" w14:paraId="1AE37E42" w14:textId="77777777" w:rsidTr="001339C7">
        <w:trPr>
          <w:trHeight w:val="61"/>
        </w:trPr>
        <w:tc>
          <w:tcPr>
            <w:tcW w:w="5000" w:type="pct"/>
            <w:gridSpan w:val="2"/>
            <w:shd w:val="clear" w:color="auto" w:fill="B4C6E7" w:themeFill="accent1" w:themeFillTint="66"/>
          </w:tcPr>
          <w:p w14:paraId="642DA70B" w14:textId="77777777" w:rsidR="005E3E62" w:rsidRPr="00470BDF" w:rsidRDefault="005E3E62" w:rsidP="001339C7">
            <w:pPr>
              <w:jc w:val="center"/>
              <w:rPr>
                <w:rFonts w:ascii="Times New Roman" w:hAnsi="Times New Roman" w:cs="Times New Roman"/>
                <w:b/>
                <w:sz w:val="28"/>
                <w:szCs w:val="28"/>
              </w:rPr>
            </w:pPr>
            <w:r w:rsidRPr="00470BDF">
              <w:rPr>
                <w:rFonts w:ascii="Times New Roman" w:hAnsi="Times New Roman" w:cs="Times New Roman"/>
                <w:b/>
                <w:sz w:val="28"/>
                <w:szCs w:val="28"/>
              </w:rPr>
              <w:t>Performance Measures:</w:t>
            </w:r>
          </w:p>
          <w:p w14:paraId="466E480F" w14:textId="77777777" w:rsidR="005E3E62" w:rsidRPr="00470BDF" w:rsidRDefault="005E3E62" w:rsidP="00294AC1">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Under </w:t>
            </w:r>
            <w:r w:rsidR="00FA2232" w:rsidRPr="00470BDF">
              <w:rPr>
                <w:rFonts w:ascii="Times New Roman" w:hAnsi="Times New Roman" w:cs="Times New Roman"/>
                <w:b/>
                <w:sz w:val="28"/>
                <w:szCs w:val="28"/>
              </w:rPr>
              <w:t xml:space="preserve">the </w:t>
            </w:r>
            <w:r w:rsidR="00FA2232" w:rsidRPr="00470BDF">
              <w:rPr>
                <w:rFonts w:ascii="Times New Roman" w:hAnsi="Times New Roman" w:cs="Times New Roman"/>
                <w:b/>
                <w:i/>
                <w:iCs/>
                <w:sz w:val="28"/>
                <w:szCs w:val="28"/>
              </w:rPr>
              <w:t>Government Performance and Results Act of 1993 (GPRA</w:t>
            </w:r>
            <w:r w:rsidR="00294AC1" w:rsidRPr="00470BDF">
              <w:rPr>
                <w:rFonts w:ascii="Times New Roman" w:hAnsi="Times New Roman" w:cs="Times New Roman"/>
                <w:b/>
                <w:i/>
                <w:iCs/>
                <w:sz w:val="28"/>
                <w:szCs w:val="28"/>
              </w:rPr>
              <w:t>: P</w:t>
            </w:r>
            <w:r w:rsidRPr="00470BDF">
              <w:rPr>
                <w:rFonts w:ascii="Times New Roman" w:hAnsi="Times New Roman" w:cs="Times New Roman"/>
                <w:b/>
                <w:sz w:val="28"/>
                <w:szCs w:val="28"/>
              </w:rPr>
              <w:t>erformance measures to yield information on quality of the program</w:t>
            </w:r>
          </w:p>
          <w:p w14:paraId="0FCF32FB" w14:textId="77777777" w:rsidR="00294AC1" w:rsidRPr="00470BDF" w:rsidRDefault="00294AC1" w:rsidP="00294AC1">
            <w:pPr>
              <w:jc w:val="center"/>
              <w:rPr>
                <w:rFonts w:ascii="Times New Roman" w:hAnsi="Times New Roman" w:cs="Times New Roman"/>
                <w:b/>
                <w:sz w:val="28"/>
                <w:szCs w:val="28"/>
              </w:rPr>
            </w:pPr>
          </w:p>
        </w:tc>
      </w:tr>
      <w:tr w:rsidR="005E3E62" w:rsidRPr="00470BDF" w14:paraId="6AC579BC" w14:textId="77777777" w:rsidTr="001F59FB">
        <w:trPr>
          <w:trHeight w:val="61"/>
        </w:trPr>
        <w:tc>
          <w:tcPr>
            <w:tcW w:w="2596" w:type="pct"/>
            <w:vMerge w:val="restart"/>
            <w:shd w:val="clear" w:color="auto" w:fill="auto"/>
          </w:tcPr>
          <w:p w14:paraId="246F70DC"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(1) The percentage of preparation programs that incorporate scientifically or evidence-based practices into their curricula;</w:t>
            </w:r>
          </w:p>
          <w:p w14:paraId="62497B51" w14:textId="2544B37E" w:rsidR="005E3E62" w:rsidRPr="00470BDF" w:rsidRDefault="005E3E62" w:rsidP="005E3E62">
            <w:pPr>
              <w:pStyle w:val="NormalWeb"/>
              <w:shd w:val="clear" w:color="auto" w:fill="FFFFFF"/>
              <w:contextualSpacing/>
              <w:rPr>
                <w:color w:val="000000" w:themeColor="text1"/>
              </w:rPr>
            </w:pPr>
            <w:r w:rsidRPr="00470BDF">
              <w:rPr>
                <w:color w:val="000000" w:themeColor="text1"/>
              </w:rPr>
              <w:t>(2) The percentage of scholars completing</w:t>
            </w:r>
            <w:r w:rsidR="00D6753B" w:rsidRPr="00470BDF">
              <w:rPr>
                <w:color w:val="000000" w:themeColor="text1"/>
              </w:rPr>
              <w:t xml:space="preserve"> the </w:t>
            </w:r>
            <w:r w:rsidRPr="00470BDF">
              <w:rPr>
                <w:color w:val="000000" w:themeColor="text1"/>
              </w:rPr>
              <w:t xml:space="preserve"> preparation program who are knowledgeable and skilled in evidence-based practices for children with disabilities;</w:t>
            </w:r>
          </w:p>
          <w:p w14:paraId="380CB2A2"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(3) The percentage of scholars who exit preparation programs prior to completion due to poor academic performance;</w:t>
            </w:r>
          </w:p>
          <w:p w14:paraId="5A2DD362"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(4) The percentage of scholars completing preparation programs who are working in the</w:t>
            </w:r>
          </w:p>
          <w:p w14:paraId="2B132AF9"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area(s) in which they were prepared upon program completion; and</w:t>
            </w:r>
          </w:p>
          <w:p w14:paraId="19645A2B"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(5) The Federal cost per scholar who completed the preparation program.</w:t>
            </w:r>
          </w:p>
          <w:p w14:paraId="7E3EE803" w14:textId="339F1C27" w:rsidR="005E3E62" w:rsidRPr="00470BDF" w:rsidRDefault="005E3E62" w:rsidP="005E3E62">
            <w:pPr>
              <w:pStyle w:val="NormalWeb"/>
              <w:shd w:val="clear" w:color="auto" w:fill="FFFFFF"/>
              <w:contextualSpacing/>
              <w:rPr>
                <w:color w:val="000000" w:themeColor="text1"/>
              </w:rPr>
            </w:pPr>
            <w:r w:rsidRPr="00470BDF">
              <w:rPr>
                <w:color w:val="000000" w:themeColor="text1"/>
              </w:rPr>
              <w:t>(</w:t>
            </w:r>
            <w:r w:rsidR="000865C1" w:rsidRPr="00470BDF">
              <w:rPr>
                <w:color w:val="000000" w:themeColor="text1"/>
              </w:rPr>
              <w:t>6</w:t>
            </w:r>
            <w:r w:rsidRPr="00470BDF">
              <w:rPr>
                <w:color w:val="000000" w:themeColor="text1"/>
              </w:rPr>
              <w:t>) The percentage of scholars who completed the preparation program and are employed in</w:t>
            </w:r>
          </w:p>
          <w:p w14:paraId="4E57B599" w14:textId="739AA75F" w:rsidR="005E3E62" w:rsidRPr="00470BDF" w:rsidRDefault="005E3E62" w:rsidP="005E3E62">
            <w:pPr>
              <w:pStyle w:val="NormalWeb"/>
              <w:shd w:val="clear" w:color="auto" w:fill="FFFFFF"/>
              <w:contextualSpacing/>
              <w:rPr>
                <w:color w:val="000000" w:themeColor="text1"/>
              </w:rPr>
            </w:pPr>
            <w:r w:rsidRPr="00470BDF">
              <w:rPr>
                <w:color w:val="000000" w:themeColor="text1"/>
              </w:rPr>
              <w:t>high-need districts;</w:t>
            </w:r>
            <w:r w:rsidR="000865C1" w:rsidRPr="00470BDF">
              <w:rPr>
                <w:color w:val="000000" w:themeColor="text1"/>
              </w:rPr>
              <w:t xml:space="preserve"> and</w:t>
            </w:r>
          </w:p>
          <w:p w14:paraId="3EA6168C" w14:textId="40EFD793" w:rsidR="005E3E62" w:rsidRPr="00470BDF" w:rsidRDefault="005E3E62" w:rsidP="005E3E62">
            <w:pPr>
              <w:pStyle w:val="NormalWeb"/>
              <w:shd w:val="clear" w:color="auto" w:fill="FFFFFF"/>
              <w:contextualSpacing/>
              <w:rPr>
                <w:color w:val="000000" w:themeColor="text1"/>
              </w:rPr>
            </w:pPr>
            <w:r w:rsidRPr="00470BDF">
              <w:rPr>
                <w:color w:val="000000" w:themeColor="text1"/>
              </w:rPr>
              <w:t>(</w:t>
            </w:r>
            <w:r w:rsidR="000865C1" w:rsidRPr="00470BDF">
              <w:rPr>
                <w:color w:val="000000" w:themeColor="text1"/>
              </w:rPr>
              <w:t>7</w:t>
            </w:r>
            <w:r w:rsidRPr="00470BDF">
              <w:rPr>
                <w:color w:val="000000" w:themeColor="text1"/>
              </w:rPr>
              <w:t>) The percentage of scholars who completed the preparation program and who are rated</w:t>
            </w:r>
          </w:p>
          <w:p w14:paraId="06FB4845"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effective by their employers.</w:t>
            </w:r>
          </w:p>
          <w:p w14:paraId="1527F367" w14:textId="77777777" w:rsidR="000865C1" w:rsidRPr="00470BDF" w:rsidRDefault="000865C1" w:rsidP="005E3E62">
            <w:pPr>
              <w:pStyle w:val="NormalWeb"/>
              <w:shd w:val="clear" w:color="auto" w:fill="FFFFFF"/>
              <w:contextualSpacing/>
              <w:rPr>
                <w:color w:val="000000" w:themeColor="text1"/>
              </w:rPr>
            </w:pPr>
          </w:p>
          <w:p w14:paraId="4DE9CF98" w14:textId="5DFDCB65" w:rsidR="000865C1" w:rsidRPr="000865C1" w:rsidRDefault="000865C1" w:rsidP="000865C1">
            <w:pPr>
              <w:pStyle w:val="NormalWeb"/>
              <w:shd w:val="clear" w:color="auto" w:fill="FFFFFF"/>
              <w:contextualSpacing/>
              <w:rPr>
                <w:color w:val="000000" w:themeColor="text1"/>
              </w:rPr>
            </w:pPr>
            <w:r w:rsidRPr="000865C1">
              <w:rPr>
                <w:color w:val="000000" w:themeColor="text1"/>
              </w:rPr>
              <w:t>In addition, the Department will</w:t>
            </w:r>
            <w:r w:rsidRPr="00470BDF">
              <w:rPr>
                <w:color w:val="000000" w:themeColor="text1"/>
              </w:rPr>
              <w:t xml:space="preserve"> </w:t>
            </w:r>
            <w:r w:rsidRPr="000865C1">
              <w:rPr>
                <w:color w:val="000000" w:themeColor="text1"/>
              </w:rPr>
              <w:t>gather information on the following</w:t>
            </w:r>
            <w:r w:rsidRPr="00470BDF">
              <w:rPr>
                <w:color w:val="000000" w:themeColor="text1"/>
              </w:rPr>
              <w:t xml:space="preserve"> </w:t>
            </w:r>
            <w:r w:rsidRPr="000865C1">
              <w:rPr>
                <w:color w:val="000000" w:themeColor="text1"/>
              </w:rPr>
              <w:t>outcome</w:t>
            </w:r>
            <w:r w:rsidRPr="00470BDF">
              <w:rPr>
                <w:color w:val="000000" w:themeColor="text1"/>
              </w:rPr>
              <w:t xml:space="preserve"> </w:t>
            </w:r>
            <w:r w:rsidRPr="000865C1">
              <w:rPr>
                <w:color w:val="000000" w:themeColor="text1"/>
              </w:rPr>
              <w:t xml:space="preserve">measures: </w:t>
            </w:r>
            <w:r w:rsidRPr="00470BDF">
              <w:rPr>
                <w:color w:val="000000" w:themeColor="text1"/>
              </w:rPr>
              <w:t xml:space="preserve">(1) </w:t>
            </w:r>
            <w:r w:rsidRPr="000865C1">
              <w:rPr>
                <w:color w:val="000000" w:themeColor="text1"/>
              </w:rPr>
              <w:t>The number and</w:t>
            </w:r>
            <w:r w:rsidRPr="00470BDF">
              <w:rPr>
                <w:color w:val="000000" w:themeColor="text1"/>
              </w:rPr>
              <w:t xml:space="preserve"> </w:t>
            </w:r>
            <w:r w:rsidRPr="000865C1">
              <w:rPr>
                <w:color w:val="000000" w:themeColor="text1"/>
              </w:rPr>
              <w:t>percentage of scholars proposed by the</w:t>
            </w:r>
            <w:r w:rsidRPr="00470BDF">
              <w:rPr>
                <w:color w:val="000000" w:themeColor="text1"/>
              </w:rPr>
              <w:t xml:space="preserve"> grantee in their application that were actually enrolled and making </w:t>
            </w:r>
            <w:r w:rsidRPr="000865C1">
              <w:rPr>
                <w:color w:val="000000" w:themeColor="text1"/>
              </w:rPr>
              <w:t>satisfactory academic progress in the</w:t>
            </w:r>
          </w:p>
          <w:p w14:paraId="04BBC417" w14:textId="40E8794A" w:rsidR="000865C1" w:rsidRPr="00470BDF" w:rsidRDefault="000865C1" w:rsidP="000865C1">
            <w:pPr>
              <w:pStyle w:val="NormalWeb"/>
              <w:shd w:val="clear" w:color="auto" w:fill="FFFFFF"/>
              <w:contextualSpacing/>
              <w:rPr>
                <w:color w:val="000000" w:themeColor="text1"/>
              </w:rPr>
            </w:pPr>
            <w:r w:rsidRPr="000865C1">
              <w:rPr>
                <w:color w:val="000000" w:themeColor="text1"/>
              </w:rPr>
              <w:t xml:space="preserve">current academic year; </w:t>
            </w:r>
            <w:r w:rsidRPr="00470BDF">
              <w:rPr>
                <w:color w:val="000000" w:themeColor="text1"/>
              </w:rPr>
              <w:t xml:space="preserve">(2) </w:t>
            </w:r>
            <w:r w:rsidRPr="000865C1">
              <w:rPr>
                <w:color w:val="000000" w:themeColor="text1"/>
              </w:rPr>
              <w:t>the number and</w:t>
            </w:r>
            <w:r w:rsidRPr="00470BDF">
              <w:rPr>
                <w:color w:val="000000" w:themeColor="text1"/>
              </w:rPr>
              <w:t xml:space="preserve"> </w:t>
            </w:r>
            <w:r w:rsidRPr="000865C1">
              <w:rPr>
                <w:color w:val="000000" w:themeColor="text1"/>
              </w:rPr>
              <w:t>percentage of enrolled scholars who are</w:t>
            </w:r>
            <w:r w:rsidRPr="00470BDF">
              <w:rPr>
                <w:color w:val="000000" w:themeColor="text1"/>
              </w:rPr>
              <w:t xml:space="preserve"> </w:t>
            </w:r>
            <w:r w:rsidRPr="000865C1">
              <w:rPr>
                <w:color w:val="000000" w:themeColor="text1"/>
              </w:rPr>
              <w:t xml:space="preserve">on </w:t>
            </w:r>
            <w:r w:rsidRPr="000865C1">
              <w:rPr>
                <w:color w:val="000000" w:themeColor="text1"/>
              </w:rPr>
              <w:lastRenderedPageBreak/>
              <w:t>track to complete the training</w:t>
            </w:r>
            <w:r w:rsidRPr="00470BDF">
              <w:rPr>
                <w:color w:val="000000" w:themeColor="text1"/>
              </w:rPr>
              <w:t xml:space="preserve"> </w:t>
            </w:r>
            <w:r w:rsidRPr="000865C1">
              <w:rPr>
                <w:color w:val="000000" w:themeColor="text1"/>
              </w:rPr>
              <w:t>program by the end of the project’s</w:t>
            </w:r>
            <w:r w:rsidRPr="00470BDF">
              <w:rPr>
                <w:color w:val="000000" w:themeColor="text1"/>
              </w:rPr>
              <w:t xml:space="preserve"> </w:t>
            </w:r>
            <w:r w:rsidRPr="000865C1">
              <w:rPr>
                <w:color w:val="000000" w:themeColor="text1"/>
              </w:rPr>
              <w:t xml:space="preserve">original grant period; and </w:t>
            </w:r>
            <w:r w:rsidRPr="00470BDF">
              <w:rPr>
                <w:color w:val="000000" w:themeColor="text1"/>
              </w:rPr>
              <w:t xml:space="preserve">(3) </w:t>
            </w:r>
            <w:r w:rsidRPr="000865C1">
              <w:rPr>
                <w:color w:val="000000" w:themeColor="text1"/>
              </w:rPr>
              <w:t>the percentage</w:t>
            </w:r>
            <w:r w:rsidRPr="00470BDF">
              <w:rPr>
                <w:color w:val="000000" w:themeColor="text1"/>
              </w:rPr>
              <w:t xml:space="preserve"> </w:t>
            </w:r>
            <w:r w:rsidRPr="000865C1">
              <w:rPr>
                <w:color w:val="000000" w:themeColor="text1"/>
              </w:rPr>
              <w:t>of scholars who completed the</w:t>
            </w:r>
            <w:r w:rsidRPr="00470BDF">
              <w:rPr>
                <w:color w:val="000000" w:themeColor="text1"/>
              </w:rPr>
              <w:t xml:space="preserve"> </w:t>
            </w:r>
            <w:r w:rsidRPr="000865C1">
              <w:rPr>
                <w:color w:val="000000" w:themeColor="text1"/>
              </w:rPr>
              <w:t>preparation program and are employed</w:t>
            </w:r>
            <w:r w:rsidRPr="00470BDF">
              <w:rPr>
                <w:color w:val="000000" w:themeColor="text1"/>
              </w:rPr>
              <w:t xml:space="preserve"> </w:t>
            </w:r>
            <w:r w:rsidRPr="000865C1">
              <w:rPr>
                <w:color w:val="000000" w:themeColor="text1"/>
              </w:rPr>
              <w:t>in the field of special education for at</w:t>
            </w:r>
            <w:r w:rsidRPr="00470BDF">
              <w:rPr>
                <w:color w:val="000000" w:themeColor="text1"/>
              </w:rPr>
              <w:t xml:space="preserve"> least two years.</w:t>
            </w:r>
          </w:p>
        </w:tc>
        <w:tc>
          <w:tcPr>
            <w:tcW w:w="2404" w:type="pct"/>
            <w:shd w:val="clear" w:color="auto" w:fill="DEEAF6" w:themeFill="accent5" w:themeFillTint="33"/>
          </w:tcPr>
          <w:p w14:paraId="325E67EB" w14:textId="77777777" w:rsidR="005E3E62" w:rsidRPr="00470BDF" w:rsidRDefault="005E3E62" w:rsidP="001339C7">
            <w:pPr>
              <w:rPr>
                <w:rFonts w:ascii="Times New Roman" w:hAnsi="Times New Roman" w:cs="Times New Roman"/>
                <w:i/>
                <w:color w:val="000000" w:themeColor="text1"/>
              </w:rPr>
            </w:pPr>
            <w:r w:rsidRPr="00470BDF">
              <w:rPr>
                <w:rFonts w:ascii="Times New Roman" w:hAnsi="Times New Roman" w:cs="Times New Roman"/>
                <w:b/>
                <w:color w:val="000000" w:themeColor="text1"/>
              </w:rPr>
              <w:lastRenderedPageBreak/>
              <w:t>Guidance/Resources</w:t>
            </w:r>
          </w:p>
        </w:tc>
      </w:tr>
      <w:tr w:rsidR="005E3E62" w:rsidRPr="00470BDF" w14:paraId="2A7314A4" w14:textId="77777777" w:rsidTr="001F59FB">
        <w:trPr>
          <w:trHeight w:val="61"/>
        </w:trPr>
        <w:tc>
          <w:tcPr>
            <w:tcW w:w="2596" w:type="pct"/>
            <w:vMerge/>
            <w:shd w:val="clear" w:color="auto" w:fill="auto"/>
          </w:tcPr>
          <w:p w14:paraId="34DC198F" w14:textId="77777777" w:rsidR="005E3E62" w:rsidRPr="00470BDF" w:rsidRDefault="005E3E62" w:rsidP="001339C7">
            <w:pPr>
              <w:rPr>
                <w:rFonts w:ascii="Times New Roman" w:hAnsi="Times New Roman" w:cs="Times New Roman"/>
                <w:color w:val="000000" w:themeColor="text1"/>
              </w:rPr>
            </w:pPr>
          </w:p>
        </w:tc>
        <w:tc>
          <w:tcPr>
            <w:tcW w:w="2404" w:type="pct"/>
            <w:shd w:val="clear" w:color="auto" w:fill="auto"/>
          </w:tcPr>
          <w:p w14:paraId="7ACD4AF4" w14:textId="77777777" w:rsidR="005E3E62" w:rsidRPr="00470BDF" w:rsidRDefault="005E3E62" w:rsidP="001339C7">
            <w:pPr>
              <w:rPr>
                <w:rFonts w:ascii="Times New Roman" w:hAnsi="Times New Roman" w:cs="Times New Roman"/>
                <w:i/>
                <w:color w:val="000000" w:themeColor="text1"/>
              </w:rPr>
            </w:pPr>
          </w:p>
          <w:p w14:paraId="30C161D6" w14:textId="77777777" w:rsidR="005E3E62" w:rsidRPr="00470BDF" w:rsidRDefault="005E3E62" w:rsidP="001339C7">
            <w:pPr>
              <w:rPr>
                <w:rFonts w:ascii="Times New Roman" w:hAnsi="Times New Roman" w:cs="Times New Roman"/>
                <w:i/>
                <w:color w:val="000000" w:themeColor="text1"/>
              </w:rPr>
            </w:pPr>
          </w:p>
          <w:p w14:paraId="05D31780" w14:textId="77777777" w:rsidR="005E3E62" w:rsidRPr="00470BDF" w:rsidRDefault="005E3E62" w:rsidP="001339C7">
            <w:pPr>
              <w:rPr>
                <w:rFonts w:ascii="Times New Roman" w:hAnsi="Times New Roman" w:cs="Times New Roman"/>
                <w:i/>
                <w:color w:val="000000" w:themeColor="text1"/>
              </w:rPr>
            </w:pPr>
          </w:p>
          <w:p w14:paraId="0E394B4A" w14:textId="77777777" w:rsidR="005E3E62" w:rsidRPr="00470BDF" w:rsidRDefault="005E3E62" w:rsidP="001339C7">
            <w:pPr>
              <w:rPr>
                <w:rFonts w:ascii="Times New Roman" w:hAnsi="Times New Roman" w:cs="Times New Roman"/>
                <w:i/>
                <w:color w:val="000000" w:themeColor="text1"/>
              </w:rPr>
            </w:pPr>
          </w:p>
          <w:p w14:paraId="470A1BCA" w14:textId="77777777" w:rsidR="005E3E62" w:rsidRPr="00470BDF" w:rsidRDefault="005E3E62" w:rsidP="001339C7">
            <w:pPr>
              <w:rPr>
                <w:rFonts w:ascii="Times New Roman" w:hAnsi="Times New Roman" w:cs="Times New Roman"/>
                <w:i/>
                <w:color w:val="000000" w:themeColor="text1"/>
              </w:rPr>
            </w:pPr>
          </w:p>
          <w:p w14:paraId="69D90047" w14:textId="77777777" w:rsidR="005E3E62" w:rsidRPr="00470BDF" w:rsidRDefault="005E3E62" w:rsidP="001339C7">
            <w:pPr>
              <w:rPr>
                <w:rFonts w:ascii="Times New Roman" w:hAnsi="Times New Roman" w:cs="Times New Roman"/>
                <w:i/>
                <w:color w:val="000000" w:themeColor="text1"/>
              </w:rPr>
            </w:pPr>
          </w:p>
          <w:p w14:paraId="44EC9336" w14:textId="77777777" w:rsidR="005E3E62" w:rsidRPr="00470BDF" w:rsidRDefault="005E3E62" w:rsidP="001339C7">
            <w:pPr>
              <w:rPr>
                <w:rFonts w:ascii="Times New Roman" w:hAnsi="Times New Roman" w:cs="Times New Roman"/>
                <w:i/>
                <w:color w:val="000000" w:themeColor="text1"/>
              </w:rPr>
            </w:pPr>
          </w:p>
          <w:p w14:paraId="42D85C47" w14:textId="77777777" w:rsidR="005E3E62" w:rsidRPr="00470BDF" w:rsidRDefault="005E3E62" w:rsidP="001339C7">
            <w:pPr>
              <w:rPr>
                <w:rFonts w:ascii="Times New Roman" w:hAnsi="Times New Roman" w:cs="Times New Roman"/>
                <w:i/>
                <w:color w:val="000000" w:themeColor="text1"/>
              </w:rPr>
            </w:pPr>
          </w:p>
          <w:p w14:paraId="0158EB96" w14:textId="77777777" w:rsidR="005E3E62" w:rsidRPr="00470BDF" w:rsidRDefault="005E3E62" w:rsidP="001339C7">
            <w:pPr>
              <w:rPr>
                <w:rFonts w:ascii="Times New Roman" w:hAnsi="Times New Roman" w:cs="Times New Roman"/>
                <w:i/>
                <w:color w:val="000000" w:themeColor="text1"/>
              </w:rPr>
            </w:pPr>
          </w:p>
          <w:p w14:paraId="4B527A29" w14:textId="77777777" w:rsidR="005E3E62" w:rsidRPr="00470BDF" w:rsidRDefault="005E3E62" w:rsidP="001339C7">
            <w:pPr>
              <w:rPr>
                <w:rFonts w:ascii="Times New Roman" w:hAnsi="Times New Roman" w:cs="Times New Roman"/>
                <w:i/>
                <w:color w:val="000000" w:themeColor="text1"/>
              </w:rPr>
            </w:pPr>
          </w:p>
          <w:p w14:paraId="3625583A" w14:textId="77777777" w:rsidR="005E3E62" w:rsidRPr="00470BDF" w:rsidRDefault="005E3E62" w:rsidP="005E3E62">
            <w:pPr>
              <w:rPr>
                <w:rFonts w:ascii="Times New Roman" w:hAnsi="Times New Roman" w:cs="Times New Roman"/>
                <w:i/>
                <w:color w:val="000000" w:themeColor="text1"/>
              </w:rPr>
            </w:pPr>
          </w:p>
          <w:p w14:paraId="51B68C80" w14:textId="77777777" w:rsidR="005E3E62" w:rsidRPr="00470BDF" w:rsidRDefault="005E3E62" w:rsidP="005E3E62">
            <w:pPr>
              <w:rPr>
                <w:rFonts w:ascii="Times New Roman" w:hAnsi="Times New Roman" w:cs="Times New Roman"/>
                <w:i/>
                <w:color w:val="000000" w:themeColor="text1"/>
              </w:rPr>
            </w:pPr>
          </w:p>
          <w:p w14:paraId="6338E5C3" w14:textId="77777777" w:rsidR="005E3E62" w:rsidRPr="00470BDF" w:rsidRDefault="005E3E62" w:rsidP="005E3E62">
            <w:pPr>
              <w:rPr>
                <w:rFonts w:ascii="Times New Roman" w:hAnsi="Times New Roman" w:cs="Times New Roman"/>
                <w:i/>
                <w:color w:val="000000" w:themeColor="text1"/>
              </w:rPr>
            </w:pPr>
          </w:p>
          <w:p w14:paraId="18D34CD3" w14:textId="77777777" w:rsidR="005E3E62" w:rsidRPr="00470BDF" w:rsidRDefault="005E3E62" w:rsidP="005E3E62">
            <w:pPr>
              <w:rPr>
                <w:rFonts w:ascii="Times New Roman" w:hAnsi="Times New Roman" w:cs="Times New Roman"/>
                <w:i/>
                <w:color w:val="000000" w:themeColor="text1"/>
              </w:rPr>
            </w:pPr>
          </w:p>
          <w:p w14:paraId="7D36EC1A" w14:textId="77777777" w:rsidR="005E3E62" w:rsidRPr="00470BDF" w:rsidRDefault="005E3E62" w:rsidP="005E3E62">
            <w:pPr>
              <w:rPr>
                <w:rFonts w:ascii="Times New Roman" w:hAnsi="Times New Roman" w:cs="Times New Roman"/>
                <w:i/>
                <w:color w:val="000000" w:themeColor="text1"/>
              </w:rPr>
            </w:pPr>
          </w:p>
          <w:p w14:paraId="3F0C9D27" w14:textId="77777777" w:rsidR="005E3E62" w:rsidRPr="00470BDF" w:rsidRDefault="005E3E62" w:rsidP="005E3E62">
            <w:pPr>
              <w:rPr>
                <w:rFonts w:ascii="Times New Roman" w:hAnsi="Times New Roman" w:cs="Times New Roman"/>
                <w:i/>
                <w:color w:val="000000" w:themeColor="text1"/>
              </w:rPr>
            </w:pPr>
          </w:p>
          <w:p w14:paraId="61F5B6CF" w14:textId="77777777" w:rsidR="005E3E62" w:rsidRPr="00470BDF" w:rsidRDefault="005E3E62" w:rsidP="005E3E62">
            <w:pPr>
              <w:autoSpaceDE w:val="0"/>
              <w:autoSpaceDN w:val="0"/>
              <w:adjustRightInd w:val="0"/>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Grantees may be asked to participate in assessing and providing information on these aspects of program quality.  Discuss these within your application.  </w:t>
            </w:r>
          </w:p>
        </w:tc>
      </w:tr>
    </w:tbl>
    <w:p w14:paraId="4EA51A07" w14:textId="77777777" w:rsidR="006972E2" w:rsidRPr="00470BDF"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EE46C50" w14:textId="77777777" w:rsidR="00294AC1" w:rsidRPr="00470BDF" w:rsidRDefault="009C0412" w:rsidP="00294AC1">
      <w:pPr>
        <w:spacing w:before="100" w:beforeAutospacing="1" w:after="100" w:afterAutospacing="1"/>
        <w:contextualSpacing/>
        <w:rPr>
          <w:rFonts w:ascii="Times New Roman" w:eastAsia="Times New Roman" w:hAnsi="Times New Roman" w:cs="Times New Roman"/>
          <w:b/>
          <w:color w:val="000000"/>
        </w:rPr>
      </w:pPr>
      <w:r w:rsidRPr="00470BDF">
        <w:rPr>
          <w:rFonts w:ascii="Times New Roman" w:eastAsia="Times New Roman" w:hAnsi="Times New Roman" w:cs="Times New Roman"/>
          <w:b/>
          <w:color w:val="000000"/>
          <w:sz w:val="28"/>
          <w:szCs w:val="28"/>
        </w:rPr>
        <w:t>Develop a Person Loading Chart</w:t>
      </w:r>
    </w:p>
    <w:p w14:paraId="0C1C16E0" w14:textId="77777777" w:rsidR="00B847AA" w:rsidRPr="00470BDF" w:rsidRDefault="00294AC1" w:rsidP="00A25A85">
      <w:pPr>
        <w:spacing w:after="150"/>
        <w:rPr>
          <w:rFonts w:ascii="Times New Roman" w:eastAsia="Times New Roman" w:hAnsi="Times New Roman" w:cs="Times New Roman"/>
          <w:bCs/>
          <w:color w:val="000000"/>
        </w:rPr>
      </w:pPr>
      <w:r w:rsidRPr="00470BDF">
        <w:rPr>
          <w:rFonts w:ascii="Times New Roman" w:eastAsia="Times New Roman" w:hAnsi="Times New Roman" w:cs="Times New Roman"/>
          <w:bCs/>
          <w:color w:val="000000"/>
        </w:rPr>
        <w:t>A person loading chart is a</w:t>
      </w:r>
      <w:r w:rsidR="009C0412" w:rsidRPr="00470BDF">
        <w:rPr>
          <w:rFonts w:ascii="Times New Roman" w:eastAsia="Times New Roman" w:hAnsi="Times New Roman" w:cs="Times New Roman"/>
          <w:bCs/>
          <w:color w:val="000000"/>
        </w:rPr>
        <w:t xml:space="preserve"> tabular representation of major evaluation activities by number of days spent by each key person involved in each activity, as shown in the following example.</w:t>
      </w:r>
    </w:p>
    <w:p w14:paraId="2CA652BD" w14:textId="77777777" w:rsidR="00D928BC" w:rsidRPr="00470BDF" w:rsidRDefault="009C0412" w:rsidP="006B7507">
      <w:pPr>
        <w:spacing w:after="150"/>
        <w:rPr>
          <w:rFonts w:ascii="Times New Roman" w:eastAsia="Times New Roman" w:hAnsi="Times New Roman" w:cs="Times New Roman"/>
          <w:b/>
          <w:color w:val="000000"/>
        </w:rPr>
      </w:pPr>
      <w:r w:rsidRPr="00470BDF">
        <w:rPr>
          <w:rFonts w:ascii="Times New Roman" w:eastAsia="Times New Roman" w:hAnsi="Times New Roman" w:cs="Times New Roman"/>
          <w:b/>
          <w:noProof/>
          <w:color w:val="000000"/>
        </w:rPr>
        <w:drawing>
          <wp:inline distT="0" distB="0" distL="0" distR="0" wp14:anchorId="2E7F75A7" wp14:editId="6AD1476E">
            <wp:extent cx="5943600" cy="3003550"/>
            <wp:effectExtent l="0" t="0" r="0" b="635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9-20 at 1.52.51 PM.png"/>
                    <pic:cNvPicPr/>
                  </pic:nvPicPr>
                  <pic:blipFill>
                    <a:blip r:embed="rId49">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03C0DB74" w14:textId="77777777" w:rsidR="00AD4E4A" w:rsidRPr="00470BDF" w:rsidRDefault="0064245B" w:rsidP="00294AC1">
      <w:pPr>
        <w:spacing w:before="100" w:beforeAutospacing="1" w:after="100" w:afterAutospacing="1"/>
        <w:contextualSpacing/>
        <w:jc w:val="center"/>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t>APPLICATION SUBMISSION INFORMATION</w:t>
      </w:r>
    </w:p>
    <w:p w14:paraId="18AFACDC" w14:textId="77777777" w:rsidR="00AD4E4A" w:rsidRPr="00470BDF" w:rsidRDefault="009C0412" w:rsidP="006B7507">
      <w:pPr>
        <w:spacing w:line="276" w:lineRule="auto"/>
        <w:rPr>
          <w:rFonts w:ascii="Times New Roman" w:eastAsia="Times New Roman" w:hAnsi="Times New Roman" w:cs="Times New Roman"/>
          <w:b/>
          <w:color w:val="000000" w:themeColor="text1"/>
        </w:rPr>
      </w:pPr>
      <w:r w:rsidRPr="00470BDF">
        <w:rPr>
          <w:rFonts w:ascii="Times New Roman" w:eastAsia="Times New Roman" w:hAnsi="Times New Roman" w:cs="Times New Roman"/>
          <w:b/>
          <w:color w:val="000000" w:themeColor="text1"/>
        </w:rPr>
        <w:t>Refer to Section D of the Application Instructions pdf</w:t>
      </w:r>
    </w:p>
    <w:p w14:paraId="268744D9" w14:textId="77777777" w:rsidR="00972545" w:rsidRPr="00470BDF" w:rsidRDefault="00972545" w:rsidP="00D928BC">
      <w:pPr>
        <w:spacing w:after="150" w:line="276" w:lineRule="auto"/>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Applicants are required to follow the Common Instructions for Applicants to Department of Education Discretionary Grant Programs, published in the </w:t>
      </w:r>
      <w:r w:rsidRPr="00470BDF">
        <w:rPr>
          <w:rFonts w:ascii="Times New Roman" w:eastAsia="Times New Roman" w:hAnsi="Times New Roman" w:cs="Times New Roman"/>
          <w:bCs/>
          <w:color w:val="000000" w:themeColor="text1"/>
        </w:rPr>
        <w:t>Federal Register</w:t>
      </w:r>
      <w:r w:rsidR="009C0412" w:rsidRPr="00470BDF">
        <w:rPr>
          <w:rFonts w:ascii="Times New Roman" w:eastAsia="Times New Roman" w:hAnsi="Times New Roman" w:cs="Times New Roman"/>
          <w:bCs/>
          <w:color w:val="000000" w:themeColor="text1"/>
        </w:rPr>
        <w:t>.</w:t>
      </w:r>
    </w:p>
    <w:p w14:paraId="2E68F2E7" w14:textId="77777777" w:rsidR="00972545" w:rsidRPr="00470BDF" w:rsidRDefault="00972545" w:rsidP="006B7507">
      <w:pPr>
        <w:pStyle w:val="NormalWeb"/>
        <w:shd w:val="clear" w:color="auto" w:fill="FFFFFF"/>
        <w:contextualSpacing/>
      </w:pPr>
      <w:r w:rsidRPr="00470BDF">
        <w:t>Link for “How to Apply for Grants:”</w:t>
      </w:r>
    </w:p>
    <w:p w14:paraId="0B3B58FE" w14:textId="77777777" w:rsidR="00972545" w:rsidRPr="00470BDF" w:rsidRDefault="002C38DB" w:rsidP="006B7507">
      <w:pPr>
        <w:pStyle w:val="NormalWeb"/>
        <w:shd w:val="clear" w:color="auto" w:fill="FFFFFF"/>
        <w:contextualSpacing/>
      </w:pPr>
      <w:hyperlink r:id="rId50" w:history="1">
        <w:r w:rsidR="00972545" w:rsidRPr="00470BDF">
          <w:rPr>
            <w:rStyle w:val="Hyperlink"/>
          </w:rPr>
          <w:t>https://www.grants.gov/web/grants/applicants/apply-for-grants.html</w:t>
        </w:r>
      </w:hyperlink>
    </w:p>
    <w:p w14:paraId="7ED1D047" w14:textId="77777777" w:rsidR="00B847AA" w:rsidRPr="00470BDF" w:rsidRDefault="00B847AA" w:rsidP="00972545">
      <w:pPr>
        <w:spacing w:after="150"/>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When submitting, remember the recommended page limit</w:t>
      </w:r>
      <w:r w:rsidR="00F23429" w:rsidRPr="00470BDF">
        <w:rPr>
          <w:rFonts w:ascii="Times New Roman" w:eastAsia="Times New Roman" w:hAnsi="Times New Roman" w:cs="Times New Roman"/>
          <w:color w:val="000000" w:themeColor="text1"/>
        </w:rPr>
        <w:t xml:space="preserve"> (see specifics above).  No more than </w:t>
      </w:r>
      <w:r w:rsidR="00F23429" w:rsidRPr="00470BDF">
        <w:rPr>
          <w:rFonts w:ascii="Times New Roman" w:eastAsia="Times New Roman" w:hAnsi="Times New Roman" w:cs="Times New Roman"/>
          <w:b/>
          <w:color w:val="000000" w:themeColor="text1"/>
        </w:rPr>
        <w:t>50 pages</w:t>
      </w:r>
      <w:r w:rsidR="00F23429" w:rsidRPr="00470BDF">
        <w:rPr>
          <w:rFonts w:ascii="Times New Roman" w:eastAsia="Times New Roman" w:hAnsi="Times New Roman" w:cs="Times New Roman"/>
          <w:color w:val="000000" w:themeColor="text1"/>
        </w:rPr>
        <w:t xml:space="preserve"> for the application narrative!</w:t>
      </w:r>
    </w:p>
    <w:p w14:paraId="523022FC" w14:textId="77777777" w:rsidR="00972545" w:rsidRPr="00470BDF" w:rsidRDefault="00972545" w:rsidP="006B7507">
      <w:pPr>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p>
    <w:p w14:paraId="1BBB0CAB" w14:textId="77777777" w:rsidR="00972545" w:rsidRPr="00470BDF" w:rsidRDefault="00972545" w:rsidP="006B7507">
      <w:pPr>
        <w:numPr>
          <w:ilvl w:val="1"/>
          <w:numId w:val="11"/>
        </w:numPr>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 the cover sheet; </w:t>
      </w:r>
    </w:p>
    <w:p w14:paraId="71E1BDE8"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II, the budget section, including the narrative budget justification; </w:t>
      </w:r>
    </w:p>
    <w:p w14:paraId="7C3F598D"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Part IV, the assurances and certifications; or the abstract (follow the guidance provided in the application package for completing the abstract),</w:t>
      </w:r>
    </w:p>
    <w:p w14:paraId="255B6232"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rPr>
      </w:pPr>
      <w:r w:rsidRPr="00470BDF">
        <w:rPr>
          <w:rFonts w:ascii="Times New Roman" w:eastAsia="Times New Roman" w:hAnsi="Times New Roman" w:cs="Times New Roman"/>
          <w:color w:val="000000" w:themeColor="text1"/>
        </w:rPr>
        <w:t>the table of contents, the list of priority requirements, the resumes, the reference list, the letters of support, or the appendices</w:t>
      </w:r>
      <w:r w:rsidRPr="00470BDF">
        <w:rPr>
          <w:rFonts w:ascii="Times New Roman" w:eastAsia="Times New Roman" w:hAnsi="Times New Roman" w:cs="Times New Roman"/>
          <w:color w:val="000000"/>
        </w:rPr>
        <w:t xml:space="preserve">. </w:t>
      </w:r>
    </w:p>
    <w:p w14:paraId="3DD2E843" w14:textId="77777777" w:rsidR="006B7507" w:rsidRPr="00470BDF" w:rsidRDefault="006B7507" w:rsidP="006B7507">
      <w:pPr>
        <w:spacing w:after="150"/>
        <w:contextualSpacing/>
        <w:rPr>
          <w:rFonts w:ascii="Times New Roman" w:eastAsia="Times New Roman" w:hAnsi="Times New Roman" w:cs="Times New Roman"/>
          <w:color w:val="000000"/>
        </w:rPr>
      </w:pPr>
    </w:p>
    <w:p w14:paraId="5F2532D9" w14:textId="77777777" w:rsidR="00407807" w:rsidRPr="00470BDF" w:rsidRDefault="001C0838" w:rsidP="006B7507">
      <w:pPr>
        <w:pStyle w:val="NormalWeb"/>
        <w:shd w:val="clear" w:color="auto" w:fill="FFFFFF"/>
        <w:contextualSpacing/>
      </w:pPr>
      <w:r w:rsidRPr="00470BDF">
        <w:t xml:space="preserve">In addition, in order to submit your application via : </w:t>
      </w:r>
      <w:hyperlink r:id="rId51" w:history="1">
        <w:r w:rsidRPr="00470BDF">
          <w:rPr>
            <w:rStyle w:val="Hyperlink"/>
          </w:rPr>
          <w:t>https://</w:t>
        </w:r>
      </w:hyperlink>
      <w:hyperlink r:id="rId52" w:history="1">
        <w:r w:rsidRPr="00470BDF">
          <w:rPr>
            <w:rStyle w:val="Hyperlink"/>
          </w:rPr>
          <w:t>www.grants.gov/web/grants</w:t>
        </w:r>
      </w:hyperlink>
      <w:r w:rsidR="006B7507" w:rsidRPr="00470BDF">
        <w:t>, y</w:t>
      </w:r>
      <w:r w:rsidRPr="00470BDF">
        <w:t>ou must</w:t>
      </w:r>
      <w:r w:rsidR="006950BC" w:rsidRPr="00470BDF">
        <w:t>:</w:t>
      </w:r>
      <w:r w:rsidRPr="00470BDF">
        <w:t xml:space="preserve"> (1) register as an applicant using your DUNS number and (2) be designated by your organization as an Authorized Organization Representative (AOR).</w:t>
      </w:r>
    </w:p>
    <w:p w14:paraId="311C86E0" w14:textId="77777777" w:rsidR="00A17DF9" w:rsidRPr="00470BDF" w:rsidRDefault="00A17DF9" w:rsidP="006B7507">
      <w:pPr>
        <w:pStyle w:val="NormalWeb"/>
        <w:shd w:val="clear" w:color="auto" w:fill="FFFFFF"/>
        <w:contextualSpacing/>
      </w:pPr>
    </w:p>
    <w:p w14:paraId="2E6F0343" w14:textId="1B4434FC" w:rsidR="00A17DF9" w:rsidRPr="00F756C6" w:rsidRDefault="00A17DF9" w:rsidP="00A17DF9">
      <w:pPr>
        <w:rPr>
          <w:rFonts w:ascii="Times New Roman" w:hAnsi="Times New Roman" w:cs="Times New Roman"/>
        </w:rPr>
      </w:pPr>
      <w:r w:rsidRPr="00F756C6">
        <w:rPr>
          <w:rFonts w:ascii="Times New Roman" w:hAnsi="Times New Roman" w:cs="Times New Roman"/>
        </w:rPr>
        <w:t xml:space="preserve">The contents </w:t>
      </w:r>
      <w:r w:rsidR="000A0860" w:rsidRPr="00F756C6">
        <w:rPr>
          <w:rFonts w:ascii="Times New Roman" w:hAnsi="Times New Roman" w:cs="Times New Roman"/>
        </w:rPr>
        <w:t xml:space="preserve">of this guidance document </w:t>
      </w:r>
      <w:r w:rsidRPr="00F756C6">
        <w:rPr>
          <w:rFonts w:ascii="Times New Roman" w:hAnsi="Times New Roman" w:cs="Times New Roman"/>
        </w:rPr>
        <w:t>were developed under a cooperative agreement #H325B17008 from the Office of Special Education Programs, US Department of Education. However, those contents do not necessarily represent the policy of the US Department of Education, Project Officers, Tracie Dickson, PhD.</w:t>
      </w:r>
    </w:p>
    <w:p w14:paraId="73DCEA8B" w14:textId="77777777" w:rsidR="00A17DF9" w:rsidRPr="003A2DF4" w:rsidRDefault="00A17DF9" w:rsidP="006B7507">
      <w:pPr>
        <w:pStyle w:val="NormalWeb"/>
        <w:shd w:val="clear" w:color="auto" w:fill="FFFFFF"/>
        <w:contextualSpacing/>
      </w:pPr>
    </w:p>
    <w:sectPr w:rsidR="00A17DF9" w:rsidRPr="003A2DF4" w:rsidSect="00B030F3">
      <w:footerReference w:type="even"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284D" w14:textId="77777777" w:rsidR="002C38DB" w:rsidRDefault="002C38DB" w:rsidP="0058272A">
      <w:r>
        <w:separator/>
      </w:r>
    </w:p>
  </w:endnote>
  <w:endnote w:type="continuationSeparator" w:id="0">
    <w:p w14:paraId="75B49311" w14:textId="77777777" w:rsidR="002C38DB" w:rsidRDefault="002C38DB" w:rsidP="0058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095923"/>
      <w:docPartObj>
        <w:docPartGallery w:val="Page Numbers (Bottom of Page)"/>
        <w:docPartUnique/>
      </w:docPartObj>
    </w:sdtPr>
    <w:sdtEndPr>
      <w:rPr>
        <w:rStyle w:val="PageNumber"/>
      </w:rPr>
    </w:sdtEndPr>
    <w:sdtContent>
      <w:p w14:paraId="4C01F473"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AF5B" w14:textId="77777777" w:rsidR="003C16D8" w:rsidRDefault="003C16D8" w:rsidP="000D4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37194"/>
      <w:docPartObj>
        <w:docPartGallery w:val="Page Numbers (Bottom of Page)"/>
        <w:docPartUnique/>
      </w:docPartObj>
    </w:sdtPr>
    <w:sdtEndPr>
      <w:rPr>
        <w:rStyle w:val="PageNumber"/>
      </w:rPr>
    </w:sdtEndPr>
    <w:sdtContent>
      <w:p w14:paraId="284644E9"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E76E9" w14:textId="77777777" w:rsidR="003C16D8" w:rsidRDefault="003C16D8" w:rsidP="000D4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E17B" w14:textId="77777777" w:rsidR="002C38DB" w:rsidRDefault="002C38DB" w:rsidP="0058272A">
      <w:r>
        <w:separator/>
      </w:r>
    </w:p>
  </w:footnote>
  <w:footnote w:type="continuationSeparator" w:id="0">
    <w:p w14:paraId="6A2DBFD0" w14:textId="77777777" w:rsidR="002C38DB" w:rsidRDefault="002C38DB" w:rsidP="0058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098"/>
    <w:multiLevelType w:val="multilevel"/>
    <w:tmpl w:val="55C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003"/>
    <w:multiLevelType w:val="hybridMultilevel"/>
    <w:tmpl w:val="868AF6AE"/>
    <w:lvl w:ilvl="0" w:tplc="2556BCAC">
      <w:start w:val="1"/>
      <w:numFmt w:val="bullet"/>
      <w:lvlText w:val=""/>
      <w:lvlJc w:val="left"/>
      <w:pPr>
        <w:tabs>
          <w:tab w:val="num" w:pos="720"/>
        </w:tabs>
        <w:ind w:left="720" w:hanging="360"/>
      </w:pPr>
      <w:rPr>
        <w:rFonts w:ascii="Wingdings" w:hAnsi="Wingdings" w:hint="default"/>
      </w:rPr>
    </w:lvl>
    <w:lvl w:ilvl="1" w:tplc="9B1C2242">
      <w:numFmt w:val="bullet"/>
      <w:lvlText w:val=""/>
      <w:lvlJc w:val="left"/>
      <w:pPr>
        <w:tabs>
          <w:tab w:val="num" w:pos="1440"/>
        </w:tabs>
        <w:ind w:left="1440" w:hanging="360"/>
      </w:pPr>
      <w:rPr>
        <w:rFonts w:ascii="Wingdings" w:hAnsi="Wingdings" w:hint="default"/>
      </w:rPr>
    </w:lvl>
    <w:lvl w:ilvl="2" w:tplc="A560D4B0" w:tentative="1">
      <w:start w:val="1"/>
      <w:numFmt w:val="bullet"/>
      <w:lvlText w:val=""/>
      <w:lvlJc w:val="left"/>
      <w:pPr>
        <w:tabs>
          <w:tab w:val="num" w:pos="2160"/>
        </w:tabs>
        <w:ind w:left="2160" w:hanging="360"/>
      </w:pPr>
      <w:rPr>
        <w:rFonts w:ascii="Wingdings" w:hAnsi="Wingdings" w:hint="default"/>
      </w:rPr>
    </w:lvl>
    <w:lvl w:ilvl="3" w:tplc="2256B4D2" w:tentative="1">
      <w:start w:val="1"/>
      <w:numFmt w:val="bullet"/>
      <w:lvlText w:val=""/>
      <w:lvlJc w:val="left"/>
      <w:pPr>
        <w:tabs>
          <w:tab w:val="num" w:pos="2880"/>
        </w:tabs>
        <w:ind w:left="2880" w:hanging="360"/>
      </w:pPr>
      <w:rPr>
        <w:rFonts w:ascii="Wingdings" w:hAnsi="Wingdings" w:hint="default"/>
      </w:rPr>
    </w:lvl>
    <w:lvl w:ilvl="4" w:tplc="62FCDF10" w:tentative="1">
      <w:start w:val="1"/>
      <w:numFmt w:val="bullet"/>
      <w:lvlText w:val=""/>
      <w:lvlJc w:val="left"/>
      <w:pPr>
        <w:tabs>
          <w:tab w:val="num" w:pos="3600"/>
        </w:tabs>
        <w:ind w:left="3600" w:hanging="360"/>
      </w:pPr>
      <w:rPr>
        <w:rFonts w:ascii="Wingdings" w:hAnsi="Wingdings" w:hint="default"/>
      </w:rPr>
    </w:lvl>
    <w:lvl w:ilvl="5" w:tplc="E5C43850" w:tentative="1">
      <w:start w:val="1"/>
      <w:numFmt w:val="bullet"/>
      <w:lvlText w:val=""/>
      <w:lvlJc w:val="left"/>
      <w:pPr>
        <w:tabs>
          <w:tab w:val="num" w:pos="4320"/>
        </w:tabs>
        <w:ind w:left="4320" w:hanging="360"/>
      </w:pPr>
      <w:rPr>
        <w:rFonts w:ascii="Wingdings" w:hAnsi="Wingdings" w:hint="default"/>
      </w:rPr>
    </w:lvl>
    <w:lvl w:ilvl="6" w:tplc="E140E878" w:tentative="1">
      <w:start w:val="1"/>
      <w:numFmt w:val="bullet"/>
      <w:lvlText w:val=""/>
      <w:lvlJc w:val="left"/>
      <w:pPr>
        <w:tabs>
          <w:tab w:val="num" w:pos="5040"/>
        </w:tabs>
        <w:ind w:left="5040" w:hanging="360"/>
      </w:pPr>
      <w:rPr>
        <w:rFonts w:ascii="Wingdings" w:hAnsi="Wingdings" w:hint="default"/>
      </w:rPr>
    </w:lvl>
    <w:lvl w:ilvl="7" w:tplc="D9D443FA" w:tentative="1">
      <w:start w:val="1"/>
      <w:numFmt w:val="bullet"/>
      <w:lvlText w:val=""/>
      <w:lvlJc w:val="left"/>
      <w:pPr>
        <w:tabs>
          <w:tab w:val="num" w:pos="5760"/>
        </w:tabs>
        <w:ind w:left="5760" w:hanging="360"/>
      </w:pPr>
      <w:rPr>
        <w:rFonts w:ascii="Wingdings" w:hAnsi="Wingdings" w:hint="default"/>
      </w:rPr>
    </w:lvl>
    <w:lvl w:ilvl="8" w:tplc="34980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116ED"/>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EFA"/>
    <w:multiLevelType w:val="hybridMultilevel"/>
    <w:tmpl w:val="D9E0F17C"/>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D28"/>
    <w:multiLevelType w:val="hybridMultilevel"/>
    <w:tmpl w:val="933E2700"/>
    <w:lvl w:ilvl="0" w:tplc="9F4498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B27"/>
    <w:multiLevelType w:val="hybridMultilevel"/>
    <w:tmpl w:val="B7ACB3C6"/>
    <w:lvl w:ilvl="0" w:tplc="B2E0BD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71B7"/>
    <w:multiLevelType w:val="hybridMultilevel"/>
    <w:tmpl w:val="8A7A08D0"/>
    <w:lvl w:ilvl="0" w:tplc="97A620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518"/>
    <w:multiLevelType w:val="hybridMultilevel"/>
    <w:tmpl w:val="4F969B56"/>
    <w:lvl w:ilvl="0" w:tplc="04090001">
      <w:start w:val="1"/>
      <w:numFmt w:val="bullet"/>
      <w:lvlText w:val=""/>
      <w:lvlJc w:val="left"/>
      <w:pPr>
        <w:ind w:left="36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06A4E"/>
    <w:multiLevelType w:val="hybridMultilevel"/>
    <w:tmpl w:val="0DCA6F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DD82AD6"/>
    <w:multiLevelType w:val="hybridMultilevel"/>
    <w:tmpl w:val="2A8ED3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C10E2"/>
    <w:multiLevelType w:val="hybridMultilevel"/>
    <w:tmpl w:val="6F08010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94F95"/>
    <w:multiLevelType w:val="hybridMultilevel"/>
    <w:tmpl w:val="B024DE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FAE573D"/>
    <w:multiLevelType w:val="multilevel"/>
    <w:tmpl w:val="02B8C14C"/>
    <w:lvl w:ilvl="0">
      <w:start w:val="1"/>
      <w:numFmt w:val="lowerRoman"/>
      <w:lvlText w:val="(%1.)"/>
      <w:lvlJc w:val="right"/>
      <w:pPr>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12A68"/>
    <w:multiLevelType w:val="multilevel"/>
    <w:tmpl w:val="41A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14B60"/>
    <w:multiLevelType w:val="hybridMultilevel"/>
    <w:tmpl w:val="CBAE6744"/>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FBB1C0F"/>
    <w:multiLevelType w:val="hybridMultilevel"/>
    <w:tmpl w:val="F4AAC25C"/>
    <w:lvl w:ilvl="0" w:tplc="57B4F0A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701CE"/>
    <w:multiLevelType w:val="hybridMultilevel"/>
    <w:tmpl w:val="EBA4823E"/>
    <w:lvl w:ilvl="0" w:tplc="B2E0BD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92C5B"/>
    <w:multiLevelType w:val="hybridMultilevel"/>
    <w:tmpl w:val="94FACDCE"/>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41723"/>
    <w:multiLevelType w:val="hybridMultilevel"/>
    <w:tmpl w:val="BEA8D212"/>
    <w:lvl w:ilvl="0" w:tplc="96EC57DE">
      <w:start w:val="1"/>
      <w:numFmt w:val="bullet"/>
      <w:lvlText w:val="•"/>
      <w:lvlJc w:val="left"/>
      <w:pPr>
        <w:tabs>
          <w:tab w:val="num" w:pos="720"/>
        </w:tabs>
        <w:ind w:left="720" w:hanging="360"/>
      </w:pPr>
      <w:rPr>
        <w:rFonts w:ascii="Times New Roman" w:hAnsi="Times New Roman" w:hint="default"/>
      </w:rPr>
    </w:lvl>
    <w:lvl w:ilvl="1" w:tplc="35520A34" w:tentative="1">
      <w:start w:val="1"/>
      <w:numFmt w:val="bullet"/>
      <w:lvlText w:val="•"/>
      <w:lvlJc w:val="left"/>
      <w:pPr>
        <w:tabs>
          <w:tab w:val="num" w:pos="1440"/>
        </w:tabs>
        <w:ind w:left="1440" w:hanging="360"/>
      </w:pPr>
      <w:rPr>
        <w:rFonts w:ascii="Times New Roman" w:hAnsi="Times New Roman" w:hint="default"/>
      </w:rPr>
    </w:lvl>
    <w:lvl w:ilvl="2" w:tplc="B39AA748" w:tentative="1">
      <w:start w:val="1"/>
      <w:numFmt w:val="bullet"/>
      <w:lvlText w:val="•"/>
      <w:lvlJc w:val="left"/>
      <w:pPr>
        <w:tabs>
          <w:tab w:val="num" w:pos="2160"/>
        </w:tabs>
        <w:ind w:left="2160" w:hanging="360"/>
      </w:pPr>
      <w:rPr>
        <w:rFonts w:ascii="Times New Roman" w:hAnsi="Times New Roman" w:hint="default"/>
      </w:rPr>
    </w:lvl>
    <w:lvl w:ilvl="3" w:tplc="F4A8913E" w:tentative="1">
      <w:start w:val="1"/>
      <w:numFmt w:val="bullet"/>
      <w:lvlText w:val="•"/>
      <w:lvlJc w:val="left"/>
      <w:pPr>
        <w:tabs>
          <w:tab w:val="num" w:pos="2880"/>
        </w:tabs>
        <w:ind w:left="2880" w:hanging="360"/>
      </w:pPr>
      <w:rPr>
        <w:rFonts w:ascii="Times New Roman" w:hAnsi="Times New Roman" w:hint="default"/>
      </w:rPr>
    </w:lvl>
    <w:lvl w:ilvl="4" w:tplc="8FD0BEDE" w:tentative="1">
      <w:start w:val="1"/>
      <w:numFmt w:val="bullet"/>
      <w:lvlText w:val="•"/>
      <w:lvlJc w:val="left"/>
      <w:pPr>
        <w:tabs>
          <w:tab w:val="num" w:pos="3600"/>
        </w:tabs>
        <w:ind w:left="3600" w:hanging="360"/>
      </w:pPr>
      <w:rPr>
        <w:rFonts w:ascii="Times New Roman" w:hAnsi="Times New Roman" w:hint="default"/>
      </w:rPr>
    </w:lvl>
    <w:lvl w:ilvl="5" w:tplc="C6E859DE" w:tentative="1">
      <w:start w:val="1"/>
      <w:numFmt w:val="bullet"/>
      <w:lvlText w:val="•"/>
      <w:lvlJc w:val="left"/>
      <w:pPr>
        <w:tabs>
          <w:tab w:val="num" w:pos="4320"/>
        </w:tabs>
        <w:ind w:left="4320" w:hanging="360"/>
      </w:pPr>
      <w:rPr>
        <w:rFonts w:ascii="Times New Roman" w:hAnsi="Times New Roman" w:hint="default"/>
      </w:rPr>
    </w:lvl>
    <w:lvl w:ilvl="6" w:tplc="EC48323E" w:tentative="1">
      <w:start w:val="1"/>
      <w:numFmt w:val="bullet"/>
      <w:lvlText w:val="•"/>
      <w:lvlJc w:val="left"/>
      <w:pPr>
        <w:tabs>
          <w:tab w:val="num" w:pos="5040"/>
        </w:tabs>
        <w:ind w:left="5040" w:hanging="360"/>
      </w:pPr>
      <w:rPr>
        <w:rFonts w:ascii="Times New Roman" w:hAnsi="Times New Roman" w:hint="default"/>
      </w:rPr>
    </w:lvl>
    <w:lvl w:ilvl="7" w:tplc="00D68694" w:tentative="1">
      <w:start w:val="1"/>
      <w:numFmt w:val="bullet"/>
      <w:lvlText w:val="•"/>
      <w:lvlJc w:val="left"/>
      <w:pPr>
        <w:tabs>
          <w:tab w:val="num" w:pos="5760"/>
        </w:tabs>
        <w:ind w:left="5760" w:hanging="360"/>
      </w:pPr>
      <w:rPr>
        <w:rFonts w:ascii="Times New Roman" w:hAnsi="Times New Roman" w:hint="default"/>
      </w:rPr>
    </w:lvl>
    <w:lvl w:ilvl="8" w:tplc="528E97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FE190A"/>
    <w:multiLevelType w:val="hybridMultilevel"/>
    <w:tmpl w:val="71DA4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F144B0"/>
    <w:multiLevelType w:val="hybridMultilevel"/>
    <w:tmpl w:val="8C46BC0E"/>
    <w:lvl w:ilvl="0" w:tplc="F09076B0">
      <w:start w:val="1"/>
      <w:numFmt w:val="bullet"/>
      <w:lvlText w:val="•"/>
      <w:lvlJc w:val="left"/>
      <w:pPr>
        <w:tabs>
          <w:tab w:val="num" w:pos="720"/>
        </w:tabs>
        <w:ind w:left="720" w:hanging="360"/>
      </w:pPr>
      <w:rPr>
        <w:rFonts w:ascii="Times New Roman" w:hAnsi="Times New Roman" w:hint="default"/>
      </w:rPr>
    </w:lvl>
    <w:lvl w:ilvl="1" w:tplc="A52AD064" w:tentative="1">
      <w:start w:val="1"/>
      <w:numFmt w:val="bullet"/>
      <w:lvlText w:val="•"/>
      <w:lvlJc w:val="left"/>
      <w:pPr>
        <w:tabs>
          <w:tab w:val="num" w:pos="1440"/>
        </w:tabs>
        <w:ind w:left="1440" w:hanging="360"/>
      </w:pPr>
      <w:rPr>
        <w:rFonts w:ascii="Times New Roman" w:hAnsi="Times New Roman" w:hint="default"/>
      </w:rPr>
    </w:lvl>
    <w:lvl w:ilvl="2" w:tplc="30D2522A" w:tentative="1">
      <w:start w:val="1"/>
      <w:numFmt w:val="bullet"/>
      <w:lvlText w:val="•"/>
      <w:lvlJc w:val="left"/>
      <w:pPr>
        <w:tabs>
          <w:tab w:val="num" w:pos="2160"/>
        </w:tabs>
        <w:ind w:left="2160" w:hanging="360"/>
      </w:pPr>
      <w:rPr>
        <w:rFonts w:ascii="Times New Roman" w:hAnsi="Times New Roman" w:hint="default"/>
      </w:rPr>
    </w:lvl>
    <w:lvl w:ilvl="3" w:tplc="8F320A4C" w:tentative="1">
      <w:start w:val="1"/>
      <w:numFmt w:val="bullet"/>
      <w:lvlText w:val="•"/>
      <w:lvlJc w:val="left"/>
      <w:pPr>
        <w:tabs>
          <w:tab w:val="num" w:pos="2880"/>
        </w:tabs>
        <w:ind w:left="2880" w:hanging="360"/>
      </w:pPr>
      <w:rPr>
        <w:rFonts w:ascii="Times New Roman" w:hAnsi="Times New Roman" w:hint="default"/>
      </w:rPr>
    </w:lvl>
    <w:lvl w:ilvl="4" w:tplc="40E87FC2" w:tentative="1">
      <w:start w:val="1"/>
      <w:numFmt w:val="bullet"/>
      <w:lvlText w:val="•"/>
      <w:lvlJc w:val="left"/>
      <w:pPr>
        <w:tabs>
          <w:tab w:val="num" w:pos="3600"/>
        </w:tabs>
        <w:ind w:left="3600" w:hanging="360"/>
      </w:pPr>
      <w:rPr>
        <w:rFonts w:ascii="Times New Roman" w:hAnsi="Times New Roman" w:hint="default"/>
      </w:rPr>
    </w:lvl>
    <w:lvl w:ilvl="5" w:tplc="931C0996" w:tentative="1">
      <w:start w:val="1"/>
      <w:numFmt w:val="bullet"/>
      <w:lvlText w:val="•"/>
      <w:lvlJc w:val="left"/>
      <w:pPr>
        <w:tabs>
          <w:tab w:val="num" w:pos="4320"/>
        </w:tabs>
        <w:ind w:left="4320" w:hanging="360"/>
      </w:pPr>
      <w:rPr>
        <w:rFonts w:ascii="Times New Roman" w:hAnsi="Times New Roman" w:hint="default"/>
      </w:rPr>
    </w:lvl>
    <w:lvl w:ilvl="6" w:tplc="3042DDA0" w:tentative="1">
      <w:start w:val="1"/>
      <w:numFmt w:val="bullet"/>
      <w:lvlText w:val="•"/>
      <w:lvlJc w:val="left"/>
      <w:pPr>
        <w:tabs>
          <w:tab w:val="num" w:pos="5040"/>
        </w:tabs>
        <w:ind w:left="5040" w:hanging="360"/>
      </w:pPr>
      <w:rPr>
        <w:rFonts w:ascii="Times New Roman" w:hAnsi="Times New Roman" w:hint="default"/>
      </w:rPr>
    </w:lvl>
    <w:lvl w:ilvl="7" w:tplc="C4C0A288" w:tentative="1">
      <w:start w:val="1"/>
      <w:numFmt w:val="bullet"/>
      <w:lvlText w:val="•"/>
      <w:lvlJc w:val="left"/>
      <w:pPr>
        <w:tabs>
          <w:tab w:val="num" w:pos="5760"/>
        </w:tabs>
        <w:ind w:left="5760" w:hanging="360"/>
      </w:pPr>
      <w:rPr>
        <w:rFonts w:ascii="Times New Roman" w:hAnsi="Times New Roman" w:hint="default"/>
      </w:rPr>
    </w:lvl>
    <w:lvl w:ilvl="8" w:tplc="D80A9AC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0775CA"/>
    <w:multiLevelType w:val="multilevel"/>
    <w:tmpl w:val="22509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F57D2"/>
    <w:multiLevelType w:val="hybridMultilevel"/>
    <w:tmpl w:val="95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C41"/>
    <w:multiLevelType w:val="hybridMultilevel"/>
    <w:tmpl w:val="D46E262C"/>
    <w:lvl w:ilvl="0" w:tplc="04090001">
      <w:start w:val="1"/>
      <w:numFmt w:val="bullet"/>
      <w:lvlText w:val=""/>
      <w:lvlJc w:val="left"/>
      <w:pPr>
        <w:ind w:left="72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1295"/>
    <w:multiLevelType w:val="hybridMultilevel"/>
    <w:tmpl w:val="149A9740"/>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A1F85"/>
    <w:multiLevelType w:val="hybridMultilevel"/>
    <w:tmpl w:val="B11E5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D0C7E"/>
    <w:multiLevelType w:val="hybridMultilevel"/>
    <w:tmpl w:val="CAF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F4546"/>
    <w:multiLevelType w:val="hybridMultilevel"/>
    <w:tmpl w:val="BB9E37B2"/>
    <w:lvl w:ilvl="0" w:tplc="9C0AB4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633C0"/>
    <w:multiLevelType w:val="hybridMultilevel"/>
    <w:tmpl w:val="229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A7E26"/>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83EE9"/>
    <w:multiLevelType w:val="hybridMultilevel"/>
    <w:tmpl w:val="6520E568"/>
    <w:lvl w:ilvl="0" w:tplc="6218B01E">
      <w:start w:val="1"/>
      <w:numFmt w:val="bullet"/>
      <w:lvlText w:val=""/>
      <w:lvlJc w:val="left"/>
      <w:pPr>
        <w:tabs>
          <w:tab w:val="num" w:pos="720"/>
        </w:tabs>
        <w:ind w:left="720" w:hanging="360"/>
      </w:pPr>
      <w:rPr>
        <w:rFonts w:ascii="Wingdings" w:hAnsi="Wingdings" w:hint="default"/>
      </w:rPr>
    </w:lvl>
    <w:lvl w:ilvl="1" w:tplc="F0F0BAFA" w:tentative="1">
      <w:start w:val="1"/>
      <w:numFmt w:val="bullet"/>
      <w:lvlText w:val=""/>
      <w:lvlJc w:val="left"/>
      <w:pPr>
        <w:tabs>
          <w:tab w:val="num" w:pos="1440"/>
        </w:tabs>
        <w:ind w:left="1440" w:hanging="360"/>
      </w:pPr>
      <w:rPr>
        <w:rFonts w:ascii="Wingdings" w:hAnsi="Wingdings" w:hint="default"/>
      </w:rPr>
    </w:lvl>
    <w:lvl w:ilvl="2" w:tplc="9B6CF91A" w:tentative="1">
      <w:start w:val="1"/>
      <w:numFmt w:val="bullet"/>
      <w:lvlText w:val=""/>
      <w:lvlJc w:val="left"/>
      <w:pPr>
        <w:tabs>
          <w:tab w:val="num" w:pos="2160"/>
        </w:tabs>
        <w:ind w:left="2160" w:hanging="360"/>
      </w:pPr>
      <w:rPr>
        <w:rFonts w:ascii="Wingdings" w:hAnsi="Wingdings" w:hint="default"/>
      </w:rPr>
    </w:lvl>
    <w:lvl w:ilvl="3" w:tplc="F2D6BD26" w:tentative="1">
      <w:start w:val="1"/>
      <w:numFmt w:val="bullet"/>
      <w:lvlText w:val=""/>
      <w:lvlJc w:val="left"/>
      <w:pPr>
        <w:tabs>
          <w:tab w:val="num" w:pos="2880"/>
        </w:tabs>
        <w:ind w:left="2880" w:hanging="360"/>
      </w:pPr>
      <w:rPr>
        <w:rFonts w:ascii="Wingdings" w:hAnsi="Wingdings" w:hint="default"/>
      </w:rPr>
    </w:lvl>
    <w:lvl w:ilvl="4" w:tplc="02A0F08C" w:tentative="1">
      <w:start w:val="1"/>
      <w:numFmt w:val="bullet"/>
      <w:lvlText w:val=""/>
      <w:lvlJc w:val="left"/>
      <w:pPr>
        <w:tabs>
          <w:tab w:val="num" w:pos="3600"/>
        </w:tabs>
        <w:ind w:left="3600" w:hanging="360"/>
      </w:pPr>
      <w:rPr>
        <w:rFonts w:ascii="Wingdings" w:hAnsi="Wingdings" w:hint="default"/>
      </w:rPr>
    </w:lvl>
    <w:lvl w:ilvl="5" w:tplc="DE3680E0" w:tentative="1">
      <w:start w:val="1"/>
      <w:numFmt w:val="bullet"/>
      <w:lvlText w:val=""/>
      <w:lvlJc w:val="left"/>
      <w:pPr>
        <w:tabs>
          <w:tab w:val="num" w:pos="4320"/>
        </w:tabs>
        <w:ind w:left="4320" w:hanging="360"/>
      </w:pPr>
      <w:rPr>
        <w:rFonts w:ascii="Wingdings" w:hAnsi="Wingdings" w:hint="default"/>
      </w:rPr>
    </w:lvl>
    <w:lvl w:ilvl="6" w:tplc="86D6280C" w:tentative="1">
      <w:start w:val="1"/>
      <w:numFmt w:val="bullet"/>
      <w:lvlText w:val=""/>
      <w:lvlJc w:val="left"/>
      <w:pPr>
        <w:tabs>
          <w:tab w:val="num" w:pos="5040"/>
        </w:tabs>
        <w:ind w:left="5040" w:hanging="360"/>
      </w:pPr>
      <w:rPr>
        <w:rFonts w:ascii="Wingdings" w:hAnsi="Wingdings" w:hint="default"/>
      </w:rPr>
    </w:lvl>
    <w:lvl w:ilvl="7" w:tplc="D060A906" w:tentative="1">
      <w:start w:val="1"/>
      <w:numFmt w:val="bullet"/>
      <w:lvlText w:val=""/>
      <w:lvlJc w:val="left"/>
      <w:pPr>
        <w:tabs>
          <w:tab w:val="num" w:pos="5760"/>
        </w:tabs>
        <w:ind w:left="5760" w:hanging="360"/>
      </w:pPr>
      <w:rPr>
        <w:rFonts w:ascii="Wingdings" w:hAnsi="Wingdings" w:hint="default"/>
      </w:rPr>
    </w:lvl>
    <w:lvl w:ilvl="8" w:tplc="BEAC3F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D6543"/>
    <w:multiLevelType w:val="hybridMultilevel"/>
    <w:tmpl w:val="1B76E116"/>
    <w:lvl w:ilvl="0" w:tplc="AC32894C">
      <w:start w:val="1"/>
      <w:numFmt w:val="bullet"/>
      <w:lvlText w:val=""/>
      <w:lvlJc w:val="left"/>
      <w:pPr>
        <w:tabs>
          <w:tab w:val="num" w:pos="360"/>
        </w:tabs>
        <w:ind w:left="360" w:hanging="360"/>
      </w:pPr>
      <w:rPr>
        <w:rFonts w:ascii="Wingdings" w:hAnsi="Wingdings" w:hint="default"/>
      </w:rPr>
    </w:lvl>
    <w:lvl w:ilvl="1" w:tplc="9ED25F6A">
      <w:numFmt w:val="bullet"/>
      <w:lvlText w:val=""/>
      <w:lvlJc w:val="left"/>
      <w:pPr>
        <w:tabs>
          <w:tab w:val="num" w:pos="1080"/>
        </w:tabs>
        <w:ind w:left="1080" w:hanging="360"/>
      </w:pPr>
      <w:rPr>
        <w:rFonts w:ascii="Wingdings" w:hAnsi="Wingdings" w:hint="default"/>
      </w:rPr>
    </w:lvl>
    <w:lvl w:ilvl="2" w:tplc="FDFEAF3A" w:tentative="1">
      <w:start w:val="1"/>
      <w:numFmt w:val="bullet"/>
      <w:lvlText w:val=""/>
      <w:lvlJc w:val="left"/>
      <w:pPr>
        <w:tabs>
          <w:tab w:val="num" w:pos="1800"/>
        </w:tabs>
        <w:ind w:left="1800" w:hanging="360"/>
      </w:pPr>
      <w:rPr>
        <w:rFonts w:ascii="Wingdings" w:hAnsi="Wingdings" w:hint="default"/>
      </w:rPr>
    </w:lvl>
    <w:lvl w:ilvl="3" w:tplc="BF6C0CC4" w:tentative="1">
      <w:start w:val="1"/>
      <w:numFmt w:val="bullet"/>
      <w:lvlText w:val=""/>
      <w:lvlJc w:val="left"/>
      <w:pPr>
        <w:tabs>
          <w:tab w:val="num" w:pos="2520"/>
        </w:tabs>
        <w:ind w:left="2520" w:hanging="360"/>
      </w:pPr>
      <w:rPr>
        <w:rFonts w:ascii="Wingdings" w:hAnsi="Wingdings" w:hint="default"/>
      </w:rPr>
    </w:lvl>
    <w:lvl w:ilvl="4" w:tplc="F90CDCC6" w:tentative="1">
      <w:start w:val="1"/>
      <w:numFmt w:val="bullet"/>
      <w:lvlText w:val=""/>
      <w:lvlJc w:val="left"/>
      <w:pPr>
        <w:tabs>
          <w:tab w:val="num" w:pos="3240"/>
        </w:tabs>
        <w:ind w:left="3240" w:hanging="360"/>
      </w:pPr>
      <w:rPr>
        <w:rFonts w:ascii="Wingdings" w:hAnsi="Wingdings" w:hint="default"/>
      </w:rPr>
    </w:lvl>
    <w:lvl w:ilvl="5" w:tplc="10F4E56C" w:tentative="1">
      <w:start w:val="1"/>
      <w:numFmt w:val="bullet"/>
      <w:lvlText w:val=""/>
      <w:lvlJc w:val="left"/>
      <w:pPr>
        <w:tabs>
          <w:tab w:val="num" w:pos="3960"/>
        </w:tabs>
        <w:ind w:left="3960" w:hanging="360"/>
      </w:pPr>
      <w:rPr>
        <w:rFonts w:ascii="Wingdings" w:hAnsi="Wingdings" w:hint="default"/>
      </w:rPr>
    </w:lvl>
    <w:lvl w:ilvl="6" w:tplc="06E6084C" w:tentative="1">
      <w:start w:val="1"/>
      <w:numFmt w:val="bullet"/>
      <w:lvlText w:val=""/>
      <w:lvlJc w:val="left"/>
      <w:pPr>
        <w:tabs>
          <w:tab w:val="num" w:pos="4680"/>
        </w:tabs>
        <w:ind w:left="4680" w:hanging="360"/>
      </w:pPr>
      <w:rPr>
        <w:rFonts w:ascii="Wingdings" w:hAnsi="Wingdings" w:hint="default"/>
      </w:rPr>
    </w:lvl>
    <w:lvl w:ilvl="7" w:tplc="88E644C0" w:tentative="1">
      <w:start w:val="1"/>
      <w:numFmt w:val="bullet"/>
      <w:lvlText w:val=""/>
      <w:lvlJc w:val="left"/>
      <w:pPr>
        <w:tabs>
          <w:tab w:val="num" w:pos="5400"/>
        </w:tabs>
        <w:ind w:left="5400" w:hanging="360"/>
      </w:pPr>
      <w:rPr>
        <w:rFonts w:ascii="Wingdings" w:hAnsi="Wingdings" w:hint="default"/>
      </w:rPr>
    </w:lvl>
    <w:lvl w:ilvl="8" w:tplc="EA5C612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E6C03"/>
    <w:multiLevelType w:val="hybridMultilevel"/>
    <w:tmpl w:val="0D387C84"/>
    <w:lvl w:ilvl="0" w:tplc="6C603C0E">
      <w:start w:val="1"/>
      <w:numFmt w:val="bullet"/>
      <w:lvlText w:val=""/>
      <w:lvlJc w:val="left"/>
      <w:pPr>
        <w:tabs>
          <w:tab w:val="num" w:pos="720"/>
        </w:tabs>
        <w:ind w:left="720" w:hanging="360"/>
      </w:pPr>
      <w:rPr>
        <w:rFonts w:ascii="Wingdings" w:hAnsi="Wingdings" w:hint="default"/>
      </w:rPr>
    </w:lvl>
    <w:lvl w:ilvl="1" w:tplc="561A937C" w:tentative="1">
      <w:start w:val="1"/>
      <w:numFmt w:val="bullet"/>
      <w:lvlText w:val=""/>
      <w:lvlJc w:val="left"/>
      <w:pPr>
        <w:tabs>
          <w:tab w:val="num" w:pos="1440"/>
        </w:tabs>
        <w:ind w:left="1440" w:hanging="360"/>
      </w:pPr>
      <w:rPr>
        <w:rFonts w:ascii="Wingdings" w:hAnsi="Wingdings" w:hint="default"/>
      </w:rPr>
    </w:lvl>
    <w:lvl w:ilvl="2" w:tplc="A1ACCFB6" w:tentative="1">
      <w:start w:val="1"/>
      <w:numFmt w:val="bullet"/>
      <w:lvlText w:val=""/>
      <w:lvlJc w:val="left"/>
      <w:pPr>
        <w:tabs>
          <w:tab w:val="num" w:pos="2160"/>
        </w:tabs>
        <w:ind w:left="2160" w:hanging="360"/>
      </w:pPr>
      <w:rPr>
        <w:rFonts w:ascii="Wingdings" w:hAnsi="Wingdings" w:hint="default"/>
      </w:rPr>
    </w:lvl>
    <w:lvl w:ilvl="3" w:tplc="32F43F88" w:tentative="1">
      <w:start w:val="1"/>
      <w:numFmt w:val="bullet"/>
      <w:lvlText w:val=""/>
      <w:lvlJc w:val="left"/>
      <w:pPr>
        <w:tabs>
          <w:tab w:val="num" w:pos="2880"/>
        </w:tabs>
        <w:ind w:left="2880" w:hanging="360"/>
      </w:pPr>
      <w:rPr>
        <w:rFonts w:ascii="Wingdings" w:hAnsi="Wingdings" w:hint="default"/>
      </w:rPr>
    </w:lvl>
    <w:lvl w:ilvl="4" w:tplc="9F82F06C" w:tentative="1">
      <w:start w:val="1"/>
      <w:numFmt w:val="bullet"/>
      <w:lvlText w:val=""/>
      <w:lvlJc w:val="left"/>
      <w:pPr>
        <w:tabs>
          <w:tab w:val="num" w:pos="3600"/>
        </w:tabs>
        <w:ind w:left="3600" w:hanging="360"/>
      </w:pPr>
      <w:rPr>
        <w:rFonts w:ascii="Wingdings" w:hAnsi="Wingdings" w:hint="default"/>
      </w:rPr>
    </w:lvl>
    <w:lvl w:ilvl="5" w:tplc="1292BAEA" w:tentative="1">
      <w:start w:val="1"/>
      <w:numFmt w:val="bullet"/>
      <w:lvlText w:val=""/>
      <w:lvlJc w:val="left"/>
      <w:pPr>
        <w:tabs>
          <w:tab w:val="num" w:pos="4320"/>
        </w:tabs>
        <w:ind w:left="4320" w:hanging="360"/>
      </w:pPr>
      <w:rPr>
        <w:rFonts w:ascii="Wingdings" w:hAnsi="Wingdings" w:hint="default"/>
      </w:rPr>
    </w:lvl>
    <w:lvl w:ilvl="6" w:tplc="3568318E" w:tentative="1">
      <w:start w:val="1"/>
      <w:numFmt w:val="bullet"/>
      <w:lvlText w:val=""/>
      <w:lvlJc w:val="left"/>
      <w:pPr>
        <w:tabs>
          <w:tab w:val="num" w:pos="5040"/>
        </w:tabs>
        <w:ind w:left="5040" w:hanging="360"/>
      </w:pPr>
      <w:rPr>
        <w:rFonts w:ascii="Wingdings" w:hAnsi="Wingdings" w:hint="default"/>
      </w:rPr>
    </w:lvl>
    <w:lvl w:ilvl="7" w:tplc="715E8CB2" w:tentative="1">
      <w:start w:val="1"/>
      <w:numFmt w:val="bullet"/>
      <w:lvlText w:val=""/>
      <w:lvlJc w:val="left"/>
      <w:pPr>
        <w:tabs>
          <w:tab w:val="num" w:pos="5760"/>
        </w:tabs>
        <w:ind w:left="5760" w:hanging="360"/>
      </w:pPr>
      <w:rPr>
        <w:rFonts w:ascii="Wingdings" w:hAnsi="Wingdings" w:hint="default"/>
      </w:rPr>
    </w:lvl>
    <w:lvl w:ilvl="8" w:tplc="2C4A93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D60F4"/>
    <w:multiLevelType w:val="hybridMultilevel"/>
    <w:tmpl w:val="55A4FB64"/>
    <w:lvl w:ilvl="0" w:tplc="04090017">
      <w:start w:val="1"/>
      <w:numFmt w:val="lowerLetter"/>
      <w:lvlText w:val="%1)"/>
      <w:lvlJc w:val="left"/>
      <w:pPr>
        <w:ind w:left="781" w:hanging="360"/>
      </w:pPr>
      <w:rPr>
        <w:rFonts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15:restartNumberingAfterBreak="0">
    <w:nsid w:val="7FAA5FFD"/>
    <w:multiLevelType w:val="hybridMultilevel"/>
    <w:tmpl w:val="8286CD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7"/>
  </w:num>
  <w:num w:numId="2">
    <w:abstractNumId w:val="10"/>
  </w:num>
  <w:num w:numId="3">
    <w:abstractNumId w:val="25"/>
  </w:num>
  <w:num w:numId="4">
    <w:abstractNumId w:val="2"/>
  </w:num>
  <w:num w:numId="5">
    <w:abstractNumId w:val="15"/>
  </w:num>
  <w:num w:numId="6">
    <w:abstractNumId w:val="22"/>
  </w:num>
  <w:num w:numId="7">
    <w:abstractNumId w:val="23"/>
  </w:num>
  <w:num w:numId="8">
    <w:abstractNumId w:val="12"/>
  </w:num>
  <w:num w:numId="9">
    <w:abstractNumId w:val="0"/>
  </w:num>
  <w:num w:numId="10">
    <w:abstractNumId w:val="13"/>
  </w:num>
  <w:num w:numId="11">
    <w:abstractNumId w:val="31"/>
  </w:num>
  <w:num w:numId="12">
    <w:abstractNumId w:val="21"/>
  </w:num>
  <w:num w:numId="13">
    <w:abstractNumId w:val="32"/>
  </w:num>
  <w:num w:numId="14">
    <w:abstractNumId w:val="30"/>
  </w:num>
  <w:num w:numId="15">
    <w:abstractNumId w:val="17"/>
  </w:num>
  <w:num w:numId="16">
    <w:abstractNumId w:val="1"/>
  </w:num>
  <w:num w:numId="17">
    <w:abstractNumId w:val="5"/>
  </w:num>
  <w:num w:numId="18">
    <w:abstractNumId w:val="27"/>
  </w:num>
  <w:num w:numId="19">
    <w:abstractNumId w:val="24"/>
  </w:num>
  <w:num w:numId="20">
    <w:abstractNumId w:val="3"/>
  </w:num>
  <w:num w:numId="21">
    <w:abstractNumId w:val="16"/>
  </w:num>
  <w:num w:numId="22">
    <w:abstractNumId w:val="11"/>
  </w:num>
  <w:num w:numId="23">
    <w:abstractNumId w:val="34"/>
  </w:num>
  <w:num w:numId="24">
    <w:abstractNumId w:val="8"/>
  </w:num>
  <w:num w:numId="25">
    <w:abstractNumId w:val="26"/>
  </w:num>
  <w:num w:numId="26">
    <w:abstractNumId w:val="29"/>
  </w:num>
  <w:num w:numId="27">
    <w:abstractNumId w:val="14"/>
  </w:num>
  <w:num w:numId="28">
    <w:abstractNumId w:val="4"/>
  </w:num>
  <w:num w:numId="29">
    <w:abstractNumId w:val="6"/>
  </w:num>
  <w:num w:numId="30">
    <w:abstractNumId w:val="9"/>
  </w:num>
  <w:num w:numId="31">
    <w:abstractNumId w:val="19"/>
  </w:num>
  <w:num w:numId="32">
    <w:abstractNumId w:val="18"/>
  </w:num>
  <w:num w:numId="33">
    <w:abstractNumId w:val="20"/>
  </w:num>
  <w:num w:numId="34">
    <w:abstractNumId w:val="28"/>
  </w:num>
  <w:num w:numId="3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jM3MrY0Mza2tDRQ0lEKTi0uzszPAykwrAUAE0486SwAAAA="/>
  </w:docVars>
  <w:rsids>
    <w:rsidRoot w:val="00F7415E"/>
    <w:rsid w:val="00000612"/>
    <w:rsid w:val="00001417"/>
    <w:rsid w:val="0001001A"/>
    <w:rsid w:val="0001634B"/>
    <w:rsid w:val="0003308A"/>
    <w:rsid w:val="00036CF9"/>
    <w:rsid w:val="00041E97"/>
    <w:rsid w:val="00044F90"/>
    <w:rsid w:val="00045DC7"/>
    <w:rsid w:val="000545FF"/>
    <w:rsid w:val="00060807"/>
    <w:rsid w:val="0007277E"/>
    <w:rsid w:val="000865C1"/>
    <w:rsid w:val="00090B2A"/>
    <w:rsid w:val="0009170A"/>
    <w:rsid w:val="000A0860"/>
    <w:rsid w:val="000B56AB"/>
    <w:rsid w:val="000C4E63"/>
    <w:rsid w:val="000D4ECE"/>
    <w:rsid w:val="000E2A0B"/>
    <w:rsid w:val="000F62C1"/>
    <w:rsid w:val="00101E6B"/>
    <w:rsid w:val="00104646"/>
    <w:rsid w:val="00111804"/>
    <w:rsid w:val="001145F1"/>
    <w:rsid w:val="00151F06"/>
    <w:rsid w:val="00152B01"/>
    <w:rsid w:val="0016267E"/>
    <w:rsid w:val="001718AA"/>
    <w:rsid w:val="00174B83"/>
    <w:rsid w:val="00177D1E"/>
    <w:rsid w:val="00185033"/>
    <w:rsid w:val="00196242"/>
    <w:rsid w:val="001C0838"/>
    <w:rsid w:val="001C0BA9"/>
    <w:rsid w:val="001E1695"/>
    <w:rsid w:val="001F59FB"/>
    <w:rsid w:val="001F5B7B"/>
    <w:rsid w:val="00211908"/>
    <w:rsid w:val="00214927"/>
    <w:rsid w:val="00216734"/>
    <w:rsid w:val="00225DE2"/>
    <w:rsid w:val="00234CC5"/>
    <w:rsid w:val="00240D6A"/>
    <w:rsid w:val="00253644"/>
    <w:rsid w:val="00285DE7"/>
    <w:rsid w:val="00286B2B"/>
    <w:rsid w:val="002932A7"/>
    <w:rsid w:val="00293D6C"/>
    <w:rsid w:val="00294AC1"/>
    <w:rsid w:val="00296CDC"/>
    <w:rsid w:val="002A236E"/>
    <w:rsid w:val="002C38DB"/>
    <w:rsid w:val="002D4BD8"/>
    <w:rsid w:val="002E5921"/>
    <w:rsid w:val="003068CC"/>
    <w:rsid w:val="00341D60"/>
    <w:rsid w:val="00361B03"/>
    <w:rsid w:val="003729CE"/>
    <w:rsid w:val="003733F3"/>
    <w:rsid w:val="003A2DF4"/>
    <w:rsid w:val="003C16D8"/>
    <w:rsid w:val="003C19E2"/>
    <w:rsid w:val="003E4C64"/>
    <w:rsid w:val="003F380D"/>
    <w:rsid w:val="003F640C"/>
    <w:rsid w:val="00405026"/>
    <w:rsid w:val="00407807"/>
    <w:rsid w:val="004101D0"/>
    <w:rsid w:val="00430251"/>
    <w:rsid w:val="00465130"/>
    <w:rsid w:val="00465A34"/>
    <w:rsid w:val="00470BDF"/>
    <w:rsid w:val="00472F77"/>
    <w:rsid w:val="00486B3D"/>
    <w:rsid w:val="00491BC6"/>
    <w:rsid w:val="004A49C0"/>
    <w:rsid w:val="004D5344"/>
    <w:rsid w:val="004E7D94"/>
    <w:rsid w:val="00502FAC"/>
    <w:rsid w:val="00505A42"/>
    <w:rsid w:val="00523C44"/>
    <w:rsid w:val="00531E94"/>
    <w:rsid w:val="005524B6"/>
    <w:rsid w:val="0055581C"/>
    <w:rsid w:val="005631C0"/>
    <w:rsid w:val="00580CB9"/>
    <w:rsid w:val="0058272A"/>
    <w:rsid w:val="00586DB6"/>
    <w:rsid w:val="00597058"/>
    <w:rsid w:val="005A438D"/>
    <w:rsid w:val="005C1374"/>
    <w:rsid w:val="005E2202"/>
    <w:rsid w:val="005E3E62"/>
    <w:rsid w:val="005E7E8E"/>
    <w:rsid w:val="005F3E04"/>
    <w:rsid w:val="006012D1"/>
    <w:rsid w:val="006240B9"/>
    <w:rsid w:val="006265B6"/>
    <w:rsid w:val="00633A79"/>
    <w:rsid w:val="0064245B"/>
    <w:rsid w:val="006475FA"/>
    <w:rsid w:val="0065466C"/>
    <w:rsid w:val="00671814"/>
    <w:rsid w:val="006727AE"/>
    <w:rsid w:val="00680446"/>
    <w:rsid w:val="006868D9"/>
    <w:rsid w:val="00686F57"/>
    <w:rsid w:val="006933A2"/>
    <w:rsid w:val="006950BC"/>
    <w:rsid w:val="006972E2"/>
    <w:rsid w:val="006A3312"/>
    <w:rsid w:val="006B7507"/>
    <w:rsid w:val="006C0039"/>
    <w:rsid w:val="006C0CD7"/>
    <w:rsid w:val="006C7B85"/>
    <w:rsid w:val="006D2A01"/>
    <w:rsid w:val="006F0010"/>
    <w:rsid w:val="006F1FBB"/>
    <w:rsid w:val="006F7DAB"/>
    <w:rsid w:val="00704A25"/>
    <w:rsid w:val="00720DA7"/>
    <w:rsid w:val="00745239"/>
    <w:rsid w:val="00754C3D"/>
    <w:rsid w:val="00760EC6"/>
    <w:rsid w:val="00776175"/>
    <w:rsid w:val="00776A9C"/>
    <w:rsid w:val="00780626"/>
    <w:rsid w:val="00794CEA"/>
    <w:rsid w:val="007A1F6C"/>
    <w:rsid w:val="007A2082"/>
    <w:rsid w:val="007B06D7"/>
    <w:rsid w:val="007C43BA"/>
    <w:rsid w:val="007E20D2"/>
    <w:rsid w:val="007E243A"/>
    <w:rsid w:val="007E3F81"/>
    <w:rsid w:val="007E719E"/>
    <w:rsid w:val="007F4B26"/>
    <w:rsid w:val="007F5FC1"/>
    <w:rsid w:val="00804EF5"/>
    <w:rsid w:val="008407C0"/>
    <w:rsid w:val="008419F5"/>
    <w:rsid w:val="008461B2"/>
    <w:rsid w:val="00855179"/>
    <w:rsid w:val="00860003"/>
    <w:rsid w:val="00863440"/>
    <w:rsid w:val="00863AA9"/>
    <w:rsid w:val="008659FA"/>
    <w:rsid w:val="008822CE"/>
    <w:rsid w:val="00883643"/>
    <w:rsid w:val="008A4089"/>
    <w:rsid w:val="008C2C70"/>
    <w:rsid w:val="008E6D30"/>
    <w:rsid w:val="008F448D"/>
    <w:rsid w:val="008F5F39"/>
    <w:rsid w:val="00906A76"/>
    <w:rsid w:val="0091156F"/>
    <w:rsid w:val="009208DD"/>
    <w:rsid w:val="00931B46"/>
    <w:rsid w:val="00932D10"/>
    <w:rsid w:val="009444E7"/>
    <w:rsid w:val="00950674"/>
    <w:rsid w:val="00950F16"/>
    <w:rsid w:val="00955C89"/>
    <w:rsid w:val="00957F57"/>
    <w:rsid w:val="0097227B"/>
    <w:rsid w:val="00972545"/>
    <w:rsid w:val="009765EE"/>
    <w:rsid w:val="00986EB6"/>
    <w:rsid w:val="009940DD"/>
    <w:rsid w:val="009A000D"/>
    <w:rsid w:val="009A337C"/>
    <w:rsid w:val="009B31CE"/>
    <w:rsid w:val="009C0412"/>
    <w:rsid w:val="009C1ABF"/>
    <w:rsid w:val="009D1CA6"/>
    <w:rsid w:val="009D71CF"/>
    <w:rsid w:val="009E0AAC"/>
    <w:rsid w:val="009F4916"/>
    <w:rsid w:val="00A0794A"/>
    <w:rsid w:val="00A11CA9"/>
    <w:rsid w:val="00A14BA7"/>
    <w:rsid w:val="00A16A45"/>
    <w:rsid w:val="00A17DF9"/>
    <w:rsid w:val="00A25A85"/>
    <w:rsid w:val="00A304C9"/>
    <w:rsid w:val="00A4051E"/>
    <w:rsid w:val="00A528F4"/>
    <w:rsid w:val="00A67EA7"/>
    <w:rsid w:val="00A744AE"/>
    <w:rsid w:val="00A81254"/>
    <w:rsid w:val="00A915E9"/>
    <w:rsid w:val="00AA0C96"/>
    <w:rsid w:val="00AA45A1"/>
    <w:rsid w:val="00AA5074"/>
    <w:rsid w:val="00AA5982"/>
    <w:rsid w:val="00AB136A"/>
    <w:rsid w:val="00AB3AAE"/>
    <w:rsid w:val="00AC6A47"/>
    <w:rsid w:val="00AD36F2"/>
    <w:rsid w:val="00AD4E4A"/>
    <w:rsid w:val="00AE42AD"/>
    <w:rsid w:val="00AE7D4C"/>
    <w:rsid w:val="00B00B9C"/>
    <w:rsid w:val="00B030F3"/>
    <w:rsid w:val="00B0544D"/>
    <w:rsid w:val="00B07BF3"/>
    <w:rsid w:val="00B13C8E"/>
    <w:rsid w:val="00B20FD9"/>
    <w:rsid w:val="00B40FC3"/>
    <w:rsid w:val="00B43637"/>
    <w:rsid w:val="00B461C1"/>
    <w:rsid w:val="00B556A2"/>
    <w:rsid w:val="00B73EA0"/>
    <w:rsid w:val="00B7484C"/>
    <w:rsid w:val="00B847AA"/>
    <w:rsid w:val="00B85363"/>
    <w:rsid w:val="00B87995"/>
    <w:rsid w:val="00BA18A2"/>
    <w:rsid w:val="00BA649C"/>
    <w:rsid w:val="00BB371B"/>
    <w:rsid w:val="00BC0A09"/>
    <w:rsid w:val="00BC3A8D"/>
    <w:rsid w:val="00BC510D"/>
    <w:rsid w:val="00BD6549"/>
    <w:rsid w:val="00BD7313"/>
    <w:rsid w:val="00BE0F5F"/>
    <w:rsid w:val="00BF0B9F"/>
    <w:rsid w:val="00BF3DFF"/>
    <w:rsid w:val="00C07741"/>
    <w:rsid w:val="00C247C7"/>
    <w:rsid w:val="00C410DE"/>
    <w:rsid w:val="00C51225"/>
    <w:rsid w:val="00C80575"/>
    <w:rsid w:val="00C9130A"/>
    <w:rsid w:val="00CB067B"/>
    <w:rsid w:val="00CC1047"/>
    <w:rsid w:val="00CE14CE"/>
    <w:rsid w:val="00CE16CD"/>
    <w:rsid w:val="00D06752"/>
    <w:rsid w:val="00D2192B"/>
    <w:rsid w:val="00D22894"/>
    <w:rsid w:val="00D238F7"/>
    <w:rsid w:val="00D24445"/>
    <w:rsid w:val="00D2510F"/>
    <w:rsid w:val="00D3665D"/>
    <w:rsid w:val="00D37EBD"/>
    <w:rsid w:val="00D422EF"/>
    <w:rsid w:val="00D50F84"/>
    <w:rsid w:val="00D54734"/>
    <w:rsid w:val="00D54C9E"/>
    <w:rsid w:val="00D63B92"/>
    <w:rsid w:val="00D6753B"/>
    <w:rsid w:val="00D801D5"/>
    <w:rsid w:val="00D928BC"/>
    <w:rsid w:val="00DA18BD"/>
    <w:rsid w:val="00DB5DEA"/>
    <w:rsid w:val="00DE1827"/>
    <w:rsid w:val="00DE7257"/>
    <w:rsid w:val="00E11676"/>
    <w:rsid w:val="00E11A93"/>
    <w:rsid w:val="00E168C2"/>
    <w:rsid w:val="00E20CB9"/>
    <w:rsid w:val="00E3048E"/>
    <w:rsid w:val="00E51DFE"/>
    <w:rsid w:val="00E53BE8"/>
    <w:rsid w:val="00E707A2"/>
    <w:rsid w:val="00E93901"/>
    <w:rsid w:val="00EC0C1F"/>
    <w:rsid w:val="00EC383C"/>
    <w:rsid w:val="00ED7022"/>
    <w:rsid w:val="00ED7843"/>
    <w:rsid w:val="00EE42C9"/>
    <w:rsid w:val="00EE5F0E"/>
    <w:rsid w:val="00F119D0"/>
    <w:rsid w:val="00F13500"/>
    <w:rsid w:val="00F1367D"/>
    <w:rsid w:val="00F23429"/>
    <w:rsid w:val="00F44E37"/>
    <w:rsid w:val="00F559B1"/>
    <w:rsid w:val="00F70EC1"/>
    <w:rsid w:val="00F721AF"/>
    <w:rsid w:val="00F7415E"/>
    <w:rsid w:val="00F74D40"/>
    <w:rsid w:val="00F756C6"/>
    <w:rsid w:val="00F96D80"/>
    <w:rsid w:val="00FA0D8C"/>
    <w:rsid w:val="00FA2232"/>
    <w:rsid w:val="00FA4A82"/>
    <w:rsid w:val="00FB144C"/>
    <w:rsid w:val="00FB68DD"/>
    <w:rsid w:val="00FE19F7"/>
    <w:rsid w:val="00FE3CE0"/>
    <w:rsid w:val="00FF2622"/>
    <w:rsid w:val="00FF6BFA"/>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583"/>
  <w15:chartTrackingRefBased/>
  <w15:docId w15:val="{570A14BC-5F1A-9E4E-A4FA-E2C0E7C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5E"/>
    <w:rPr>
      <w:color w:val="0563C1" w:themeColor="hyperlink"/>
      <w:u w:val="single"/>
    </w:rPr>
  </w:style>
  <w:style w:type="character" w:styleId="FollowedHyperlink">
    <w:name w:val="FollowedHyperlink"/>
    <w:basedOn w:val="DefaultParagraphFont"/>
    <w:uiPriority w:val="99"/>
    <w:semiHidden/>
    <w:unhideWhenUsed/>
    <w:rsid w:val="00F7415E"/>
    <w:rPr>
      <w:color w:val="954F72" w:themeColor="followedHyperlink"/>
      <w:u w:val="single"/>
    </w:rPr>
  </w:style>
  <w:style w:type="paragraph" w:styleId="NormalWeb">
    <w:name w:val="Normal (Web)"/>
    <w:basedOn w:val="Normal"/>
    <w:uiPriority w:val="99"/>
    <w:unhideWhenUsed/>
    <w:rsid w:val="004078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7807"/>
    <w:pPr>
      <w:ind w:left="720"/>
      <w:contextualSpacing/>
    </w:pPr>
  </w:style>
  <w:style w:type="character" w:customStyle="1" w:styleId="UnresolvedMention1">
    <w:name w:val="Unresolved Mention1"/>
    <w:basedOn w:val="DefaultParagraphFont"/>
    <w:uiPriority w:val="99"/>
    <w:semiHidden/>
    <w:unhideWhenUsed/>
    <w:rsid w:val="00225DE2"/>
    <w:rPr>
      <w:color w:val="605E5C"/>
      <w:shd w:val="clear" w:color="auto" w:fill="E1DFDD"/>
    </w:rPr>
  </w:style>
  <w:style w:type="paragraph" w:customStyle="1" w:styleId="first-para">
    <w:name w:val="first-para"/>
    <w:basedOn w:val="Normal"/>
    <w:rsid w:val="00FE3C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CE0"/>
  </w:style>
  <w:style w:type="paragraph" w:styleId="Header">
    <w:name w:val="header"/>
    <w:basedOn w:val="Normal"/>
    <w:link w:val="HeaderChar"/>
    <w:uiPriority w:val="99"/>
    <w:unhideWhenUsed/>
    <w:rsid w:val="0058272A"/>
    <w:pPr>
      <w:tabs>
        <w:tab w:val="center" w:pos="4680"/>
        <w:tab w:val="right" w:pos="9360"/>
      </w:tabs>
    </w:pPr>
  </w:style>
  <w:style w:type="character" w:customStyle="1" w:styleId="HeaderChar">
    <w:name w:val="Header Char"/>
    <w:basedOn w:val="DefaultParagraphFont"/>
    <w:link w:val="Header"/>
    <w:uiPriority w:val="99"/>
    <w:rsid w:val="0058272A"/>
  </w:style>
  <w:style w:type="paragraph" w:styleId="Footer">
    <w:name w:val="footer"/>
    <w:basedOn w:val="Normal"/>
    <w:link w:val="FooterChar"/>
    <w:uiPriority w:val="99"/>
    <w:unhideWhenUsed/>
    <w:rsid w:val="0058272A"/>
    <w:pPr>
      <w:tabs>
        <w:tab w:val="center" w:pos="4680"/>
        <w:tab w:val="right" w:pos="9360"/>
      </w:tabs>
    </w:pPr>
  </w:style>
  <w:style w:type="character" w:customStyle="1" w:styleId="FooterChar">
    <w:name w:val="Footer Char"/>
    <w:basedOn w:val="DefaultParagraphFont"/>
    <w:link w:val="Footer"/>
    <w:uiPriority w:val="99"/>
    <w:rsid w:val="0058272A"/>
  </w:style>
  <w:style w:type="character" w:styleId="PageNumber">
    <w:name w:val="page number"/>
    <w:basedOn w:val="DefaultParagraphFont"/>
    <w:uiPriority w:val="99"/>
    <w:semiHidden/>
    <w:unhideWhenUsed/>
    <w:rsid w:val="000D4ECE"/>
  </w:style>
  <w:style w:type="character" w:styleId="UnresolvedMention">
    <w:name w:val="Unresolved Mention"/>
    <w:basedOn w:val="DefaultParagraphFont"/>
    <w:uiPriority w:val="99"/>
    <w:semiHidden/>
    <w:unhideWhenUsed/>
    <w:rsid w:val="000E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382">
      <w:bodyDiv w:val="1"/>
      <w:marLeft w:val="0"/>
      <w:marRight w:val="0"/>
      <w:marTop w:val="0"/>
      <w:marBottom w:val="0"/>
      <w:divBdr>
        <w:top w:val="none" w:sz="0" w:space="0" w:color="auto"/>
        <w:left w:val="none" w:sz="0" w:space="0" w:color="auto"/>
        <w:bottom w:val="none" w:sz="0" w:space="0" w:color="auto"/>
        <w:right w:val="none" w:sz="0" w:space="0" w:color="auto"/>
      </w:divBdr>
      <w:divsChild>
        <w:div w:id="849566960">
          <w:marLeft w:val="0"/>
          <w:marRight w:val="0"/>
          <w:marTop w:val="0"/>
          <w:marBottom w:val="0"/>
          <w:divBdr>
            <w:top w:val="none" w:sz="0" w:space="0" w:color="auto"/>
            <w:left w:val="none" w:sz="0" w:space="0" w:color="auto"/>
            <w:bottom w:val="none" w:sz="0" w:space="0" w:color="auto"/>
            <w:right w:val="none" w:sz="0" w:space="0" w:color="auto"/>
          </w:divBdr>
          <w:divsChild>
            <w:div w:id="558857463">
              <w:marLeft w:val="0"/>
              <w:marRight w:val="0"/>
              <w:marTop w:val="0"/>
              <w:marBottom w:val="0"/>
              <w:divBdr>
                <w:top w:val="none" w:sz="0" w:space="0" w:color="auto"/>
                <w:left w:val="none" w:sz="0" w:space="0" w:color="auto"/>
                <w:bottom w:val="none" w:sz="0" w:space="0" w:color="auto"/>
                <w:right w:val="none" w:sz="0" w:space="0" w:color="auto"/>
              </w:divBdr>
              <w:divsChild>
                <w:div w:id="226307700">
                  <w:marLeft w:val="0"/>
                  <w:marRight w:val="0"/>
                  <w:marTop w:val="0"/>
                  <w:marBottom w:val="0"/>
                  <w:divBdr>
                    <w:top w:val="none" w:sz="0" w:space="0" w:color="auto"/>
                    <w:left w:val="none" w:sz="0" w:space="0" w:color="auto"/>
                    <w:bottom w:val="none" w:sz="0" w:space="0" w:color="auto"/>
                    <w:right w:val="none" w:sz="0" w:space="0" w:color="auto"/>
                  </w:divBdr>
                  <w:divsChild>
                    <w:div w:id="8240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875">
      <w:bodyDiv w:val="1"/>
      <w:marLeft w:val="0"/>
      <w:marRight w:val="0"/>
      <w:marTop w:val="0"/>
      <w:marBottom w:val="0"/>
      <w:divBdr>
        <w:top w:val="none" w:sz="0" w:space="0" w:color="auto"/>
        <w:left w:val="none" w:sz="0" w:space="0" w:color="auto"/>
        <w:bottom w:val="none" w:sz="0" w:space="0" w:color="auto"/>
        <w:right w:val="none" w:sz="0" w:space="0" w:color="auto"/>
      </w:divBdr>
    </w:div>
    <w:div w:id="47338666">
      <w:bodyDiv w:val="1"/>
      <w:marLeft w:val="0"/>
      <w:marRight w:val="0"/>
      <w:marTop w:val="0"/>
      <w:marBottom w:val="0"/>
      <w:divBdr>
        <w:top w:val="none" w:sz="0" w:space="0" w:color="auto"/>
        <w:left w:val="none" w:sz="0" w:space="0" w:color="auto"/>
        <w:bottom w:val="none" w:sz="0" w:space="0" w:color="auto"/>
        <w:right w:val="none" w:sz="0" w:space="0" w:color="auto"/>
      </w:divBdr>
    </w:div>
    <w:div w:id="80299465">
      <w:bodyDiv w:val="1"/>
      <w:marLeft w:val="0"/>
      <w:marRight w:val="0"/>
      <w:marTop w:val="0"/>
      <w:marBottom w:val="0"/>
      <w:divBdr>
        <w:top w:val="none" w:sz="0" w:space="0" w:color="auto"/>
        <w:left w:val="none" w:sz="0" w:space="0" w:color="auto"/>
        <w:bottom w:val="none" w:sz="0" w:space="0" w:color="auto"/>
        <w:right w:val="none" w:sz="0" w:space="0" w:color="auto"/>
      </w:divBdr>
      <w:divsChild>
        <w:div w:id="2027631413">
          <w:marLeft w:val="0"/>
          <w:marRight w:val="0"/>
          <w:marTop w:val="0"/>
          <w:marBottom w:val="0"/>
          <w:divBdr>
            <w:top w:val="none" w:sz="0" w:space="0" w:color="auto"/>
            <w:left w:val="none" w:sz="0" w:space="0" w:color="auto"/>
            <w:bottom w:val="none" w:sz="0" w:space="0" w:color="auto"/>
            <w:right w:val="none" w:sz="0" w:space="0" w:color="auto"/>
          </w:divBdr>
          <w:divsChild>
            <w:div w:id="1123377365">
              <w:marLeft w:val="0"/>
              <w:marRight w:val="0"/>
              <w:marTop w:val="0"/>
              <w:marBottom w:val="0"/>
              <w:divBdr>
                <w:top w:val="none" w:sz="0" w:space="0" w:color="auto"/>
                <w:left w:val="none" w:sz="0" w:space="0" w:color="auto"/>
                <w:bottom w:val="none" w:sz="0" w:space="0" w:color="auto"/>
                <w:right w:val="none" w:sz="0" w:space="0" w:color="auto"/>
              </w:divBdr>
              <w:divsChild>
                <w:div w:id="982612765">
                  <w:marLeft w:val="0"/>
                  <w:marRight w:val="0"/>
                  <w:marTop w:val="0"/>
                  <w:marBottom w:val="0"/>
                  <w:divBdr>
                    <w:top w:val="none" w:sz="0" w:space="0" w:color="auto"/>
                    <w:left w:val="none" w:sz="0" w:space="0" w:color="auto"/>
                    <w:bottom w:val="none" w:sz="0" w:space="0" w:color="auto"/>
                    <w:right w:val="none" w:sz="0" w:space="0" w:color="auto"/>
                  </w:divBdr>
                  <w:divsChild>
                    <w:div w:id="854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104">
      <w:bodyDiv w:val="1"/>
      <w:marLeft w:val="0"/>
      <w:marRight w:val="0"/>
      <w:marTop w:val="0"/>
      <w:marBottom w:val="0"/>
      <w:divBdr>
        <w:top w:val="none" w:sz="0" w:space="0" w:color="auto"/>
        <w:left w:val="none" w:sz="0" w:space="0" w:color="auto"/>
        <w:bottom w:val="none" w:sz="0" w:space="0" w:color="auto"/>
        <w:right w:val="none" w:sz="0" w:space="0" w:color="auto"/>
      </w:divBdr>
      <w:divsChild>
        <w:div w:id="260993906">
          <w:marLeft w:val="0"/>
          <w:marRight w:val="0"/>
          <w:marTop w:val="0"/>
          <w:marBottom w:val="0"/>
          <w:divBdr>
            <w:top w:val="none" w:sz="0" w:space="0" w:color="auto"/>
            <w:left w:val="none" w:sz="0" w:space="0" w:color="auto"/>
            <w:bottom w:val="none" w:sz="0" w:space="0" w:color="auto"/>
            <w:right w:val="none" w:sz="0" w:space="0" w:color="auto"/>
          </w:divBdr>
          <w:divsChild>
            <w:div w:id="811210847">
              <w:marLeft w:val="0"/>
              <w:marRight w:val="0"/>
              <w:marTop w:val="0"/>
              <w:marBottom w:val="0"/>
              <w:divBdr>
                <w:top w:val="none" w:sz="0" w:space="0" w:color="auto"/>
                <w:left w:val="none" w:sz="0" w:space="0" w:color="auto"/>
                <w:bottom w:val="none" w:sz="0" w:space="0" w:color="auto"/>
                <w:right w:val="none" w:sz="0" w:space="0" w:color="auto"/>
              </w:divBdr>
              <w:divsChild>
                <w:div w:id="1193304142">
                  <w:marLeft w:val="0"/>
                  <w:marRight w:val="0"/>
                  <w:marTop w:val="0"/>
                  <w:marBottom w:val="0"/>
                  <w:divBdr>
                    <w:top w:val="none" w:sz="0" w:space="0" w:color="auto"/>
                    <w:left w:val="none" w:sz="0" w:space="0" w:color="auto"/>
                    <w:bottom w:val="none" w:sz="0" w:space="0" w:color="auto"/>
                    <w:right w:val="none" w:sz="0" w:space="0" w:color="auto"/>
                  </w:divBdr>
                  <w:divsChild>
                    <w:div w:id="628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746">
      <w:bodyDiv w:val="1"/>
      <w:marLeft w:val="0"/>
      <w:marRight w:val="0"/>
      <w:marTop w:val="0"/>
      <w:marBottom w:val="0"/>
      <w:divBdr>
        <w:top w:val="none" w:sz="0" w:space="0" w:color="auto"/>
        <w:left w:val="none" w:sz="0" w:space="0" w:color="auto"/>
        <w:bottom w:val="none" w:sz="0" w:space="0" w:color="auto"/>
        <w:right w:val="none" w:sz="0" w:space="0" w:color="auto"/>
      </w:divBdr>
      <w:divsChild>
        <w:div w:id="1545097111">
          <w:marLeft w:val="0"/>
          <w:marRight w:val="0"/>
          <w:marTop w:val="0"/>
          <w:marBottom w:val="0"/>
          <w:divBdr>
            <w:top w:val="none" w:sz="0" w:space="0" w:color="auto"/>
            <w:left w:val="none" w:sz="0" w:space="0" w:color="auto"/>
            <w:bottom w:val="none" w:sz="0" w:space="0" w:color="auto"/>
            <w:right w:val="none" w:sz="0" w:space="0" w:color="auto"/>
          </w:divBdr>
          <w:divsChild>
            <w:div w:id="362751741">
              <w:marLeft w:val="0"/>
              <w:marRight w:val="0"/>
              <w:marTop w:val="0"/>
              <w:marBottom w:val="0"/>
              <w:divBdr>
                <w:top w:val="none" w:sz="0" w:space="0" w:color="auto"/>
                <w:left w:val="none" w:sz="0" w:space="0" w:color="auto"/>
                <w:bottom w:val="none" w:sz="0" w:space="0" w:color="auto"/>
                <w:right w:val="none" w:sz="0" w:space="0" w:color="auto"/>
              </w:divBdr>
              <w:divsChild>
                <w:div w:id="1888947808">
                  <w:marLeft w:val="0"/>
                  <w:marRight w:val="0"/>
                  <w:marTop w:val="0"/>
                  <w:marBottom w:val="0"/>
                  <w:divBdr>
                    <w:top w:val="none" w:sz="0" w:space="0" w:color="auto"/>
                    <w:left w:val="none" w:sz="0" w:space="0" w:color="auto"/>
                    <w:bottom w:val="none" w:sz="0" w:space="0" w:color="auto"/>
                    <w:right w:val="none" w:sz="0" w:space="0" w:color="auto"/>
                  </w:divBdr>
                  <w:divsChild>
                    <w:div w:id="9086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377">
      <w:bodyDiv w:val="1"/>
      <w:marLeft w:val="0"/>
      <w:marRight w:val="0"/>
      <w:marTop w:val="0"/>
      <w:marBottom w:val="0"/>
      <w:divBdr>
        <w:top w:val="none" w:sz="0" w:space="0" w:color="auto"/>
        <w:left w:val="none" w:sz="0" w:space="0" w:color="auto"/>
        <w:bottom w:val="none" w:sz="0" w:space="0" w:color="auto"/>
        <w:right w:val="none" w:sz="0" w:space="0" w:color="auto"/>
      </w:divBdr>
      <w:divsChild>
        <w:div w:id="520045009">
          <w:marLeft w:val="0"/>
          <w:marRight w:val="0"/>
          <w:marTop w:val="0"/>
          <w:marBottom w:val="0"/>
          <w:divBdr>
            <w:top w:val="none" w:sz="0" w:space="0" w:color="auto"/>
            <w:left w:val="none" w:sz="0" w:space="0" w:color="auto"/>
            <w:bottom w:val="none" w:sz="0" w:space="0" w:color="auto"/>
            <w:right w:val="none" w:sz="0" w:space="0" w:color="auto"/>
          </w:divBdr>
          <w:divsChild>
            <w:div w:id="121847513">
              <w:marLeft w:val="0"/>
              <w:marRight w:val="0"/>
              <w:marTop w:val="0"/>
              <w:marBottom w:val="0"/>
              <w:divBdr>
                <w:top w:val="none" w:sz="0" w:space="0" w:color="auto"/>
                <w:left w:val="none" w:sz="0" w:space="0" w:color="auto"/>
                <w:bottom w:val="none" w:sz="0" w:space="0" w:color="auto"/>
                <w:right w:val="none" w:sz="0" w:space="0" w:color="auto"/>
              </w:divBdr>
              <w:divsChild>
                <w:div w:id="1045526320">
                  <w:marLeft w:val="0"/>
                  <w:marRight w:val="0"/>
                  <w:marTop w:val="0"/>
                  <w:marBottom w:val="0"/>
                  <w:divBdr>
                    <w:top w:val="none" w:sz="0" w:space="0" w:color="auto"/>
                    <w:left w:val="none" w:sz="0" w:space="0" w:color="auto"/>
                    <w:bottom w:val="none" w:sz="0" w:space="0" w:color="auto"/>
                    <w:right w:val="none" w:sz="0" w:space="0" w:color="auto"/>
                  </w:divBdr>
                  <w:divsChild>
                    <w:div w:id="18870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75">
      <w:bodyDiv w:val="1"/>
      <w:marLeft w:val="0"/>
      <w:marRight w:val="0"/>
      <w:marTop w:val="0"/>
      <w:marBottom w:val="0"/>
      <w:divBdr>
        <w:top w:val="none" w:sz="0" w:space="0" w:color="auto"/>
        <w:left w:val="none" w:sz="0" w:space="0" w:color="auto"/>
        <w:bottom w:val="none" w:sz="0" w:space="0" w:color="auto"/>
        <w:right w:val="none" w:sz="0" w:space="0" w:color="auto"/>
      </w:divBdr>
      <w:divsChild>
        <w:div w:id="712079048">
          <w:marLeft w:val="0"/>
          <w:marRight w:val="0"/>
          <w:marTop w:val="0"/>
          <w:marBottom w:val="0"/>
          <w:divBdr>
            <w:top w:val="none" w:sz="0" w:space="0" w:color="auto"/>
            <w:left w:val="none" w:sz="0" w:space="0" w:color="auto"/>
            <w:bottom w:val="none" w:sz="0" w:space="0" w:color="auto"/>
            <w:right w:val="none" w:sz="0" w:space="0" w:color="auto"/>
          </w:divBdr>
          <w:divsChild>
            <w:div w:id="610825559">
              <w:marLeft w:val="0"/>
              <w:marRight w:val="0"/>
              <w:marTop w:val="0"/>
              <w:marBottom w:val="0"/>
              <w:divBdr>
                <w:top w:val="none" w:sz="0" w:space="0" w:color="auto"/>
                <w:left w:val="none" w:sz="0" w:space="0" w:color="auto"/>
                <w:bottom w:val="none" w:sz="0" w:space="0" w:color="auto"/>
                <w:right w:val="none" w:sz="0" w:space="0" w:color="auto"/>
              </w:divBdr>
              <w:divsChild>
                <w:div w:id="1365055100">
                  <w:marLeft w:val="0"/>
                  <w:marRight w:val="0"/>
                  <w:marTop w:val="0"/>
                  <w:marBottom w:val="0"/>
                  <w:divBdr>
                    <w:top w:val="none" w:sz="0" w:space="0" w:color="auto"/>
                    <w:left w:val="none" w:sz="0" w:space="0" w:color="auto"/>
                    <w:bottom w:val="none" w:sz="0" w:space="0" w:color="auto"/>
                    <w:right w:val="none" w:sz="0" w:space="0" w:color="auto"/>
                  </w:divBdr>
                  <w:divsChild>
                    <w:div w:id="564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366">
      <w:bodyDiv w:val="1"/>
      <w:marLeft w:val="0"/>
      <w:marRight w:val="0"/>
      <w:marTop w:val="0"/>
      <w:marBottom w:val="0"/>
      <w:divBdr>
        <w:top w:val="none" w:sz="0" w:space="0" w:color="auto"/>
        <w:left w:val="none" w:sz="0" w:space="0" w:color="auto"/>
        <w:bottom w:val="none" w:sz="0" w:space="0" w:color="auto"/>
        <w:right w:val="none" w:sz="0" w:space="0" w:color="auto"/>
      </w:divBdr>
      <w:divsChild>
        <w:div w:id="1406566182">
          <w:marLeft w:val="547"/>
          <w:marRight w:val="0"/>
          <w:marTop w:val="0"/>
          <w:marBottom w:val="0"/>
          <w:divBdr>
            <w:top w:val="none" w:sz="0" w:space="0" w:color="auto"/>
            <w:left w:val="none" w:sz="0" w:space="0" w:color="auto"/>
            <w:bottom w:val="none" w:sz="0" w:space="0" w:color="auto"/>
            <w:right w:val="none" w:sz="0" w:space="0" w:color="auto"/>
          </w:divBdr>
        </w:div>
      </w:divsChild>
    </w:div>
    <w:div w:id="168954646">
      <w:bodyDiv w:val="1"/>
      <w:marLeft w:val="0"/>
      <w:marRight w:val="0"/>
      <w:marTop w:val="0"/>
      <w:marBottom w:val="0"/>
      <w:divBdr>
        <w:top w:val="none" w:sz="0" w:space="0" w:color="auto"/>
        <w:left w:val="none" w:sz="0" w:space="0" w:color="auto"/>
        <w:bottom w:val="none" w:sz="0" w:space="0" w:color="auto"/>
        <w:right w:val="none" w:sz="0" w:space="0" w:color="auto"/>
      </w:divBdr>
      <w:divsChild>
        <w:div w:id="516845800">
          <w:marLeft w:val="432"/>
          <w:marRight w:val="0"/>
          <w:marTop w:val="360"/>
          <w:marBottom w:val="0"/>
          <w:divBdr>
            <w:top w:val="none" w:sz="0" w:space="0" w:color="auto"/>
            <w:left w:val="none" w:sz="0" w:space="0" w:color="auto"/>
            <w:bottom w:val="none" w:sz="0" w:space="0" w:color="auto"/>
            <w:right w:val="none" w:sz="0" w:space="0" w:color="auto"/>
          </w:divBdr>
        </w:div>
        <w:div w:id="924729297">
          <w:marLeft w:val="432"/>
          <w:marRight w:val="0"/>
          <w:marTop w:val="360"/>
          <w:marBottom w:val="0"/>
          <w:divBdr>
            <w:top w:val="none" w:sz="0" w:space="0" w:color="auto"/>
            <w:left w:val="none" w:sz="0" w:space="0" w:color="auto"/>
            <w:bottom w:val="none" w:sz="0" w:space="0" w:color="auto"/>
            <w:right w:val="none" w:sz="0" w:space="0" w:color="auto"/>
          </w:divBdr>
        </w:div>
        <w:div w:id="1763450013">
          <w:marLeft w:val="936"/>
          <w:marRight w:val="0"/>
          <w:marTop w:val="200"/>
          <w:marBottom w:val="0"/>
          <w:divBdr>
            <w:top w:val="none" w:sz="0" w:space="0" w:color="auto"/>
            <w:left w:val="none" w:sz="0" w:space="0" w:color="auto"/>
            <w:bottom w:val="none" w:sz="0" w:space="0" w:color="auto"/>
            <w:right w:val="none" w:sz="0" w:space="0" w:color="auto"/>
          </w:divBdr>
        </w:div>
        <w:div w:id="1232732947">
          <w:marLeft w:val="936"/>
          <w:marRight w:val="0"/>
          <w:marTop w:val="200"/>
          <w:marBottom w:val="0"/>
          <w:divBdr>
            <w:top w:val="none" w:sz="0" w:space="0" w:color="auto"/>
            <w:left w:val="none" w:sz="0" w:space="0" w:color="auto"/>
            <w:bottom w:val="none" w:sz="0" w:space="0" w:color="auto"/>
            <w:right w:val="none" w:sz="0" w:space="0" w:color="auto"/>
          </w:divBdr>
        </w:div>
        <w:div w:id="562956429">
          <w:marLeft w:val="936"/>
          <w:marRight w:val="0"/>
          <w:marTop w:val="200"/>
          <w:marBottom w:val="0"/>
          <w:divBdr>
            <w:top w:val="none" w:sz="0" w:space="0" w:color="auto"/>
            <w:left w:val="none" w:sz="0" w:space="0" w:color="auto"/>
            <w:bottom w:val="none" w:sz="0" w:space="0" w:color="auto"/>
            <w:right w:val="none" w:sz="0" w:space="0" w:color="auto"/>
          </w:divBdr>
        </w:div>
      </w:divsChild>
    </w:div>
    <w:div w:id="185753711">
      <w:bodyDiv w:val="1"/>
      <w:marLeft w:val="0"/>
      <w:marRight w:val="0"/>
      <w:marTop w:val="0"/>
      <w:marBottom w:val="0"/>
      <w:divBdr>
        <w:top w:val="none" w:sz="0" w:space="0" w:color="auto"/>
        <w:left w:val="none" w:sz="0" w:space="0" w:color="auto"/>
        <w:bottom w:val="none" w:sz="0" w:space="0" w:color="auto"/>
        <w:right w:val="none" w:sz="0" w:space="0" w:color="auto"/>
      </w:divBdr>
    </w:div>
    <w:div w:id="192772826">
      <w:bodyDiv w:val="1"/>
      <w:marLeft w:val="0"/>
      <w:marRight w:val="0"/>
      <w:marTop w:val="0"/>
      <w:marBottom w:val="0"/>
      <w:divBdr>
        <w:top w:val="none" w:sz="0" w:space="0" w:color="auto"/>
        <w:left w:val="none" w:sz="0" w:space="0" w:color="auto"/>
        <w:bottom w:val="none" w:sz="0" w:space="0" w:color="auto"/>
        <w:right w:val="none" w:sz="0" w:space="0" w:color="auto"/>
      </w:divBdr>
      <w:divsChild>
        <w:div w:id="1314917020">
          <w:marLeft w:val="0"/>
          <w:marRight w:val="0"/>
          <w:marTop w:val="0"/>
          <w:marBottom w:val="0"/>
          <w:divBdr>
            <w:top w:val="none" w:sz="0" w:space="0" w:color="auto"/>
            <w:left w:val="none" w:sz="0" w:space="0" w:color="auto"/>
            <w:bottom w:val="none" w:sz="0" w:space="0" w:color="auto"/>
            <w:right w:val="none" w:sz="0" w:space="0" w:color="auto"/>
          </w:divBdr>
          <w:divsChild>
            <w:div w:id="326061961">
              <w:marLeft w:val="0"/>
              <w:marRight w:val="0"/>
              <w:marTop w:val="0"/>
              <w:marBottom w:val="0"/>
              <w:divBdr>
                <w:top w:val="none" w:sz="0" w:space="0" w:color="auto"/>
                <w:left w:val="none" w:sz="0" w:space="0" w:color="auto"/>
                <w:bottom w:val="none" w:sz="0" w:space="0" w:color="auto"/>
                <w:right w:val="none" w:sz="0" w:space="0" w:color="auto"/>
              </w:divBdr>
              <w:divsChild>
                <w:div w:id="374819142">
                  <w:marLeft w:val="0"/>
                  <w:marRight w:val="0"/>
                  <w:marTop w:val="0"/>
                  <w:marBottom w:val="0"/>
                  <w:divBdr>
                    <w:top w:val="none" w:sz="0" w:space="0" w:color="auto"/>
                    <w:left w:val="none" w:sz="0" w:space="0" w:color="auto"/>
                    <w:bottom w:val="none" w:sz="0" w:space="0" w:color="auto"/>
                    <w:right w:val="none" w:sz="0" w:space="0" w:color="auto"/>
                  </w:divBdr>
                  <w:divsChild>
                    <w:div w:id="361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1277">
      <w:bodyDiv w:val="1"/>
      <w:marLeft w:val="0"/>
      <w:marRight w:val="0"/>
      <w:marTop w:val="0"/>
      <w:marBottom w:val="0"/>
      <w:divBdr>
        <w:top w:val="none" w:sz="0" w:space="0" w:color="auto"/>
        <w:left w:val="none" w:sz="0" w:space="0" w:color="auto"/>
        <w:bottom w:val="none" w:sz="0" w:space="0" w:color="auto"/>
        <w:right w:val="none" w:sz="0" w:space="0" w:color="auto"/>
      </w:divBdr>
      <w:divsChild>
        <w:div w:id="790784261">
          <w:marLeft w:val="0"/>
          <w:marRight w:val="0"/>
          <w:marTop w:val="0"/>
          <w:marBottom w:val="0"/>
          <w:divBdr>
            <w:top w:val="none" w:sz="0" w:space="0" w:color="auto"/>
            <w:left w:val="none" w:sz="0" w:space="0" w:color="auto"/>
            <w:bottom w:val="none" w:sz="0" w:space="0" w:color="auto"/>
            <w:right w:val="none" w:sz="0" w:space="0" w:color="auto"/>
          </w:divBdr>
          <w:divsChild>
            <w:div w:id="159541333">
              <w:marLeft w:val="0"/>
              <w:marRight w:val="0"/>
              <w:marTop w:val="0"/>
              <w:marBottom w:val="0"/>
              <w:divBdr>
                <w:top w:val="none" w:sz="0" w:space="0" w:color="auto"/>
                <w:left w:val="none" w:sz="0" w:space="0" w:color="auto"/>
                <w:bottom w:val="none" w:sz="0" w:space="0" w:color="auto"/>
                <w:right w:val="none" w:sz="0" w:space="0" w:color="auto"/>
              </w:divBdr>
              <w:divsChild>
                <w:div w:id="51778625">
                  <w:marLeft w:val="0"/>
                  <w:marRight w:val="0"/>
                  <w:marTop w:val="0"/>
                  <w:marBottom w:val="0"/>
                  <w:divBdr>
                    <w:top w:val="none" w:sz="0" w:space="0" w:color="auto"/>
                    <w:left w:val="none" w:sz="0" w:space="0" w:color="auto"/>
                    <w:bottom w:val="none" w:sz="0" w:space="0" w:color="auto"/>
                    <w:right w:val="none" w:sz="0" w:space="0" w:color="auto"/>
                  </w:divBdr>
                  <w:divsChild>
                    <w:div w:id="1669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6506">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70019627">
              <w:marLeft w:val="0"/>
              <w:marRight w:val="0"/>
              <w:marTop w:val="0"/>
              <w:marBottom w:val="0"/>
              <w:divBdr>
                <w:top w:val="none" w:sz="0" w:space="0" w:color="auto"/>
                <w:left w:val="none" w:sz="0" w:space="0" w:color="auto"/>
                <w:bottom w:val="none" w:sz="0" w:space="0" w:color="auto"/>
                <w:right w:val="none" w:sz="0" w:space="0" w:color="auto"/>
              </w:divBdr>
              <w:divsChild>
                <w:div w:id="676619636">
                  <w:marLeft w:val="0"/>
                  <w:marRight w:val="0"/>
                  <w:marTop w:val="0"/>
                  <w:marBottom w:val="0"/>
                  <w:divBdr>
                    <w:top w:val="none" w:sz="0" w:space="0" w:color="auto"/>
                    <w:left w:val="none" w:sz="0" w:space="0" w:color="auto"/>
                    <w:bottom w:val="none" w:sz="0" w:space="0" w:color="auto"/>
                    <w:right w:val="none" w:sz="0" w:space="0" w:color="auto"/>
                  </w:divBdr>
                  <w:divsChild>
                    <w:div w:id="767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2741">
      <w:bodyDiv w:val="1"/>
      <w:marLeft w:val="0"/>
      <w:marRight w:val="0"/>
      <w:marTop w:val="0"/>
      <w:marBottom w:val="0"/>
      <w:divBdr>
        <w:top w:val="none" w:sz="0" w:space="0" w:color="auto"/>
        <w:left w:val="none" w:sz="0" w:space="0" w:color="auto"/>
        <w:bottom w:val="none" w:sz="0" w:space="0" w:color="auto"/>
        <w:right w:val="none" w:sz="0" w:space="0" w:color="auto"/>
      </w:divBdr>
      <w:divsChild>
        <w:div w:id="1437946736">
          <w:marLeft w:val="0"/>
          <w:marRight w:val="0"/>
          <w:marTop w:val="0"/>
          <w:marBottom w:val="0"/>
          <w:divBdr>
            <w:top w:val="none" w:sz="0" w:space="0" w:color="auto"/>
            <w:left w:val="none" w:sz="0" w:space="0" w:color="auto"/>
            <w:bottom w:val="none" w:sz="0" w:space="0" w:color="auto"/>
            <w:right w:val="none" w:sz="0" w:space="0" w:color="auto"/>
          </w:divBdr>
          <w:divsChild>
            <w:div w:id="588317929">
              <w:marLeft w:val="0"/>
              <w:marRight w:val="0"/>
              <w:marTop w:val="0"/>
              <w:marBottom w:val="0"/>
              <w:divBdr>
                <w:top w:val="none" w:sz="0" w:space="0" w:color="auto"/>
                <w:left w:val="none" w:sz="0" w:space="0" w:color="auto"/>
                <w:bottom w:val="none" w:sz="0" w:space="0" w:color="auto"/>
                <w:right w:val="none" w:sz="0" w:space="0" w:color="auto"/>
              </w:divBdr>
              <w:divsChild>
                <w:div w:id="1777093822">
                  <w:marLeft w:val="0"/>
                  <w:marRight w:val="0"/>
                  <w:marTop w:val="0"/>
                  <w:marBottom w:val="0"/>
                  <w:divBdr>
                    <w:top w:val="none" w:sz="0" w:space="0" w:color="auto"/>
                    <w:left w:val="none" w:sz="0" w:space="0" w:color="auto"/>
                    <w:bottom w:val="none" w:sz="0" w:space="0" w:color="auto"/>
                    <w:right w:val="none" w:sz="0" w:space="0" w:color="auto"/>
                  </w:divBdr>
                  <w:divsChild>
                    <w:div w:id="15958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3971">
      <w:bodyDiv w:val="1"/>
      <w:marLeft w:val="0"/>
      <w:marRight w:val="0"/>
      <w:marTop w:val="0"/>
      <w:marBottom w:val="0"/>
      <w:divBdr>
        <w:top w:val="none" w:sz="0" w:space="0" w:color="auto"/>
        <w:left w:val="none" w:sz="0" w:space="0" w:color="auto"/>
        <w:bottom w:val="none" w:sz="0" w:space="0" w:color="auto"/>
        <w:right w:val="none" w:sz="0" w:space="0" w:color="auto"/>
      </w:divBdr>
      <w:divsChild>
        <w:div w:id="1359432960">
          <w:marLeft w:val="0"/>
          <w:marRight w:val="0"/>
          <w:marTop w:val="0"/>
          <w:marBottom w:val="0"/>
          <w:divBdr>
            <w:top w:val="none" w:sz="0" w:space="0" w:color="auto"/>
            <w:left w:val="none" w:sz="0" w:space="0" w:color="auto"/>
            <w:bottom w:val="none" w:sz="0" w:space="0" w:color="auto"/>
            <w:right w:val="none" w:sz="0" w:space="0" w:color="auto"/>
          </w:divBdr>
          <w:divsChild>
            <w:div w:id="132141604">
              <w:marLeft w:val="0"/>
              <w:marRight w:val="0"/>
              <w:marTop w:val="0"/>
              <w:marBottom w:val="0"/>
              <w:divBdr>
                <w:top w:val="none" w:sz="0" w:space="0" w:color="auto"/>
                <w:left w:val="none" w:sz="0" w:space="0" w:color="auto"/>
                <w:bottom w:val="none" w:sz="0" w:space="0" w:color="auto"/>
                <w:right w:val="none" w:sz="0" w:space="0" w:color="auto"/>
              </w:divBdr>
              <w:divsChild>
                <w:div w:id="761682937">
                  <w:marLeft w:val="0"/>
                  <w:marRight w:val="0"/>
                  <w:marTop w:val="0"/>
                  <w:marBottom w:val="0"/>
                  <w:divBdr>
                    <w:top w:val="none" w:sz="0" w:space="0" w:color="auto"/>
                    <w:left w:val="none" w:sz="0" w:space="0" w:color="auto"/>
                    <w:bottom w:val="none" w:sz="0" w:space="0" w:color="auto"/>
                    <w:right w:val="none" w:sz="0" w:space="0" w:color="auto"/>
                  </w:divBdr>
                  <w:divsChild>
                    <w:div w:id="1478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2962">
      <w:bodyDiv w:val="1"/>
      <w:marLeft w:val="0"/>
      <w:marRight w:val="0"/>
      <w:marTop w:val="0"/>
      <w:marBottom w:val="0"/>
      <w:divBdr>
        <w:top w:val="none" w:sz="0" w:space="0" w:color="auto"/>
        <w:left w:val="none" w:sz="0" w:space="0" w:color="auto"/>
        <w:bottom w:val="none" w:sz="0" w:space="0" w:color="auto"/>
        <w:right w:val="none" w:sz="0" w:space="0" w:color="auto"/>
      </w:divBdr>
      <w:divsChild>
        <w:div w:id="1279604203">
          <w:marLeft w:val="0"/>
          <w:marRight w:val="0"/>
          <w:marTop w:val="0"/>
          <w:marBottom w:val="0"/>
          <w:divBdr>
            <w:top w:val="none" w:sz="0" w:space="0" w:color="auto"/>
            <w:left w:val="none" w:sz="0" w:space="0" w:color="auto"/>
            <w:bottom w:val="none" w:sz="0" w:space="0" w:color="auto"/>
            <w:right w:val="none" w:sz="0" w:space="0" w:color="auto"/>
          </w:divBdr>
          <w:divsChild>
            <w:div w:id="893277635">
              <w:marLeft w:val="0"/>
              <w:marRight w:val="0"/>
              <w:marTop w:val="0"/>
              <w:marBottom w:val="0"/>
              <w:divBdr>
                <w:top w:val="none" w:sz="0" w:space="0" w:color="auto"/>
                <w:left w:val="none" w:sz="0" w:space="0" w:color="auto"/>
                <w:bottom w:val="none" w:sz="0" w:space="0" w:color="auto"/>
                <w:right w:val="none" w:sz="0" w:space="0" w:color="auto"/>
              </w:divBdr>
              <w:divsChild>
                <w:div w:id="314182631">
                  <w:marLeft w:val="0"/>
                  <w:marRight w:val="0"/>
                  <w:marTop w:val="0"/>
                  <w:marBottom w:val="0"/>
                  <w:divBdr>
                    <w:top w:val="none" w:sz="0" w:space="0" w:color="auto"/>
                    <w:left w:val="none" w:sz="0" w:space="0" w:color="auto"/>
                    <w:bottom w:val="none" w:sz="0" w:space="0" w:color="auto"/>
                    <w:right w:val="none" w:sz="0" w:space="0" w:color="auto"/>
                  </w:divBdr>
                  <w:divsChild>
                    <w:div w:id="564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0269">
      <w:bodyDiv w:val="1"/>
      <w:marLeft w:val="0"/>
      <w:marRight w:val="0"/>
      <w:marTop w:val="0"/>
      <w:marBottom w:val="0"/>
      <w:divBdr>
        <w:top w:val="none" w:sz="0" w:space="0" w:color="auto"/>
        <w:left w:val="none" w:sz="0" w:space="0" w:color="auto"/>
        <w:bottom w:val="none" w:sz="0" w:space="0" w:color="auto"/>
        <w:right w:val="none" w:sz="0" w:space="0" w:color="auto"/>
      </w:divBdr>
      <w:divsChild>
        <w:div w:id="1607074763">
          <w:marLeft w:val="0"/>
          <w:marRight w:val="0"/>
          <w:marTop w:val="0"/>
          <w:marBottom w:val="0"/>
          <w:divBdr>
            <w:top w:val="none" w:sz="0" w:space="0" w:color="auto"/>
            <w:left w:val="none" w:sz="0" w:space="0" w:color="auto"/>
            <w:bottom w:val="none" w:sz="0" w:space="0" w:color="auto"/>
            <w:right w:val="none" w:sz="0" w:space="0" w:color="auto"/>
          </w:divBdr>
          <w:divsChild>
            <w:div w:id="743189109">
              <w:marLeft w:val="0"/>
              <w:marRight w:val="0"/>
              <w:marTop w:val="0"/>
              <w:marBottom w:val="0"/>
              <w:divBdr>
                <w:top w:val="none" w:sz="0" w:space="0" w:color="auto"/>
                <w:left w:val="none" w:sz="0" w:space="0" w:color="auto"/>
                <w:bottom w:val="none" w:sz="0" w:space="0" w:color="auto"/>
                <w:right w:val="none" w:sz="0" w:space="0" w:color="auto"/>
              </w:divBdr>
              <w:divsChild>
                <w:div w:id="1652903969">
                  <w:marLeft w:val="0"/>
                  <w:marRight w:val="0"/>
                  <w:marTop w:val="0"/>
                  <w:marBottom w:val="0"/>
                  <w:divBdr>
                    <w:top w:val="none" w:sz="0" w:space="0" w:color="auto"/>
                    <w:left w:val="none" w:sz="0" w:space="0" w:color="auto"/>
                    <w:bottom w:val="none" w:sz="0" w:space="0" w:color="auto"/>
                    <w:right w:val="none" w:sz="0" w:space="0" w:color="auto"/>
                  </w:divBdr>
                  <w:divsChild>
                    <w:div w:id="10619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726">
      <w:bodyDiv w:val="1"/>
      <w:marLeft w:val="0"/>
      <w:marRight w:val="0"/>
      <w:marTop w:val="0"/>
      <w:marBottom w:val="0"/>
      <w:divBdr>
        <w:top w:val="none" w:sz="0" w:space="0" w:color="auto"/>
        <w:left w:val="none" w:sz="0" w:space="0" w:color="auto"/>
        <w:bottom w:val="none" w:sz="0" w:space="0" w:color="auto"/>
        <w:right w:val="none" w:sz="0" w:space="0" w:color="auto"/>
      </w:divBdr>
      <w:divsChild>
        <w:div w:id="844712749">
          <w:marLeft w:val="0"/>
          <w:marRight w:val="0"/>
          <w:marTop w:val="0"/>
          <w:marBottom w:val="0"/>
          <w:divBdr>
            <w:top w:val="none" w:sz="0" w:space="0" w:color="auto"/>
            <w:left w:val="none" w:sz="0" w:space="0" w:color="auto"/>
            <w:bottom w:val="none" w:sz="0" w:space="0" w:color="auto"/>
            <w:right w:val="none" w:sz="0" w:space="0" w:color="auto"/>
          </w:divBdr>
          <w:divsChild>
            <w:div w:id="80879729">
              <w:marLeft w:val="0"/>
              <w:marRight w:val="0"/>
              <w:marTop w:val="0"/>
              <w:marBottom w:val="0"/>
              <w:divBdr>
                <w:top w:val="none" w:sz="0" w:space="0" w:color="auto"/>
                <w:left w:val="none" w:sz="0" w:space="0" w:color="auto"/>
                <w:bottom w:val="none" w:sz="0" w:space="0" w:color="auto"/>
                <w:right w:val="none" w:sz="0" w:space="0" w:color="auto"/>
              </w:divBdr>
              <w:divsChild>
                <w:div w:id="2628813">
                  <w:marLeft w:val="0"/>
                  <w:marRight w:val="0"/>
                  <w:marTop w:val="0"/>
                  <w:marBottom w:val="0"/>
                  <w:divBdr>
                    <w:top w:val="none" w:sz="0" w:space="0" w:color="auto"/>
                    <w:left w:val="none" w:sz="0" w:space="0" w:color="auto"/>
                    <w:bottom w:val="none" w:sz="0" w:space="0" w:color="auto"/>
                    <w:right w:val="none" w:sz="0" w:space="0" w:color="auto"/>
                  </w:divBdr>
                  <w:divsChild>
                    <w:div w:id="816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013">
      <w:bodyDiv w:val="1"/>
      <w:marLeft w:val="0"/>
      <w:marRight w:val="0"/>
      <w:marTop w:val="0"/>
      <w:marBottom w:val="0"/>
      <w:divBdr>
        <w:top w:val="none" w:sz="0" w:space="0" w:color="auto"/>
        <w:left w:val="none" w:sz="0" w:space="0" w:color="auto"/>
        <w:bottom w:val="none" w:sz="0" w:space="0" w:color="auto"/>
        <w:right w:val="none" w:sz="0" w:space="0" w:color="auto"/>
      </w:divBdr>
      <w:divsChild>
        <w:div w:id="1904900601">
          <w:marLeft w:val="792"/>
          <w:marRight w:val="0"/>
          <w:marTop w:val="360"/>
          <w:marBottom w:val="0"/>
          <w:divBdr>
            <w:top w:val="none" w:sz="0" w:space="0" w:color="auto"/>
            <w:left w:val="none" w:sz="0" w:space="0" w:color="auto"/>
            <w:bottom w:val="none" w:sz="0" w:space="0" w:color="auto"/>
            <w:right w:val="none" w:sz="0" w:space="0" w:color="auto"/>
          </w:divBdr>
        </w:div>
        <w:div w:id="986279140">
          <w:marLeft w:val="792"/>
          <w:marRight w:val="0"/>
          <w:marTop w:val="360"/>
          <w:marBottom w:val="0"/>
          <w:divBdr>
            <w:top w:val="none" w:sz="0" w:space="0" w:color="auto"/>
            <w:left w:val="none" w:sz="0" w:space="0" w:color="auto"/>
            <w:bottom w:val="none" w:sz="0" w:space="0" w:color="auto"/>
            <w:right w:val="none" w:sz="0" w:space="0" w:color="auto"/>
          </w:divBdr>
        </w:div>
        <w:div w:id="1668357946">
          <w:marLeft w:val="1296"/>
          <w:marRight w:val="0"/>
          <w:marTop w:val="200"/>
          <w:marBottom w:val="0"/>
          <w:divBdr>
            <w:top w:val="none" w:sz="0" w:space="0" w:color="auto"/>
            <w:left w:val="none" w:sz="0" w:space="0" w:color="auto"/>
            <w:bottom w:val="none" w:sz="0" w:space="0" w:color="auto"/>
            <w:right w:val="none" w:sz="0" w:space="0" w:color="auto"/>
          </w:divBdr>
        </w:div>
        <w:div w:id="249824780">
          <w:marLeft w:val="1296"/>
          <w:marRight w:val="0"/>
          <w:marTop w:val="200"/>
          <w:marBottom w:val="0"/>
          <w:divBdr>
            <w:top w:val="none" w:sz="0" w:space="0" w:color="auto"/>
            <w:left w:val="none" w:sz="0" w:space="0" w:color="auto"/>
            <w:bottom w:val="none" w:sz="0" w:space="0" w:color="auto"/>
            <w:right w:val="none" w:sz="0" w:space="0" w:color="auto"/>
          </w:divBdr>
        </w:div>
        <w:div w:id="1781796288">
          <w:marLeft w:val="1296"/>
          <w:marRight w:val="0"/>
          <w:marTop w:val="200"/>
          <w:marBottom w:val="0"/>
          <w:divBdr>
            <w:top w:val="none" w:sz="0" w:space="0" w:color="auto"/>
            <w:left w:val="none" w:sz="0" w:space="0" w:color="auto"/>
            <w:bottom w:val="none" w:sz="0" w:space="0" w:color="auto"/>
            <w:right w:val="none" w:sz="0" w:space="0" w:color="auto"/>
          </w:divBdr>
        </w:div>
        <w:div w:id="570578490">
          <w:marLeft w:val="1296"/>
          <w:marRight w:val="0"/>
          <w:marTop w:val="200"/>
          <w:marBottom w:val="0"/>
          <w:divBdr>
            <w:top w:val="none" w:sz="0" w:space="0" w:color="auto"/>
            <w:left w:val="none" w:sz="0" w:space="0" w:color="auto"/>
            <w:bottom w:val="none" w:sz="0" w:space="0" w:color="auto"/>
            <w:right w:val="none" w:sz="0" w:space="0" w:color="auto"/>
          </w:divBdr>
        </w:div>
      </w:divsChild>
    </w:div>
    <w:div w:id="274602348">
      <w:bodyDiv w:val="1"/>
      <w:marLeft w:val="0"/>
      <w:marRight w:val="0"/>
      <w:marTop w:val="0"/>
      <w:marBottom w:val="0"/>
      <w:divBdr>
        <w:top w:val="none" w:sz="0" w:space="0" w:color="auto"/>
        <w:left w:val="none" w:sz="0" w:space="0" w:color="auto"/>
        <w:bottom w:val="none" w:sz="0" w:space="0" w:color="auto"/>
        <w:right w:val="none" w:sz="0" w:space="0" w:color="auto"/>
      </w:divBdr>
      <w:divsChild>
        <w:div w:id="744767409">
          <w:marLeft w:val="0"/>
          <w:marRight w:val="0"/>
          <w:marTop w:val="0"/>
          <w:marBottom w:val="0"/>
          <w:divBdr>
            <w:top w:val="none" w:sz="0" w:space="0" w:color="auto"/>
            <w:left w:val="none" w:sz="0" w:space="0" w:color="auto"/>
            <w:bottom w:val="none" w:sz="0" w:space="0" w:color="auto"/>
            <w:right w:val="none" w:sz="0" w:space="0" w:color="auto"/>
          </w:divBdr>
          <w:divsChild>
            <w:div w:id="1011951887">
              <w:marLeft w:val="0"/>
              <w:marRight w:val="0"/>
              <w:marTop w:val="0"/>
              <w:marBottom w:val="0"/>
              <w:divBdr>
                <w:top w:val="none" w:sz="0" w:space="0" w:color="auto"/>
                <w:left w:val="none" w:sz="0" w:space="0" w:color="auto"/>
                <w:bottom w:val="none" w:sz="0" w:space="0" w:color="auto"/>
                <w:right w:val="none" w:sz="0" w:space="0" w:color="auto"/>
              </w:divBdr>
              <w:divsChild>
                <w:div w:id="27688513">
                  <w:marLeft w:val="0"/>
                  <w:marRight w:val="0"/>
                  <w:marTop w:val="0"/>
                  <w:marBottom w:val="0"/>
                  <w:divBdr>
                    <w:top w:val="none" w:sz="0" w:space="0" w:color="auto"/>
                    <w:left w:val="none" w:sz="0" w:space="0" w:color="auto"/>
                    <w:bottom w:val="none" w:sz="0" w:space="0" w:color="auto"/>
                    <w:right w:val="none" w:sz="0" w:space="0" w:color="auto"/>
                  </w:divBdr>
                  <w:divsChild>
                    <w:div w:id="592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61">
      <w:bodyDiv w:val="1"/>
      <w:marLeft w:val="0"/>
      <w:marRight w:val="0"/>
      <w:marTop w:val="0"/>
      <w:marBottom w:val="0"/>
      <w:divBdr>
        <w:top w:val="none" w:sz="0" w:space="0" w:color="auto"/>
        <w:left w:val="none" w:sz="0" w:space="0" w:color="auto"/>
        <w:bottom w:val="none" w:sz="0" w:space="0" w:color="auto"/>
        <w:right w:val="none" w:sz="0" w:space="0" w:color="auto"/>
      </w:divBdr>
      <w:divsChild>
        <w:div w:id="970865812">
          <w:marLeft w:val="547"/>
          <w:marRight w:val="0"/>
          <w:marTop w:val="0"/>
          <w:marBottom w:val="0"/>
          <w:divBdr>
            <w:top w:val="none" w:sz="0" w:space="0" w:color="auto"/>
            <w:left w:val="none" w:sz="0" w:space="0" w:color="auto"/>
            <w:bottom w:val="none" w:sz="0" w:space="0" w:color="auto"/>
            <w:right w:val="none" w:sz="0" w:space="0" w:color="auto"/>
          </w:divBdr>
        </w:div>
        <w:div w:id="1292663534">
          <w:marLeft w:val="547"/>
          <w:marRight w:val="0"/>
          <w:marTop w:val="0"/>
          <w:marBottom w:val="0"/>
          <w:divBdr>
            <w:top w:val="none" w:sz="0" w:space="0" w:color="auto"/>
            <w:left w:val="none" w:sz="0" w:space="0" w:color="auto"/>
            <w:bottom w:val="none" w:sz="0" w:space="0" w:color="auto"/>
            <w:right w:val="none" w:sz="0" w:space="0" w:color="auto"/>
          </w:divBdr>
        </w:div>
        <w:div w:id="1445928862">
          <w:marLeft w:val="547"/>
          <w:marRight w:val="0"/>
          <w:marTop w:val="0"/>
          <w:marBottom w:val="0"/>
          <w:divBdr>
            <w:top w:val="none" w:sz="0" w:space="0" w:color="auto"/>
            <w:left w:val="none" w:sz="0" w:space="0" w:color="auto"/>
            <w:bottom w:val="none" w:sz="0" w:space="0" w:color="auto"/>
            <w:right w:val="none" w:sz="0" w:space="0" w:color="auto"/>
          </w:divBdr>
        </w:div>
        <w:div w:id="1278442753">
          <w:marLeft w:val="547"/>
          <w:marRight w:val="0"/>
          <w:marTop w:val="0"/>
          <w:marBottom w:val="0"/>
          <w:divBdr>
            <w:top w:val="none" w:sz="0" w:space="0" w:color="auto"/>
            <w:left w:val="none" w:sz="0" w:space="0" w:color="auto"/>
            <w:bottom w:val="none" w:sz="0" w:space="0" w:color="auto"/>
            <w:right w:val="none" w:sz="0" w:space="0" w:color="auto"/>
          </w:divBdr>
        </w:div>
        <w:div w:id="1893927500">
          <w:marLeft w:val="547"/>
          <w:marRight w:val="0"/>
          <w:marTop w:val="0"/>
          <w:marBottom w:val="0"/>
          <w:divBdr>
            <w:top w:val="none" w:sz="0" w:space="0" w:color="auto"/>
            <w:left w:val="none" w:sz="0" w:space="0" w:color="auto"/>
            <w:bottom w:val="none" w:sz="0" w:space="0" w:color="auto"/>
            <w:right w:val="none" w:sz="0" w:space="0" w:color="auto"/>
          </w:divBdr>
        </w:div>
      </w:divsChild>
    </w:div>
    <w:div w:id="307172398">
      <w:bodyDiv w:val="1"/>
      <w:marLeft w:val="0"/>
      <w:marRight w:val="0"/>
      <w:marTop w:val="0"/>
      <w:marBottom w:val="0"/>
      <w:divBdr>
        <w:top w:val="none" w:sz="0" w:space="0" w:color="auto"/>
        <w:left w:val="none" w:sz="0" w:space="0" w:color="auto"/>
        <w:bottom w:val="none" w:sz="0" w:space="0" w:color="auto"/>
        <w:right w:val="none" w:sz="0" w:space="0" w:color="auto"/>
      </w:divBdr>
      <w:divsChild>
        <w:div w:id="743183508">
          <w:marLeft w:val="0"/>
          <w:marRight w:val="0"/>
          <w:marTop w:val="0"/>
          <w:marBottom w:val="0"/>
          <w:divBdr>
            <w:top w:val="none" w:sz="0" w:space="0" w:color="auto"/>
            <w:left w:val="none" w:sz="0" w:space="0" w:color="auto"/>
            <w:bottom w:val="none" w:sz="0" w:space="0" w:color="auto"/>
            <w:right w:val="none" w:sz="0" w:space="0" w:color="auto"/>
          </w:divBdr>
          <w:divsChild>
            <w:div w:id="34233949">
              <w:marLeft w:val="0"/>
              <w:marRight w:val="0"/>
              <w:marTop w:val="0"/>
              <w:marBottom w:val="0"/>
              <w:divBdr>
                <w:top w:val="none" w:sz="0" w:space="0" w:color="auto"/>
                <w:left w:val="none" w:sz="0" w:space="0" w:color="auto"/>
                <w:bottom w:val="none" w:sz="0" w:space="0" w:color="auto"/>
                <w:right w:val="none" w:sz="0" w:space="0" w:color="auto"/>
              </w:divBdr>
              <w:divsChild>
                <w:div w:id="1334143534">
                  <w:marLeft w:val="0"/>
                  <w:marRight w:val="0"/>
                  <w:marTop w:val="0"/>
                  <w:marBottom w:val="0"/>
                  <w:divBdr>
                    <w:top w:val="none" w:sz="0" w:space="0" w:color="auto"/>
                    <w:left w:val="none" w:sz="0" w:space="0" w:color="auto"/>
                    <w:bottom w:val="none" w:sz="0" w:space="0" w:color="auto"/>
                    <w:right w:val="none" w:sz="0" w:space="0" w:color="auto"/>
                  </w:divBdr>
                  <w:divsChild>
                    <w:div w:id="1931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3318">
      <w:bodyDiv w:val="1"/>
      <w:marLeft w:val="0"/>
      <w:marRight w:val="0"/>
      <w:marTop w:val="0"/>
      <w:marBottom w:val="0"/>
      <w:divBdr>
        <w:top w:val="none" w:sz="0" w:space="0" w:color="auto"/>
        <w:left w:val="none" w:sz="0" w:space="0" w:color="auto"/>
        <w:bottom w:val="none" w:sz="0" w:space="0" w:color="auto"/>
        <w:right w:val="none" w:sz="0" w:space="0" w:color="auto"/>
      </w:divBdr>
      <w:divsChild>
        <w:div w:id="1088161339">
          <w:marLeft w:val="0"/>
          <w:marRight w:val="0"/>
          <w:marTop w:val="0"/>
          <w:marBottom w:val="0"/>
          <w:divBdr>
            <w:top w:val="none" w:sz="0" w:space="0" w:color="auto"/>
            <w:left w:val="none" w:sz="0" w:space="0" w:color="auto"/>
            <w:bottom w:val="none" w:sz="0" w:space="0" w:color="auto"/>
            <w:right w:val="none" w:sz="0" w:space="0" w:color="auto"/>
          </w:divBdr>
          <w:divsChild>
            <w:div w:id="378866257">
              <w:marLeft w:val="0"/>
              <w:marRight w:val="0"/>
              <w:marTop w:val="0"/>
              <w:marBottom w:val="0"/>
              <w:divBdr>
                <w:top w:val="none" w:sz="0" w:space="0" w:color="auto"/>
                <w:left w:val="none" w:sz="0" w:space="0" w:color="auto"/>
                <w:bottom w:val="none" w:sz="0" w:space="0" w:color="auto"/>
                <w:right w:val="none" w:sz="0" w:space="0" w:color="auto"/>
              </w:divBdr>
              <w:divsChild>
                <w:div w:id="1656647051">
                  <w:marLeft w:val="0"/>
                  <w:marRight w:val="0"/>
                  <w:marTop w:val="0"/>
                  <w:marBottom w:val="0"/>
                  <w:divBdr>
                    <w:top w:val="none" w:sz="0" w:space="0" w:color="auto"/>
                    <w:left w:val="none" w:sz="0" w:space="0" w:color="auto"/>
                    <w:bottom w:val="none" w:sz="0" w:space="0" w:color="auto"/>
                    <w:right w:val="none" w:sz="0" w:space="0" w:color="auto"/>
                  </w:divBdr>
                  <w:divsChild>
                    <w:div w:id="1155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3015">
      <w:bodyDiv w:val="1"/>
      <w:marLeft w:val="0"/>
      <w:marRight w:val="0"/>
      <w:marTop w:val="0"/>
      <w:marBottom w:val="0"/>
      <w:divBdr>
        <w:top w:val="none" w:sz="0" w:space="0" w:color="auto"/>
        <w:left w:val="none" w:sz="0" w:space="0" w:color="auto"/>
        <w:bottom w:val="none" w:sz="0" w:space="0" w:color="auto"/>
        <w:right w:val="none" w:sz="0" w:space="0" w:color="auto"/>
      </w:divBdr>
      <w:divsChild>
        <w:div w:id="706027419">
          <w:marLeft w:val="0"/>
          <w:marRight w:val="0"/>
          <w:marTop w:val="0"/>
          <w:marBottom w:val="0"/>
          <w:divBdr>
            <w:top w:val="none" w:sz="0" w:space="0" w:color="auto"/>
            <w:left w:val="none" w:sz="0" w:space="0" w:color="auto"/>
            <w:bottom w:val="none" w:sz="0" w:space="0" w:color="auto"/>
            <w:right w:val="none" w:sz="0" w:space="0" w:color="auto"/>
          </w:divBdr>
          <w:divsChild>
            <w:div w:id="1835757417">
              <w:marLeft w:val="0"/>
              <w:marRight w:val="0"/>
              <w:marTop w:val="0"/>
              <w:marBottom w:val="0"/>
              <w:divBdr>
                <w:top w:val="none" w:sz="0" w:space="0" w:color="auto"/>
                <w:left w:val="none" w:sz="0" w:space="0" w:color="auto"/>
                <w:bottom w:val="none" w:sz="0" w:space="0" w:color="auto"/>
                <w:right w:val="none" w:sz="0" w:space="0" w:color="auto"/>
              </w:divBdr>
              <w:divsChild>
                <w:div w:id="2122720098">
                  <w:marLeft w:val="0"/>
                  <w:marRight w:val="0"/>
                  <w:marTop w:val="0"/>
                  <w:marBottom w:val="0"/>
                  <w:divBdr>
                    <w:top w:val="none" w:sz="0" w:space="0" w:color="auto"/>
                    <w:left w:val="none" w:sz="0" w:space="0" w:color="auto"/>
                    <w:bottom w:val="none" w:sz="0" w:space="0" w:color="auto"/>
                    <w:right w:val="none" w:sz="0" w:space="0" w:color="auto"/>
                  </w:divBdr>
                  <w:divsChild>
                    <w:div w:id="753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9787">
      <w:bodyDiv w:val="1"/>
      <w:marLeft w:val="0"/>
      <w:marRight w:val="0"/>
      <w:marTop w:val="0"/>
      <w:marBottom w:val="0"/>
      <w:divBdr>
        <w:top w:val="none" w:sz="0" w:space="0" w:color="auto"/>
        <w:left w:val="none" w:sz="0" w:space="0" w:color="auto"/>
        <w:bottom w:val="none" w:sz="0" w:space="0" w:color="auto"/>
        <w:right w:val="none" w:sz="0" w:space="0" w:color="auto"/>
      </w:divBdr>
    </w:div>
    <w:div w:id="336033138">
      <w:bodyDiv w:val="1"/>
      <w:marLeft w:val="0"/>
      <w:marRight w:val="0"/>
      <w:marTop w:val="0"/>
      <w:marBottom w:val="0"/>
      <w:divBdr>
        <w:top w:val="none" w:sz="0" w:space="0" w:color="auto"/>
        <w:left w:val="none" w:sz="0" w:space="0" w:color="auto"/>
        <w:bottom w:val="none" w:sz="0" w:space="0" w:color="auto"/>
        <w:right w:val="none" w:sz="0" w:space="0" w:color="auto"/>
      </w:divBdr>
    </w:div>
    <w:div w:id="338166173">
      <w:bodyDiv w:val="1"/>
      <w:marLeft w:val="0"/>
      <w:marRight w:val="0"/>
      <w:marTop w:val="0"/>
      <w:marBottom w:val="0"/>
      <w:divBdr>
        <w:top w:val="none" w:sz="0" w:space="0" w:color="auto"/>
        <w:left w:val="none" w:sz="0" w:space="0" w:color="auto"/>
        <w:bottom w:val="none" w:sz="0" w:space="0" w:color="auto"/>
        <w:right w:val="none" w:sz="0" w:space="0" w:color="auto"/>
      </w:divBdr>
      <w:divsChild>
        <w:div w:id="2067753862">
          <w:marLeft w:val="0"/>
          <w:marRight w:val="0"/>
          <w:marTop w:val="0"/>
          <w:marBottom w:val="0"/>
          <w:divBdr>
            <w:top w:val="none" w:sz="0" w:space="0" w:color="auto"/>
            <w:left w:val="none" w:sz="0" w:space="0" w:color="auto"/>
            <w:bottom w:val="none" w:sz="0" w:space="0" w:color="auto"/>
            <w:right w:val="none" w:sz="0" w:space="0" w:color="auto"/>
          </w:divBdr>
          <w:divsChild>
            <w:div w:id="1401322861">
              <w:marLeft w:val="0"/>
              <w:marRight w:val="0"/>
              <w:marTop w:val="0"/>
              <w:marBottom w:val="0"/>
              <w:divBdr>
                <w:top w:val="none" w:sz="0" w:space="0" w:color="auto"/>
                <w:left w:val="none" w:sz="0" w:space="0" w:color="auto"/>
                <w:bottom w:val="none" w:sz="0" w:space="0" w:color="auto"/>
                <w:right w:val="none" w:sz="0" w:space="0" w:color="auto"/>
              </w:divBdr>
              <w:divsChild>
                <w:div w:id="286740805">
                  <w:marLeft w:val="0"/>
                  <w:marRight w:val="0"/>
                  <w:marTop w:val="0"/>
                  <w:marBottom w:val="0"/>
                  <w:divBdr>
                    <w:top w:val="none" w:sz="0" w:space="0" w:color="auto"/>
                    <w:left w:val="none" w:sz="0" w:space="0" w:color="auto"/>
                    <w:bottom w:val="none" w:sz="0" w:space="0" w:color="auto"/>
                    <w:right w:val="none" w:sz="0" w:space="0" w:color="auto"/>
                  </w:divBdr>
                  <w:divsChild>
                    <w:div w:id="2123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6540">
      <w:bodyDiv w:val="1"/>
      <w:marLeft w:val="0"/>
      <w:marRight w:val="0"/>
      <w:marTop w:val="0"/>
      <w:marBottom w:val="0"/>
      <w:divBdr>
        <w:top w:val="none" w:sz="0" w:space="0" w:color="auto"/>
        <w:left w:val="none" w:sz="0" w:space="0" w:color="auto"/>
        <w:bottom w:val="none" w:sz="0" w:space="0" w:color="auto"/>
        <w:right w:val="none" w:sz="0" w:space="0" w:color="auto"/>
      </w:divBdr>
      <w:divsChild>
        <w:div w:id="84620279">
          <w:marLeft w:val="547"/>
          <w:marRight w:val="0"/>
          <w:marTop w:val="0"/>
          <w:marBottom w:val="0"/>
          <w:divBdr>
            <w:top w:val="none" w:sz="0" w:space="0" w:color="auto"/>
            <w:left w:val="none" w:sz="0" w:space="0" w:color="auto"/>
            <w:bottom w:val="none" w:sz="0" w:space="0" w:color="auto"/>
            <w:right w:val="none" w:sz="0" w:space="0" w:color="auto"/>
          </w:divBdr>
        </w:div>
      </w:divsChild>
    </w:div>
    <w:div w:id="361712872">
      <w:bodyDiv w:val="1"/>
      <w:marLeft w:val="0"/>
      <w:marRight w:val="0"/>
      <w:marTop w:val="0"/>
      <w:marBottom w:val="0"/>
      <w:divBdr>
        <w:top w:val="none" w:sz="0" w:space="0" w:color="auto"/>
        <w:left w:val="none" w:sz="0" w:space="0" w:color="auto"/>
        <w:bottom w:val="none" w:sz="0" w:space="0" w:color="auto"/>
        <w:right w:val="none" w:sz="0" w:space="0" w:color="auto"/>
      </w:divBdr>
      <w:divsChild>
        <w:div w:id="184443458">
          <w:marLeft w:val="0"/>
          <w:marRight w:val="0"/>
          <w:marTop w:val="0"/>
          <w:marBottom w:val="0"/>
          <w:divBdr>
            <w:top w:val="none" w:sz="0" w:space="0" w:color="auto"/>
            <w:left w:val="none" w:sz="0" w:space="0" w:color="auto"/>
            <w:bottom w:val="none" w:sz="0" w:space="0" w:color="auto"/>
            <w:right w:val="none" w:sz="0" w:space="0" w:color="auto"/>
          </w:divBdr>
          <w:divsChild>
            <w:div w:id="1388190619">
              <w:marLeft w:val="0"/>
              <w:marRight w:val="0"/>
              <w:marTop w:val="0"/>
              <w:marBottom w:val="0"/>
              <w:divBdr>
                <w:top w:val="none" w:sz="0" w:space="0" w:color="auto"/>
                <w:left w:val="none" w:sz="0" w:space="0" w:color="auto"/>
                <w:bottom w:val="none" w:sz="0" w:space="0" w:color="auto"/>
                <w:right w:val="none" w:sz="0" w:space="0" w:color="auto"/>
              </w:divBdr>
              <w:divsChild>
                <w:div w:id="1968505108">
                  <w:marLeft w:val="0"/>
                  <w:marRight w:val="0"/>
                  <w:marTop w:val="0"/>
                  <w:marBottom w:val="0"/>
                  <w:divBdr>
                    <w:top w:val="none" w:sz="0" w:space="0" w:color="auto"/>
                    <w:left w:val="none" w:sz="0" w:space="0" w:color="auto"/>
                    <w:bottom w:val="none" w:sz="0" w:space="0" w:color="auto"/>
                    <w:right w:val="none" w:sz="0" w:space="0" w:color="auto"/>
                  </w:divBdr>
                  <w:divsChild>
                    <w:div w:id="522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932">
      <w:bodyDiv w:val="1"/>
      <w:marLeft w:val="0"/>
      <w:marRight w:val="0"/>
      <w:marTop w:val="0"/>
      <w:marBottom w:val="0"/>
      <w:divBdr>
        <w:top w:val="none" w:sz="0" w:space="0" w:color="auto"/>
        <w:left w:val="none" w:sz="0" w:space="0" w:color="auto"/>
        <w:bottom w:val="none" w:sz="0" w:space="0" w:color="auto"/>
        <w:right w:val="none" w:sz="0" w:space="0" w:color="auto"/>
      </w:divBdr>
      <w:divsChild>
        <w:div w:id="864293265">
          <w:marLeft w:val="0"/>
          <w:marRight w:val="0"/>
          <w:marTop w:val="0"/>
          <w:marBottom w:val="0"/>
          <w:divBdr>
            <w:top w:val="none" w:sz="0" w:space="0" w:color="auto"/>
            <w:left w:val="none" w:sz="0" w:space="0" w:color="auto"/>
            <w:bottom w:val="none" w:sz="0" w:space="0" w:color="auto"/>
            <w:right w:val="none" w:sz="0" w:space="0" w:color="auto"/>
          </w:divBdr>
          <w:divsChild>
            <w:div w:id="1001390742">
              <w:marLeft w:val="0"/>
              <w:marRight w:val="0"/>
              <w:marTop w:val="0"/>
              <w:marBottom w:val="0"/>
              <w:divBdr>
                <w:top w:val="none" w:sz="0" w:space="0" w:color="auto"/>
                <w:left w:val="none" w:sz="0" w:space="0" w:color="auto"/>
                <w:bottom w:val="none" w:sz="0" w:space="0" w:color="auto"/>
                <w:right w:val="none" w:sz="0" w:space="0" w:color="auto"/>
              </w:divBdr>
              <w:divsChild>
                <w:div w:id="387921825">
                  <w:marLeft w:val="0"/>
                  <w:marRight w:val="0"/>
                  <w:marTop w:val="0"/>
                  <w:marBottom w:val="0"/>
                  <w:divBdr>
                    <w:top w:val="none" w:sz="0" w:space="0" w:color="auto"/>
                    <w:left w:val="none" w:sz="0" w:space="0" w:color="auto"/>
                    <w:bottom w:val="none" w:sz="0" w:space="0" w:color="auto"/>
                    <w:right w:val="none" w:sz="0" w:space="0" w:color="auto"/>
                  </w:divBdr>
                  <w:divsChild>
                    <w:div w:id="254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8028">
          <w:marLeft w:val="0"/>
          <w:marRight w:val="0"/>
          <w:marTop w:val="0"/>
          <w:marBottom w:val="0"/>
          <w:divBdr>
            <w:top w:val="none" w:sz="0" w:space="0" w:color="auto"/>
            <w:left w:val="none" w:sz="0" w:space="0" w:color="auto"/>
            <w:bottom w:val="none" w:sz="0" w:space="0" w:color="auto"/>
            <w:right w:val="none" w:sz="0" w:space="0" w:color="auto"/>
          </w:divBdr>
          <w:divsChild>
            <w:div w:id="28922948">
              <w:marLeft w:val="0"/>
              <w:marRight w:val="0"/>
              <w:marTop w:val="0"/>
              <w:marBottom w:val="0"/>
              <w:divBdr>
                <w:top w:val="none" w:sz="0" w:space="0" w:color="auto"/>
                <w:left w:val="none" w:sz="0" w:space="0" w:color="auto"/>
                <w:bottom w:val="none" w:sz="0" w:space="0" w:color="auto"/>
                <w:right w:val="none" w:sz="0" w:space="0" w:color="auto"/>
              </w:divBdr>
              <w:divsChild>
                <w:div w:id="1770739945">
                  <w:marLeft w:val="0"/>
                  <w:marRight w:val="0"/>
                  <w:marTop w:val="0"/>
                  <w:marBottom w:val="0"/>
                  <w:divBdr>
                    <w:top w:val="none" w:sz="0" w:space="0" w:color="auto"/>
                    <w:left w:val="none" w:sz="0" w:space="0" w:color="auto"/>
                    <w:bottom w:val="none" w:sz="0" w:space="0" w:color="auto"/>
                    <w:right w:val="none" w:sz="0" w:space="0" w:color="auto"/>
                  </w:divBdr>
                  <w:divsChild>
                    <w:div w:id="1693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217">
      <w:bodyDiv w:val="1"/>
      <w:marLeft w:val="0"/>
      <w:marRight w:val="0"/>
      <w:marTop w:val="0"/>
      <w:marBottom w:val="0"/>
      <w:divBdr>
        <w:top w:val="none" w:sz="0" w:space="0" w:color="auto"/>
        <w:left w:val="none" w:sz="0" w:space="0" w:color="auto"/>
        <w:bottom w:val="none" w:sz="0" w:space="0" w:color="auto"/>
        <w:right w:val="none" w:sz="0" w:space="0" w:color="auto"/>
      </w:divBdr>
      <w:divsChild>
        <w:div w:id="1698577439">
          <w:marLeft w:val="0"/>
          <w:marRight w:val="0"/>
          <w:marTop w:val="0"/>
          <w:marBottom w:val="0"/>
          <w:divBdr>
            <w:top w:val="none" w:sz="0" w:space="0" w:color="auto"/>
            <w:left w:val="none" w:sz="0" w:space="0" w:color="auto"/>
            <w:bottom w:val="none" w:sz="0" w:space="0" w:color="auto"/>
            <w:right w:val="none" w:sz="0" w:space="0" w:color="auto"/>
          </w:divBdr>
          <w:divsChild>
            <w:div w:id="611740779">
              <w:marLeft w:val="0"/>
              <w:marRight w:val="0"/>
              <w:marTop w:val="0"/>
              <w:marBottom w:val="0"/>
              <w:divBdr>
                <w:top w:val="none" w:sz="0" w:space="0" w:color="auto"/>
                <w:left w:val="none" w:sz="0" w:space="0" w:color="auto"/>
                <w:bottom w:val="none" w:sz="0" w:space="0" w:color="auto"/>
                <w:right w:val="none" w:sz="0" w:space="0" w:color="auto"/>
              </w:divBdr>
              <w:divsChild>
                <w:div w:id="82605629">
                  <w:marLeft w:val="0"/>
                  <w:marRight w:val="0"/>
                  <w:marTop w:val="0"/>
                  <w:marBottom w:val="0"/>
                  <w:divBdr>
                    <w:top w:val="none" w:sz="0" w:space="0" w:color="auto"/>
                    <w:left w:val="none" w:sz="0" w:space="0" w:color="auto"/>
                    <w:bottom w:val="none" w:sz="0" w:space="0" w:color="auto"/>
                    <w:right w:val="none" w:sz="0" w:space="0" w:color="auto"/>
                  </w:divBdr>
                  <w:divsChild>
                    <w:div w:id="1066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4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8506">
          <w:marLeft w:val="432"/>
          <w:marRight w:val="0"/>
          <w:marTop w:val="360"/>
          <w:marBottom w:val="0"/>
          <w:divBdr>
            <w:top w:val="none" w:sz="0" w:space="0" w:color="auto"/>
            <w:left w:val="none" w:sz="0" w:space="0" w:color="auto"/>
            <w:bottom w:val="none" w:sz="0" w:space="0" w:color="auto"/>
            <w:right w:val="none" w:sz="0" w:space="0" w:color="auto"/>
          </w:divBdr>
        </w:div>
      </w:divsChild>
    </w:div>
    <w:div w:id="388726146">
      <w:bodyDiv w:val="1"/>
      <w:marLeft w:val="0"/>
      <w:marRight w:val="0"/>
      <w:marTop w:val="0"/>
      <w:marBottom w:val="0"/>
      <w:divBdr>
        <w:top w:val="none" w:sz="0" w:space="0" w:color="auto"/>
        <w:left w:val="none" w:sz="0" w:space="0" w:color="auto"/>
        <w:bottom w:val="none" w:sz="0" w:space="0" w:color="auto"/>
        <w:right w:val="none" w:sz="0" w:space="0" w:color="auto"/>
      </w:divBdr>
      <w:divsChild>
        <w:div w:id="600647290">
          <w:marLeft w:val="0"/>
          <w:marRight w:val="0"/>
          <w:marTop w:val="0"/>
          <w:marBottom w:val="0"/>
          <w:divBdr>
            <w:top w:val="none" w:sz="0" w:space="0" w:color="auto"/>
            <w:left w:val="none" w:sz="0" w:space="0" w:color="auto"/>
            <w:bottom w:val="none" w:sz="0" w:space="0" w:color="auto"/>
            <w:right w:val="none" w:sz="0" w:space="0" w:color="auto"/>
          </w:divBdr>
          <w:divsChild>
            <w:div w:id="460422234">
              <w:marLeft w:val="0"/>
              <w:marRight w:val="0"/>
              <w:marTop w:val="0"/>
              <w:marBottom w:val="0"/>
              <w:divBdr>
                <w:top w:val="none" w:sz="0" w:space="0" w:color="auto"/>
                <w:left w:val="none" w:sz="0" w:space="0" w:color="auto"/>
                <w:bottom w:val="none" w:sz="0" w:space="0" w:color="auto"/>
                <w:right w:val="none" w:sz="0" w:space="0" w:color="auto"/>
              </w:divBdr>
              <w:divsChild>
                <w:div w:id="1584410561">
                  <w:marLeft w:val="0"/>
                  <w:marRight w:val="0"/>
                  <w:marTop w:val="0"/>
                  <w:marBottom w:val="0"/>
                  <w:divBdr>
                    <w:top w:val="none" w:sz="0" w:space="0" w:color="auto"/>
                    <w:left w:val="none" w:sz="0" w:space="0" w:color="auto"/>
                    <w:bottom w:val="none" w:sz="0" w:space="0" w:color="auto"/>
                    <w:right w:val="none" w:sz="0" w:space="0" w:color="auto"/>
                  </w:divBdr>
                  <w:divsChild>
                    <w:div w:id="306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1081">
      <w:bodyDiv w:val="1"/>
      <w:marLeft w:val="0"/>
      <w:marRight w:val="0"/>
      <w:marTop w:val="0"/>
      <w:marBottom w:val="0"/>
      <w:divBdr>
        <w:top w:val="none" w:sz="0" w:space="0" w:color="auto"/>
        <w:left w:val="none" w:sz="0" w:space="0" w:color="auto"/>
        <w:bottom w:val="none" w:sz="0" w:space="0" w:color="auto"/>
        <w:right w:val="none" w:sz="0" w:space="0" w:color="auto"/>
      </w:divBdr>
      <w:divsChild>
        <w:div w:id="2031107287">
          <w:marLeft w:val="0"/>
          <w:marRight w:val="0"/>
          <w:marTop w:val="0"/>
          <w:marBottom w:val="0"/>
          <w:divBdr>
            <w:top w:val="none" w:sz="0" w:space="0" w:color="auto"/>
            <w:left w:val="none" w:sz="0" w:space="0" w:color="auto"/>
            <w:bottom w:val="none" w:sz="0" w:space="0" w:color="auto"/>
            <w:right w:val="none" w:sz="0" w:space="0" w:color="auto"/>
          </w:divBdr>
          <w:divsChild>
            <w:div w:id="1910649345">
              <w:marLeft w:val="0"/>
              <w:marRight w:val="0"/>
              <w:marTop w:val="0"/>
              <w:marBottom w:val="0"/>
              <w:divBdr>
                <w:top w:val="none" w:sz="0" w:space="0" w:color="auto"/>
                <w:left w:val="none" w:sz="0" w:space="0" w:color="auto"/>
                <w:bottom w:val="none" w:sz="0" w:space="0" w:color="auto"/>
                <w:right w:val="none" w:sz="0" w:space="0" w:color="auto"/>
              </w:divBdr>
              <w:divsChild>
                <w:div w:id="306517754">
                  <w:marLeft w:val="0"/>
                  <w:marRight w:val="0"/>
                  <w:marTop w:val="0"/>
                  <w:marBottom w:val="0"/>
                  <w:divBdr>
                    <w:top w:val="none" w:sz="0" w:space="0" w:color="auto"/>
                    <w:left w:val="none" w:sz="0" w:space="0" w:color="auto"/>
                    <w:bottom w:val="none" w:sz="0" w:space="0" w:color="auto"/>
                    <w:right w:val="none" w:sz="0" w:space="0" w:color="auto"/>
                  </w:divBdr>
                  <w:divsChild>
                    <w:div w:id="19133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3694">
      <w:bodyDiv w:val="1"/>
      <w:marLeft w:val="0"/>
      <w:marRight w:val="0"/>
      <w:marTop w:val="0"/>
      <w:marBottom w:val="0"/>
      <w:divBdr>
        <w:top w:val="none" w:sz="0" w:space="0" w:color="auto"/>
        <w:left w:val="none" w:sz="0" w:space="0" w:color="auto"/>
        <w:bottom w:val="none" w:sz="0" w:space="0" w:color="auto"/>
        <w:right w:val="none" w:sz="0" w:space="0" w:color="auto"/>
      </w:divBdr>
      <w:divsChild>
        <w:div w:id="360591908">
          <w:marLeft w:val="0"/>
          <w:marRight w:val="0"/>
          <w:marTop w:val="0"/>
          <w:marBottom w:val="0"/>
          <w:divBdr>
            <w:top w:val="none" w:sz="0" w:space="0" w:color="auto"/>
            <w:left w:val="none" w:sz="0" w:space="0" w:color="auto"/>
            <w:bottom w:val="none" w:sz="0" w:space="0" w:color="auto"/>
            <w:right w:val="none" w:sz="0" w:space="0" w:color="auto"/>
          </w:divBdr>
          <w:divsChild>
            <w:div w:id="310061710">
              <w:marLeft w:val="0"/>
              <w:marRight w:val="0"/>
              <w:marTop w:val="0"/>
              <w:marBottom w:val="0"/>
              <w:divBdr>
                <w:top w:val="none" w:sz="0" w:space="0" w:color="auto"/>
                <w:left w:val="none" w:sz="0" w:space="0" w:color="auto"/>
                <w:bottom w:val="none" w:sz="0" w:space="0" w:color="auto"/>
                <w:right w:val="none" w:sz="0" w:space="0" w:color="auto"/>
              </w:divBdr>
              <w:divsChild>
                <w:div w:id="1019357788">
                  <w:marLeft w:val="0"/>
                  <w:marRight w:val="0"/>
                  <w:marTop w:val="0"/>
                  <w:marBottom w:val="0"/>
                  <w:divBdr>
                    <w:top w:val="none" w:sz="0" w:space="0" w:color="auto"/>
                    <w:left w:val="none" w:sz="0" w:space="0" w:color="auto"/>
                    <w:bottom w:val="none" w:sz="0" w:space="0" w:color="auto"/>
                    <w:right w:val="none" w:sz="0" w:space="0" w:color="auto"/>
                  </w:divBdr>
                  <w:divsChild>
                    <w:div w:id="1051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3719">
      <w:bodyDiv w:val="1"/>
      <w:marLeft w:val="0"/>
      <w:marRight w:val="0"/>
      <w:marTop w:val="0"/>
      <w:marBottom w:val="0"/>
      <w:divBdr>
        <w:top w:val="none" w:sz="0" w:space="0" w:color="auto"/>
        <w:left w:val="none" w:sz="0" w:space="0" w:color="auto"/>
        <w:bottom w:val="none" w:sz="0" w:space="0" w:color="auto"/>
        <w:right w:val="none" w:sz="0" w:space="0" w:color="auto"/>
      </w:divBdr>
      <w:divsChild>
        <w:div w:id="1446805216">
          <w:marLeft w:val="0"/>
          <w:marRight w:val="0"/>
          <w:marTop w:val="0"/>
          <w:marBottom w:val="0"/>
          <w:divBdr>
            <w:top w:val="none" w:sz="0" w:space="0" w:color="auto"/>
            <w:left w:val="none" w:sz="0" w:space="0" w:color="auto"/>
            <w:bottom w:val="none" w:sz="0" w:space="0" w:color="auto"/>
            <w:right w:val="none" w:sz="0" w:space="0" w:color="auto"/>
          </w:divBdr>
          <w:divsChild>
            <w:div w:id="1017344017">
              <w:marLeft w:val="0"/>
              <w:marRight w:val="0"/>
              <w:marTop w:val="0"/>
              <w:marBottom w:val="0"/>
              <w:divBdr>
                <w:top w:val="none" w:sz="0" w:space="0" w:color="auto"/>
                <w:left w:val="none" w:sz="0" w:space="0" w:color="auto"/>
                <w:bottom w:val="none" w:sz="0" w:space="0" w:color="auto"/>
                <w:right w:val="none" w:sz="0" w:space="0" w:color="auto"/>
              </w:divBdr>
              <w:divsChild>
                <w:div w:id="1570308374">
                  <w:marLeft w:val="0"/>
                  <w:marRight w:val="0"/>
                  <w:marTop w:val="0"/>
                  <w:marBottom w:val="0"/>
                  <w:divBdr>
                    <w:top w:val="none" w:sz="0" w:space="0" w:color="auto"/>
                    <w:left w:val="none" w:sz="0" w:space="0" w:color="auto"/>
                    <w:bottom w:val="none" w:sz="0" w:space="0" w:color="auto"/>
                    <w:right w:val="none" w:sz="0" w:space="0" w:color="auto"/>
                  </w:divBdr>
                  <w:divsChild>
                    <w:div w:id="1874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95639">
      <w:bodyDiv w:val="1"/>
      <w:marLeft w:val="0"/>
      <w:marRight w:val="0"/>
      <w:marTop w:val="0"/>
      <w:marBottom w:val="0"/>
      <w:divBdr>
        <w:top w:val="none" w:sz="0" w:space="0" w:color="auto"/>
        <w:left w:val="none" w:sz="0" w:space="0" w:color="auto"/>
        <w:bottom w:val="none" w:sz="0" w:space="0" w:color="auto"/>
        <w:right w:val="none" w:sz="0" w:space="0" w:color="auto"/>
      </w:divBdr>
      <w:divsChild>
        <w:div w:id="670106618">
          <w:marLeft w:val="0"/>
          <w:marRight w:val="0"/>
          <w:marTop w:val="0"/>
          <w:marBottom w:val="0"/>
          <w:divBdr>
            <w:top w:val="none" w:sz="0" w:space="0" w:color="auto"/>
            <w:left w:val="none" w:sz="0" w:space="0" w:color="auto"/>
            <w:bottom w:val="none" w:sz="0" w:space="0" w:color="auto"/>
            <w:right w:val="none" w:sz="0" w:space="0" w:color="auto"/>
          </w:divBdr>
          <w:divsChild>
            <w:div w:id="759982632">
              <w:marLeft w:val="0"/>
              <w:marRight w:val="0"/>
              <w:marTop w:val="0"/>
              <w:marBottom w:val="0"/>
              <w:divBdr>
                <w:top w:val="none" w:sz="0" w:space="0" w:color="auto"/>
                <w:left w:val="none" w:sz="0" w:space="0" w:color="auto"/>
                <w:bottom w:val="none" w:sz="0" w:space="0" w:color="auto"/>
                <w:right w:val="none" w:sz="0" w:space="0" w:color="auto"/>
              </w:divBdr>
              <w:divsChild>
                <w:div w:id="328288732">
                  <w:marLeft w:val="0"/>
                  <w:marRight w:val="0"/>
                  <w:marTop w:val="0"/>
                  <w:marBottom w:val="0"/>
                  <w:divBdr>
                    <w:top w:val="none" w:sz="0" w:space="0" w:color="auto"/>
                    <w:left w:val="none" w:sz="0" w:space="0" w:color="auto"/>
                    <w:bottom w:val="none" w:sz="0" w:space="0" w:color="auto"/>
                    <w:right w:val="none" w:sz="0" w:space="0" w:color="auto"/>
                  </w:divBdr>
                  <w:divsChild>
                    <w:div w:id="20721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664">
      <w:bodyDiv w:val="1"/>
      <w:marLeft w:val="0"/>
      <w:marRight w:val="0"/>
      <w:marTop w:val="0"/>
      <w:marBottom w:val="0"/>
      <w:divBdr>
        <w:top w:val="none" w:sz="0" w:space="0" w:color="auto"/>
        <w:left w:val="none" w:sz="0" w:space="0" w:color="auto"/>
        <w:bottom w:val="none" w:sz="0" w:space="0" w:color="auto"/>
        <w:right w:val="none" w:sz="0" w:space="0" w:color="auto"/>
      </w:divBdr>
      <w:divsChild>
        <w:div w:id="1386484848">
          <w:marLeft w:val="0"/>
          <w:marRight w:val="0"/>
          <w:marTop w:val="0"/>
          <w:marBottom w:val="0"/>
          <w:divBdr>
            <w:top w:val="none" w:sz="0" w:space="0" w:color="auto"/>
            <w:left w:val="none" w:sz="0" w:space="0" w:color="auto"/>
            <w:bottom w:val="none" w:sz="0" w:space="0" w:color="auto"/>
            <w:right w:val="none" w:sz="0" w:space="0" w:color="auto"/>
          </w:divBdr>
          <w:divsChild>
            <w:div w:id="1636984651">
              <w:marLeft w:val="0"/>
              <w:marRight w:val="0"/>
              <w:marTop w:val="0"/>
              <w:marBottom w:val="0"/>
              <w:divBdr>
                <w:top w:val="none" w:sz="0" w:space="0" w:color="auto"/>
                <w:left w:val="none" w:sz="0" w:space="0" w:color="auto"/>
                <w:bottom w:val="none" w:sz="0" w:space="0" w:color="auto"/>
                <w:right w:val="none" w:sz="0" w:space="0" w:color="auto"/>
              </w:divBdr>
              <w:divsChild>
                <w:div w:id="927079655">
                  <w:marLeft w:val="0"/>
                  <w:marRight w:val="0"/>
                  <w:marTop w:val="0"/>
                  <w:marBottom w:val="0"/>
                  <w:divBdr>
                    <w:top w:val="none" w:sz="0" w:space="0" w:color="auto"/>
                    <w:left w:val="none" w:sz="0" w:space="0" w:color="auto"/>
                    <w:bottom w:val="none" w:sz="0" w:space="0" w:color="auto"/>
                    <w:right w:val="none" w:sz="0" w:space="0" w:color="auto"/>
                  </w:divBdr>
                  <w:divsChild>
                    <w:div w:id="2098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23403">
      <w:bodyDiv w:val="1"/>
      <w:marLeft w:val="0"/>
      <w:marRight w:val="0"/>
      <w:marTop w:val="0"/>
      <w:marBottom w:val="0"/>
      <w:divBdr>
        <w:top w:val="none" w:sz="0" w:space="0" w:color="auto"/>
        <w:left w:val="none" w:sz="0" w:space="0" w:color="auto"/>
        <w:bottom w:val="none" w:sz="0" w:space="0" w:color="auto"/>
        <w:right w:val="none" w:sz="0" w:space="0" w:color="auto"/>
      </w:divBdr>
    </w:div>
    <w:div w:id="485754034">
      <w:bodyDiv w:val="1"/>
      <w:marLeft w:val="0"/>
      <w:marRight w:val="0"/>
      <w:marTop w:val="0"/>
      <w:marBottom w:val="0"/>
      <w:divBdr>
        <w:top w:val="none" w:sz="0" w:space="0" w:color="auto"/>
        <w:left w:val="none" w:sz="0" w:space="0" w:color="auto"/>
        <w:bottom w:val="none" w:sz="0" w:space="0" w:color="auto"/>
        <w:right w:val="none" w:sz="0" w:space="0" w:color="auto"/>
      </w:divBdr>
    </w:div>
    <w:div w:id="500706061">
      <w:bodyDiv w:val="1"/>
      <w:marLeft w:val="0"/>
      <w:marRight w:val="0"/>
      <w:marTop w:val="0"/>
      <w:marBottom w:val="0"/>
      <w:divBdr>
        <w:top w:val="none" w:sz="0" w:space="0" w:color="auto"/>
        <w:left w:val="none" w:sz="0" w:space="0" w:color="auto"/>
        <w:bottom w:val="none" w:sz="0" w:space="0" w:color="auto"/>
        <w:right w:val="none" w:sz="0" w:space="0" w:color="auto"/>
      </w:divBdr>
      <w:divsChild>
        <w:div w:id="1835677654">
          <w:marLeft w:val="0"/>
          <w:marRight w:val="0"/>
          <w:marTop w:val="0"/>
          <w:marBottom w:val="0"/>
          <w:divBdr>
            <w:top w:val="none" w:sz="0" w:space="0" w:color="auto"/>
            <w:left w:val="none" w:sz="0" w:space="0" w:color="auto"/>
            <w:bottom w:val="none" w:sz="0" w:space="0" w:color="auto"/>
            <w:right w:val="none" w:sz="0" w:space="0" w:color="auto"/>
          </w:divBdr>
          <w:divsChild>
            <w:div w:id="744574487">
              <w:marLeft w:val="0"/>
              <w:marRight w:val="0"/>
              <w:marTop w:val="0"/>
              <w:marBottom w:val="0"/>
              <w:divBdr>
                <w:top w:val="none" w:sz="0" w:space="0" w:color="auto"/>
                <w:left w:val="none" w:sz="0" w:space="0" w:color="auto"/>
                <w:bottom w:val="none" w:sz="0" w:space="0" w:color="auto"/>
                <w:right w:val="none" w:sz="0" w:space="0" w:color="auto"/>
              </w:divBdr>
              <w:divsChild>
                <w:div w:id="1405909639">
                  <w:marLeft w:val="0"/>
                  <w:marRight w:val="0"/>
                  <w:marTop w:val="0"/>
                  <w:marBottom w:val="0"/>
                  <w:divBdr>
                    <w:top w:val="none" w:sz="0" w:space="0" w:color="auto"/>
                    <w:left w:val="none" w:sz="0" w:space="0" w:color="auto"/>
                    <w:bottom w:val="none" w:sz="0" w:space="0" w:color="auto"/>
                    <w:right w:val="none" w:sz="0" w:space="0" w:color="auto"/>
                  </w:divBdr>
                  <w:divsChild>
                    <w:div w:id="6139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9438">
      <w:bodyDiv w:val="1"/>
      <w:marLeft w:val="0"/>
      <w:marRight w:val="0"/>
      <w:marTop w:val="0"/>
      <w:marBottom w:val="0"/>
      <w:divBdr>
        <w:top w:val="none" w:sz="0" w:space="0" w:color="auto"/>
        <w:left w:val="none" w:sz="0" w:space="0" w:color="auto"/>
        <w:bottom w:val="none" w:sz="0" w:space="0" w:color="auto"/>
        <w:right w:val="none" w:sz="0" w:space="0" w:color="auto"/>
      </w:divBdr>
      <w:divsChild>
        <w:div w:id="1908957802">
          <w:marLeft w:val="0"/>
          <w:marRight w:val="0"/>
          <w:marTop w:val="0"/>
          <w:marBottom w:val="0"/>
          <w:divBdr>
            <w:top w:val="none" w:sz="0" w:space="0" w:color="auto"/>
            <w:left w:val="none" w:sz="0" w:space="0" w:color="auto"/>
            <w:bottom w:val="none" w:sz="0" w:space="0" w:color="auto"/>
            <w:right w:val="none" w:sz="0" w:space="0" w:color="auto"/>
          </w:divBdr>
          <w:divsChild>
            <w:div w:id="1284069188">
              <w:marLeft w:val="0"/>
              <w:marRight w:val="0"/>
              <w:marTop w:val="0"/>
              <w:marBottom w:val="0"/>
              <w:divBdr>
                <w:top w:val="none" w:sz="0" w:space="0" w:color="auto"/>
                <w:left w:val="none" w:sz="0" w:space="0" w:color="auto"/>
                <w:bottom w:val="none" w:sz="0" w:space="0" w:color="auto"/>
                <w:right w:val="none" w:sz="0" w:space="0" w:color="auto"/>
              </w:divBdr>
              <w:divsChild>
                <w:div w:id="2119058665">
                  <w:marLeft w:val="0"/>
                  <w:marRight w:val="0"/>
                  <w:marTop w:val="0"/>
                  <w:marBottom w:val="0"/>
                  <w:divBdr>
                    <w:top w:val="none" w:sz="0" w:space="0" w:color="auto"/>
                    <w:left w:val="none" w:sz="0" w:space="0" w:color="auto"/>
                    <w:bottom w:val="none" w:sz="0" w:space="0" w:color="auto"/>
                    <w:right w:val="none" w:sz="0" w:space="0" w:color="auto"/>
                  </w:divBdr>
                  <w:divsChild>
                    <w:div w:id="1995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4593">
      <w:bodyDiv w:val="1"/>
      <w:marLeft w:val="0"/>
      <w:marRight w:val="0"/>
      <w:marTop w:val="0"/>
      <w:marBottom w:val="0"/>
      <w:divBdr>
        <w:top w:val="none" w:sz="0" w:space="0" w:color="auto"/>
        <w:left w:val="none" w:sz="0" w:space="0" w:color="auto"/>
        <w:bottom w:val="none" w:sz="0" w:space="0" w:color="auto"/>
        <w:right w:val="none" w:sz="0" w:space="0" w:color="auto"/>
      </w:divBdr>
    </w:div>
    <w:div w:id="531502702">
      <w:bodyDiv w:val="1"/>
      <w:marLeft w:val="0"/>
      <w:marRight w:val="0"/>
      <w:marTop w:val="0"/>
      <w:marBottom w:val="0"/>
      <w:divBdr>
        <w:top w:val="none" w:sz="0" w:space="0" w:color="auto"/>
        <w:left w:val="none" w:sz="0" w:space="0" w:color="auto"/>
        <w:bottom w:val="none" w:sz="0" w:space="0" w:color="auto"/>
        <w:right w:val="none" w:sz="0" w:space="0" w:color="auto"/>
      </w:divBdr>
      <w:divsChild>
        <w:div w:id="740636316">
          <w:marLeft w:val="0"/>
          <w:marRight w:val="0"/>
          <w:marTop w:val="0"/>
          <w:marBottom w:val="0"/>
          <w:divBdr>
            <w:top w:val="none" w:sz="0" w:space="0" w:color="auto"/>
            <w:left w:val="none" w:sz="0" w:space="0" w:color="auto"/>
            <w:bottom w:val="none" w:sz="0" w:space="0" w:color="auto"/>
            <w:right w:val="none" w:sz="0" w:space="0" w:color="auto"/>
          </w:divBdr>
          <w:divsChild>
            <w:div w:id="927736986">
              <w:marLeft w:val="0"/>
              <w:marRight w:val="0"/>
              <w:marTop w:val="0"/>
              <w:marBottom w:val="0"/>
              <w:divBdr>
                <w:top w:val="none" w:sz="0" w:space="0" w:color="auto"/>
                <w:left w:val="none" w:sz="0" w:space="0" w:color="auto"/>
                <w:bottom w:val="none" w:sz="0" w:space="0" w:color="auto"/>
                <w:right w:val="none" w:sz="0" w:space="0" w:color="auto"/>
              </w:divBdr>
              <w:divsChild>
                <w:div w:id="1012799464">
                  <w:marLeft w:val="0"/>
                  <w:marRight w:val="0"/>
                  <w:marTop w:val="0"/>
                  <w:marBottom w:val="0"/>
                  <w:divBdr>
                    <w:top w:val="none" w:sz="0" w:space="0" w:color="auto"/>
                    <w:left w:val="none" w:sz="0" w:space="0" w:color="auto"/>
                    <w:bottom w:val="none" w:sz="0" w:space="0" w:color="auto"/>
                    <w:right w:val="none" w:sz="0" w:space="0" w:color="auto"/>
                  </w:divBdr>
                  <w:divsChild>
                    <w:div w:id="1536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1680">
      <w:bodyDiv w:val="1"/>
      <w:marLeft w:val="0"/>
      <w:marRight w:val="0"/>
      <w:marTop w:val="0"/>
      <w:marBottom w:val="0"/>
      <w:divBdr>
        <w:top w:val="none" w:sz="0" w:space="0" w:color="auto"/>
        <w:left w:val="none" w:sz="0" w:space="0" w:color="auto"/>
        <w:bottom w:val="none" w:sz="0" w:space="0" w:color="auto"/>
        <w:right w:val="none" w:sz="0" w:space="0" w:color="auto"/>
      </w:divBdr>
      <w:divsChild>
        <w:div w:id="1801149060">
          <w:marLeft w:val="0"/>
          <w:marRight w:val="0"/>
          <w:marTop w:val="0"/>
          <w:marBottom w:val="0"/>
          <w:divBdr>
            <w:top w:val="none" w:sz="0" w:space="0" w:color="auto"/>
            <w:left w:val="none" w:sz="0" w:space="0" w:color="auto"/>
            <w:bottom w:val="none" w:sz="0" w:space="0" w:color="auto"/>
            <w:right w:val="none" w:sz="0" w:space="0" w:color="auto"/>
          </w:divBdr>
          <w:divsChild>
            <w:div w:id="76176480">
              <w:marLeft w:val="0"/>
              <w:marRight w:val="0"/>
              <w:marTop w:val="0"/>
              <w:marBottom w:val="0"/>
              <w:divBdr>
                <w:top w:val="none" w:sz="0" w:space="0" w:color="auto"/>
                <w:left w:val="none" w:sz="0" w:space="0" w:color="auto"/>
                <w:bottom w:val="none" w:sz="0" w:space="0" w:color="auto"/>
                <w:right w:val="none" w:sz="0" w:space="0" w:color="auto"/>
              </w:divBdr>
              <w:divsChild>
                <w:div w:id="668215806">
                  <w:marLeft w:val="0"/>
                  <w:marRight w:val="0"/>
                  <w:marTop w:val="0"/>
                  <w:marBottom w:val="0"/>
                  <w:divBdr>
                    <w:top w:val="none" w:sz="0" w:space="0" w:color="auto"/>
                    <w:left w:val="none" w:sz="0" w:space="0" w:color="auto"/>
                    <w:bottom w:val="none" w:sz="0" w:space="0" w:color="auto"/>
                    <w:right w:val="none" w:sz="0" w:space="0" w:color="auto"/>
                  </w:divBdr>
                  <w:divsChild>
                    <w:div w:id="681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7654">
      <w:bodyDiv w:val="1"/>
      <w:marLeft w:val="0"/>
      <w:marRight w:val="0"/>
      <w:marTop w:val="0"/>
      <w:marBottom w:val="0"/>
      <w:divBdr>
        <w:top w:val="none" w:sz="0" w:space="0" w:color="auto"/>
        <w:left w:val="none" w:sz="0" w:space="0" w:color="auto"/>
        <w:bottom w:val="none" w:sz="0" w:space="0" w:color="auto"/>
        <w:right w:val="none" w:sz="0" w:space="0" w:color="auto"/>
      </w:divBdr>
      <w:divsChild>
        <w:div w:id="1029180751">
          <w:marLeft w:val="0"/>
          <w:marRight w:val="0"/>
          <w:marTop w:val="0"/>
          <w:marBottom w:val="0"/>
          <w:divBdr>
            <w:top w:val="none" w:sz="0" w:space="0" w:color="auto"/>
            <w:left w:val="none" w:sz="0" w:space="0" w:color="auto"/>
            <w:bottom w:val="none" w:sz="0" w:space="0" w:color="auto"/>
            <w:right w:val="none" w:sz="0" w:space="0" w:color="auto"/>
          </w:divBdr>
          <w:divsChild>
            <w:div w:id="853573355">
              <w:marLeft w:val="0"/>
              <w:marRight w:val="0"/>
              <w:marTop w:val="0"/>
              <w:marBottom w:val="0"/>
              <w:divBdr>
                <w:top w:val="none" w:sz="0" w:space="0" w:color="auto"/>
                <w:left w:val="none" w:sz="0" w:space="0" w:color="auto"/>
                <w:bottom w:val="none" w:sz="0" w:space="0" w:color="auto"/>
                <w:right w:val="none" w:sz="0" w:space="0" w:color="auto"/>
              </w:divBdr>
              <w:divsChild>
                <w:div w:id="1880970781">
                  <w:marLeft w:val="0"/>
                  <w:marRight w:val="0"/>
                  <w:marTop w:val="0"/>
                  <w:marBottom w:val="0"/>
                  <w:divBdr>
                    <w:top w:val="none" w:sz="0" w:space="0" w:color="auto"/>
                    <w:left w:val="none" w:sz="0" w:space="0" w:color="auto"/>
                    <w:bottom w:val="none" w:sz="0" w:space="0" w:color="auto"/>
                    <w:right w:val="none" w:sz="0" w:space="0" w:color="auto"/>
                  </w:divBdr>
                  <w:divsChild>
                    <w:div w:id="1590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844">
      <w:bodyDiv w:val="1"/>
      <w:marLeft w:val="0"/>
      <w:marRight w:val="0"/>
      <w:marTop w:val="0"/>
      <w:marBottom w:val="0"/>
      <w:divBdr>
        <w:top w:val="none" w:sz="0" w:space="0" w:color="auto"/>
        <w:left w:val="none" w:sz="0" w:space="0" w:color="auto"/>
        <w:bottom w:val="none" w:sz="0" w:space="0" w:color="auto"/>
        <w:right w:val="none" w:sz="0" w:space="0" w:color="auto"/>
      </w:divBdr>
      <w:divsChild>
        <w:div w:id="1866864863">
          <w:marLeft w:val="0"/>
          <w:marRight w:val="0"/>
          <w:marTop w:val="0"/>
          <w:marBottom w:val="0"/>
          <w:divBdr>
            <w:top w:val="none" w:sz="0" w:space="0" w:color="auto"/>
            <w:left w:val="none" w:sz="0" w:space="0" w:color="auto"/>
            <w:bottom w:val="none" w:sz="0" w:space="0" w:color="auto"/>
            <w:right w:val="none" w:sz="0" w:space="0" w:color="auto"/>
          </w:divBdr>
          <w:divsChild>
            <w:div w:id="1541817001">
              <w:marLeft w:val="0"/>
              <w:marRight w:val="0"/>
              <w:marTop w:val="0"/>
              <w:marBottom w:val="0"/>
              <w:divBdr>
                <w:top w:val="none" w:sz="0" w:space="0" w:color="auto"/>
                <w:left w:val="none" w:sz="0" w:space="0" w:color="auto"/>
                <w:bottom w:val="none" w:sz="0" w:space="0" w:color="auto"/>
                <w:right w:val="none" w:sz="0" w:space="0" w:color="auto"/>
              </w:divBdr>
              <w:divsChild>
                <w:div w:id="1168981449">
                  <w:marLeft w:val="0"/>
                  <w:marRight w:val="0"/>
                  <w:marTop w:val="0"/>
                  <w:marBottom w:val="0"/>
                  <w:divBdr>
                    <w:top w:val="none" w:sz="0" w:space="0" w:color="auto"/>
                    <w:left w:val="none" w:sz="0" w:space="0" w:color="auto"/>
                    <w:bottom w:val="none" w:sz="0" w:space="0" w:color="auto"/>
                    <w:right w:val="none" w:sz="0" w:space="0" w:color="auto"/>
                  </w:divBdr>
                  <w:divsChild>
                    <w:div w:id="1173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7814">
      <w:bodyDiv w:val="1"/>
      <w:marLeft w:val="0"/>
      <w:marRight w:val="0"/>
      <w:marTop w:val="0"/>
      <w:marBottom w:val="0"/>
      <w:divBdr>
        <w:top w:val="none" w:sz="0" w:space="0" w:color="auto"/>
        <w:left w:val="none" w:sz="0" w:space="0" w:color="auto"/>
        <w:bottom w:val="none" w:sz="0" w:space="0" w:color="auto"/>
        <w:right w:val="none" w:sz="0" w:space="0" w:color="auto"/>
      </w:divBdr>
      <w:divsChild>
        <w:div w:id="1973900635">
          <w:marLeft w:val="0"/>
          <w:marRight w:val="0"/>
          <w:marTop w:val="0"/>
          <w:marBottom w:val="0"/>
          <w:divBdr>
            <w:top w:val="none" w:sz="0" w:space="0" w:color="auto"/>
            <w:left w:val="none" w:sz="0" w:space="0" w:color="auto"/>
            <w:bottom w:val="none" w:sz="0" w:space="0" w:color="auto"/>
            <w:right w:val="none" w:sz="0" w:space="0" w:color="auto"/>
          </w:divBdr>
          <w:divsChild>
            <w:div w:id="603615500">
              <w:marLeft w:val="0"/>
              <w:marRight w:val="0"/>
              <w:marTop w:val="0"/>
              <w:marBottom w:val="0"/>
              <w:divBdr>
                <w:top w:val="none" w:sz="0" w:space="0" w:color="auto"/>
                <w:left w:val="none" w:sz="0" w:space="0" w:color="auto"/>
                <w:bottom w:val="none" w:sz="0" w:space="0" w:color="auto"/>
                <w:right w:val="none" w:sz="0" w:space="0" w:color="auto"/>
              </w:divBdr>
              <w:divsChild>
                <w:div w:id="1981303717">
                  <w:marLeft w:val="0"/>
                  <w:marRight w:val="0"/>
                  <w:marTop w:val="0"/>
                  <w:marBottom w:val="0"/>
                  <w:divBdr>
                    <w:top w:val="none" w:sz="0" w:space="0" w:color="auto"/>
                    <w:left w:val="none" w:sz="0" w:space="0" w:color="auto"/>
                    <w:bottom w:val="none" w:sz="0" w:space="0" w:color="auto"/>
                    <w:right w:val="none" w:sz="0" w:space="0" w:color="auto"/>
                  </w:divBdr>
                  <w:divsChild>
                    <w:div w:id="322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3742">
      <w:bodyDiv w:val="1"/>
      <w:marLeft w:val="0"/>
      <w:marRight w:val="0"/>
      <w:marTop w:val="0"/>
      <w:marBottom w:val="0"/>
      <w:divBdr>
        <w:top w:val="none" w:sz="0" w:space="0" w:color="auto"/>
        <w:left w:val="none" w:sz="0" w:space="0" w:color="auto"/>
        <w:bottom w:val="none" w:sz="0" w:space="0" w:color="auto"/>
        <w:right w:val="none" w:sz="0" w:space="0" w:color="auto"/>
      </w:divBdr>
      <w:divsChild>
        <w:div w:id="2005621237">
          <w:marLeft w:val="0"/>
          <w:marRight w:val="0"/>
          <w:marTop w:val="0"/>
          <w:marBottom w:val="0"/>
          <w:divBdr>
            <w:top w:val="none" w:sz="0" w:space="0" w:color="auto"/>
            <w:left w:val="none" w:sz="0" w:space="0" w:color="auto"/>
            <w:bottom w:val="none" w:sz="0" w:space="0" w:color="auto"/>
            <w:right w:val="none" w:sz="0" w:space="0" w:color="auto"/>
          </w:divBdr>
          <w:divsChild>
            <w:div w:id="545144032">
              <w:marLeft w:val="0"/>
              <w:marRight w:val="0"/>
              <w:marTop w:val="0"/>
              <w:marBottom w:val="0"/>
              <w:divBdr>
                <w:top w:val="none" w:sz="0" w:space="0" w:color="auto"/>
                <w:left w:val="none" w:sz="0" w:space="0" w:color="auto"/>
                <w:bottom w:val="none" w:sz="0" w:space="0" w:color="auto"/>
                <w:right w:val="none" w:sz="0" w:space="0" w:color="auto"/>
              </w:divBdr>
              <w:divsChild>
                <w:div w:id="1517303773">
                  <w:marLeft w:val="0"/>
                  <w:marRight w:val="0"/>
                  <w:marTop w:val="0"/>
                  <w:marBottom w:val="0"/>
                  <w:divBdr>
                    <w:top w:val="none" w:sz="0" w:space="0" w:color="auto"/>
                    <w:left w:val="none" w:sz="0" w:space="0" w:color="auto"/>
                    <w:bottom w:val="none" w:sz="0" w:space="0" w:color="auto"/>
                    <w:right w:val="none" w:sz="0" w:space="0" w:color="auto"/>
                  </w:divBdr>
                  <w:divsChild>
                    <w:div w:id="2013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3439">
      <w:bodyDiv w:val="1"/>
      <w:marLeft w:val="0"/>
      <w:marRight w:val="0"/>
      <w:marTop w:val="0"/>
      <w:marBottom w:val="0"/>
      <w:divBdr>
        <w:top w:val="none" w:sz="0" w:space="0" w:color="auto"/>
        <w:left w:val="none" w:sz="0" w:space="0" w:color="auto"/>
        <w:bottom w:val="none" w:sz="0" w:space="0" w:color="auto"/>
        <w:right w:val="none" w:sz="0" w:space="0" w:color="auto"/>
      </w:divBdr>
      <w:divsChild>
        <w:div w:id="1575698614">
          <w:marLeft w:val="0"/>
          <w:marRight w:val="0"/>
          <w:marTop w:val="0"/>
          <w:marBottom w:val="0"/>
          <w:divBdr>
            <w:top w:val="none" w:sz="0" w:space="0" w:color="auto"/>
            <w:left w:val="none" w:sz="0" w:space="0" w:color="auto"/>
            <w:bottom w:val="none" w:sz="0" w:space="0" w:color="auto"/>
            <w:right w:val="none" w:sz="0" w:space="0" w:color="auto"/>
          </w:divBdr>
          <w:divsChild>
            <w:div w:id="489559798">
              <w:marLeft w:val="0"/>
              <w:marRight w:val="0"/>
              <w:marTop w:val="0"/>
              <w:marBottom w:val="0"/>
              <w:divBdr>
                <w:top w:val="none" w:sz="0" w:space="0" w:color="auto"/>
                <w:left w:val="none" w:sz="0" w:space="0" w:color="auto"/>
                <w:bottom w:val="none" w:sz="0" w:space="0" w:color="auto"/>
                <w:right w:val="none" w:sz="0" w:space="0" w:color="auto"/>
              </w:divBdr>
              <w:divsChild>
                <w:div w:id="717241028">
                  <w:marLeft w:val="0"/>
                  <w:marRight w:val="0"/>
                  <w:marTop w:val="0"/>
                  <w:marBottom w:val="0"/>
                  <w:divBdr>
                    <w:top w:val="none" w:sz="0" w:space="0" w:color="auto"/>
                    <w:left w:val="none" w:sz="0" w:space="0" w:color="auto"/>
                    <w:bottom w:val="none" w:sz="0" w:space="0" w:color="auto"/>
                    <w:right w:val="none" w:sz="0" w:space="0" w:color="auto"/>
                  </w:divBdr>
                  <w:divsChild>
                    <w:div w:id="1951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9412">
      <w:bodyDiv w:val="1"/>
      <w:marLeft w:val="0"/>
      <w:marRight w:val="0"/>
      <w:marTop w:val="0"/>
      <w:marBottom w:val="0"/>
      <w:divBdr>
        <w:top w:val="none" w:sz="0" w:space="0" w:color="auto"/>
        <w:left w:val="none" w:sz="0" w:space="0" w:color="auto"/>
        <w:bottom w:val="none" w:sz="0" w:space="0" w:color="auto"/>
        <w:right w:val="none" w:sz="0" w:space="0" w:color="auto"/>
      </w:divBdr>
      <w:divsChild>
        <w:div w:id="1124426823">
          <w:marLeft w:val="0"/>
          <w:marRight w:val="0"/>
          <w:marTop w:val="0"/>
          <w:marBottom w:val="0"/>
          <w:divBdr>
            <w:top w:val="none" w:sz="0" w:space="0" w:color="auto"/>
            <w:left w:val="none" w:sz="0" w:space="0" w:color="auto"/>
            <w:bottom w:val="none" w:sz="0" w:space="0" w:color="auto"/>
            <w:right w:val="none" w:sz="0" w:space="0" w:color="auto"/>
          </w:divBdr>
          <w:divsChild>
            <w:div w:id="1281958843">
              <w:marLeft w:val="0"/>
              <w:marRight w:val="0"/>
              <w:marTop w:val="0"/>
              <w:marBottom w:val="0"/>
              <w:divBdr>
                <w:top w:val="none" w:sz="0" w:space="0" w:color="auto"/>
                <w:left w:val="none" w:sz="0" w:space="0" w:color="auto"/>
                <w:bottom w:val="none" w:sz="0" w:space="0" w:color="auto"/>
                <w:right w:val="none" w:sz="0" w:space="0" w:color="auto"/>
              </w:divBdr>
              <w:divsChild>
                <w:div w:id="646469630">
                  <w:marLeft w:val="0"/>
                  <w:marRight w:val="0"/>
                  <w:marTop w:val="0"/>
                  <w:marBottom w:val="0"/>
                  <w:divBdr>
                    <w:top w:val="none" w:sz="0" w:space="0" w:color="auto"/>
                    <w:left w:val="none" w:sz="0" w:space="0" w:color="auto"/>
                    <w:bottom w:val="none" w:sz="0" w:space="0" w:color="auto"/>
                    <w:right w:val="none" w:sz="0" w:space="0" w:color="auto"/>
                  </w:divBdr>
                  <w:divsChild>
                    <w:div w:id="2039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1434">
      <w:bodyDiv w:val="1"/>
      <w:marLeft w:val="0"/>
      <w:marRight w:val="0"/>
      <w:marTop w:val="0"/>
      <w:marBottom w:val="0"/>
      <w:divBdr>
        <w:top w:val="none" w:sz="0" w:space="0" w:color="auto"/>
        <w:left w:val="none" w:sz="0" w:space="0" w:color="auto"/>
        <w:bottom w:val="none" w:sz="0" w:space="0" w:color="auto"/>
        <w:right w:val="none" w:sz="0" w:space="0" w:color="auto"/>
      </w:divBdr>
      <w:divsChild>
        <w:div w:id="1405638176">
          <w:marLeft w:val="432"/>
          <w:marRight w:val="0"/>
          <w:marTop w:val="360"/>
          <w:marBottom w:val="0"/>
          <w:divBdr>
            <w:top w:val="none" w:sz="0" w:space="0" w:color="auto"/>
            <w:left w:val="none" w:sz="0" w:space="0" w:color="auto"/>
            <w:bottom w:val="none" w:sz="0" w:space="0" w:color="auto"/>
            <w:right w:val="none" w:sz="0" w:space="0" w:color="auto"/>
          </w:divBdr>
        </w:div>
      </w:divsChild>
    </w:div>
    <w:div w:id="746849682">
      <w:bodyDiv w:val="1"/>
      <w:marLeft w:val="0"/>
      <w:marRight w:val="0"/>
      <w:marTop w:val="0"/>
      <w:marBottom w:val="0"/>
      <w:divBdr>
        <w:top w:val="none" w:sz="0" w:space="0" w:color="auto"/>
        <w:left w:val="none" w:sz="0" w:space="0" w:color="auto"/>
        <w:bottom w:val="none" w:sz="0" w:space="0" w:color="auto"/>
        <w:right w:val="none" w:sz="0" w:space="0" w:color="auto"/>
      </w:divBdr>
      <w:divsChild>
        <w:div w:id="825821102">
          <w:marLeft w:val="0"/>
          <w:marRight w:val="0"/>
          <w:marTop w:val="0"/>
          <w:marBottom w:val="0"/>
          <w:divBdr>
            <w:top w:val="none" w:sz="0" w:space="0" w:color="auto"/>
            <w:left w:val="none" w:sz="0" w:space="0" w:color="auto"/>
            <w:bottom w:val="none" w:sz="0" w:space="0" w:color="auto"/>
            <w:right w:val="none" w:sz="0" w:space="0" w:color="auto"/>
          </w:divBdr>
          <w:divsChild>
            <w:div w:id="427703925">
              <w:marLeft w:val="0"/>
              <w:marRight w:val="0"/>
              <w:marTop w:val="0"/>
              <w:marBottom w:val="0"/>
              <w:divBdr>
                <w:top w:val="none" w:sz="0" w:space="0" w:color="auto"/>
                <w:left w:val="none" w:sz="0" w:space="0" w:color="auto"/>
                <w:bottom w:val="none" w:sz="0" w:space="0" w:color="auto"/>
                <w:right w:val="none" w:sz="0" w:space="0" w:color="auto"/>
              </w:divBdr>
              <w:divsChild>
                <w:div w:id="324823818">
                  <w:marLeft w:val="0"/>
                  <w:marRight w:val="0"/>
                  <w:marTop w:val="0"/>
                  <w:marBottom w:val="0"/>
                  <w:divBdr>
                    <w:top w:val="none" w:sz="0" w:space="0" w:color="auto"/>
                    <w:left w:val="none" w:sz="0" w:space="0" w:color="auto"/>
                    <w:bottom w:val="none" w:sz="0" w:space="0" w:color="auto"/>
                    <w:right w:val="none" w:sz="0" w:space="0" w:color="auto"/>
                  </w:divBdr>
                  <w:divsChild>
                    <w:div w:id="577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69890">
      <w:bodyDiv w:val="1"/>
      <w:marLeft w:val="0"/>
      <w:marRight w:val="0"/>
      <w:marTop w:val="0"/>
      <w:marBottom w:val="0"/>
      <w:divBdr>
        <w:top w:val="none" w:sz="0" w:space="0" w:color="auto"/>
        <w:left w:val="none" w:sz="0" w:space="0" w:color="auto"/>
        <w:bottom w:val="none" w:sz="0" w:space="0" w:color="auto"/>
        <w:right w:val="none" w:sz="0" w:space="0" w:color="auto"/>
      </w:divBdr>
      <w:divsChild>
        <w:div w:id="1234006352">
          <w:marLeft w:val="0"/>
          <w:marRight w:val="0"/>
          <w:marTop w:val="0"/>
          <w:marBottom w:val="0"/>
          <w:divBdr>
            <w:top w:val="none" w:sz="0" w:space="0" w:color="auto"/>
            <w:left w:val="none" w:sz="0" w:space="0" w:color="auto"/>
            <w:bottom w:val="none" w:sz="0" w:space="0" w:color="auto"/>
            <w:right w:val="none" w:sz="0" w:space="0" w:color="auto"/>
          </w:divBdr>
          <w:divsChild>
            <w:div w:id="1846431855">
              <w:marLeft w:val="0"/>
              <w:marRight w:val="0"/>
              <w:marTop w:val="0"/>
              <w:marBottom w:val="0"/>
              <w:divBdr>
                <w:top w:val="none" w:sz="0" w:space="0" w:color="auto"/>
                <w:left w:val="none" w:sz="0" w:space="0" w:color="auto"/>
                <w:bottom w:val="none" w:sz="0" w:space="0" w:color="auto"/>
                <w:right w:val="none" w:sz="0" w:space="0" w:color="auto"/>
              </w:divBdr>
              <w:divsChild>
                <w:div w:id="1513766619">
                  <w:marLeft w:val="0"/>
                  <w:marRight w:val="0"/>
                  <w:marTop w:val="0"/>
                  <w:marBottom w:val="0"/>
                  <w:divBdr>
                    <w:top w:val="none" w:sz="0" w:space="0" w:color="auto"/>
                    <w:left w:val="none" w:sz="0" w:space="0" w:color="auto"/>
                    <w:bottom w:val="none" w:sz="0" w:space="0" w:color="auto"/>
                    <w:right w:val="none" w:sz="0" w:space="0" w:color="auto"/>
                  </w:divBdr>
                  <w:divsChild>
                    <w:div w:id="562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4940">
      <w:bodyDiv w:val="1"/>
      <w:marLeft w:val="0"/>
      <w:marRight w:val="0"/>
      <w:marTop w:val="0"/>
      <w:marBottom w:val="0"/>
      <w:divBdr>
        <w:top w:val="none" w:sz="0" w:space="0" w:color="auto"/>
        <w:left w:val="none" w:sz="0" w:space="0" w:color="auto"/>
        <w:bottom w:val="none" w:sz="0" w:space="0" w:color="auto"/>
        <w:right w:val="none" w:sz="0" w:space="0" w:color="auto"/>
      </w:divBdr>
      <w:divsChild>
        <w:div w:id="52898927">
          <w:marLeft w:val="0"/>
          <w:marRight w:val="0"/>
          <w:marTop w:val="0"/>
          <w:marBottom w:val="0"/>
          <w:divBdr>
            <w:top w:val="none" w:sz="0" w:space="0" w:color="auto"/>
            <w:left w:val="none" w:sz="0" w:space="0" w:color="auto"/>
            <w:bottom w:val="none" w:sz="0" w:space="0" w:color="auto"/>
            <w:right w:val="none" w:sz="0" w:space="0" w:color="auto"/>
          </w:divBdr>
          <w:divsChild>
            <w:div w:id="777020630">
              <w:marLeft w:val="0"/>
              <w:marRight w:val="0"/>
              <w:marTop w:val="0"/>
              <w:marBottom w:val="0"/>
              <w:divBdr>
                <w:top w:val="none" w:sz="0" w:space="0" w:color="auto"/>
                <w:left w:val="none" w:sz="0" w:space="0" w:color="auto"/>
                <w:bottom w:val="none" w:sz="0" w:space="0" w:color="auto"/>
                <w:right w:val="none" w:sz="0" w:space="0" w:color="auto"/>
              </w:divBdr>
              <w:divsChild>
                <w:div w:id="1589466076">
                  <w:marLeft w:val="0"/>
                  <w:marRight w:val="0"/>
                  <w:marTop w:val="0"/>
                  <w:marBottom w:val="0"/>
                  <w:divBdr>
                    <w:top w:val="none" w:sz="0" w:space="0" w:color="auto"/>
                    <w:left w:val="none" w:sz="0" w:space="0" w:color="auto"/>
                    <w:bottom w:val="none" w:sz="0" w:space="0" w:color="auto"/>
                    <w:right w:val="none" w:sz="0" w:space="0" w:color="auto"/>
                  </w:divBdr>
                  <w:divsChild>
                    <w:div w:id="1234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4535">
      <w:bodyDiv w:val="1"/>
      <w:marLeft w:val="0"/>
      <w:marRight w:val="0"/>
      <w:marTop w:val="0"/>
      <w:marBottom w:val="0"/>
      <w:divBdr>
        <w:top w:val="none" w:sz="0" w:space="0" w:color="auto"/>
        <w:left w:val="none" w:sz="0" w:space="0" w:color="auto"/>
        <w:bottom w:val="none" w:sz="0" w:space="0" w:color="auto"/>
        <w:right w:val="none" w:sz="0" w:space="0" w:color="auto"/>
      </w:divBdr>
      <w:divsChild>
        <w:div w:id="809176843">
          <w:marLeft w:val="0"/>
          <w:marRight w:val="0"/>
          <w:marTop w:val="0"/>
          <w:marBottom w:val="0"/>
          <w:divBdr>
            <w:top w:val="none" w:sz="0" w:space="0" w:color="auto"/>
            <w:left w:val="none" w:sz="0" w:space="0" w:color="auto"/>
            <w:bottom w:val="none" w:sz="0" w:space="0" w:color="auto"/>
            <w:right w:val="none" w:sz="0" w:space="0" w:color="auto"/>
          </w:divBdr>
          <w:divsChild>
            <w:div w:id="2123525873">
              <w:marLeft w:val="0"/>
              <w:marRight w:val="0"/>
              <w:marTop w:val="0"/>
              <w:marBottom w:val="0"/>
              <w:divBdr>
                <w:top w:val="none" w:sz="0" w:space="0" w:color="auto"/>
                <w:left w:val="none" w:sz="0" w:space="0" w:color="auto"/>
                <w:bottom w:val="none" w:sz="0" w:space="0" w:color="auto"/>
                <w:right w:val="none" w:sz="0" w:space="0" w:color="auto"/>
              </w:divBdr>
              <w:divsChild>
                <w:div w:id="1551654178">
                  <w:marLeft w:val="0"/>
                  <w:marRight w:val="0"/>
                  <w:marTop w:val="0"/>
                  <w:marBottom w:val="0"/>
                  <w:divBdr>
                    <w:top w:val="none" w:sz="0" w:space="0" w:color="auto"/>
                    <w:left w:val="none" w:sz="0" w:space="0" w:color="auto"/>
                    <w:bottom w:val="none" w:sz="0" w:space="0" w:color="auto"/>
                    <w:right w:val="none" w:sz="0" w:space="0" w:color="auto"/>
                  </w:divBdr>
                  <w:divsChild>
                    <w:div w:id="1287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022">
      <w:bodyDiv w:val="1"/>
      <w:marLeft w:val="0"/>
      <w:marRight w:val="0"/>
      <w:marTop w:val="0"/>
      <w:marBottom w:val="0"/>
      <w:divBdr>
        <w:top w:val="none" w:sz="0" w:space="0" w:color="auto"/>
        <w:left w:val="none" w:sz="0" w:space="0" w:color="auto"/>
        <w:bottom w:val="none" w:sz="0" w:space="0" w:color="auto"/>
        <w:right w:val="none" w:sz="0" w:space="0" w:color="auto"/>
      </w:divBdr>
      <w:divsChild>
        <w:div w:id="1801680655">
          <w:marLeft w:val="0"/>
          <w:marRight w:val="0"/>
          <w:marTop w:val="0"/>
          <w:marBottom w:val="0"/>
          <w:divBdr>
            <w:top w:val="none" w:sz="0" w:space="0" w:color="auto"/>
            <w:left w:val="none" w:sz="0" w:space="0" w:color="auto"/>
            <w:bottom w:val="none" w:sz="0" w:space="0" w:color="auto"/>
            <w:right w:val="none" w:sz="0" w:space="0" w:color="auto"/>
          </w:divBdr>
          <w:divsChild>
            <w:div w:id="80611425">
              <w:marLeft w:val="0"/>
              <w:marRight w:val="0"/>
              <w:marTop w:val="0"/>
              <w:marBottom w:val="0"/>
              <w:divBdr>
                <w:top w:val="none" w:sz="0" w:space="0" w:color="auto"/>
                <w:left w:val="none" w:sz="0" w:space="0" w:color="auto"/>
                <w:bottom w:val="none" w:sz="0" w:space="0" w:color="auto"/>
                <w:right w:val="none" w:sz="0" w:space="0" w:color="auto"/>
              </w:divBdr>
              <w:divsChild>
                <w:div w:id="2145149495">
                  <w:marLeft w:val="0"/>
                  <w:marRight w:val="0"/>
                  <w:marTop w:val="0"/>
                  <w:marBottom w:val="0"/>
                  <w:divBdr>
                    <w:top w:val="none" w:sz="0" w:space="0" w:color="auto"/>
                    <w:left w:val="none" w:sz="0" w:space="0" w:color="auto"/>
                    <w:bottom w:val="none" w:sz="0" w:space="0" w:color="auto"/>
                    <w:right w:val="none" w:sz="0" w:space="0" w:color="auto"/>
                  </w:divBdr>
                  <w:divsChild>
                    <w:div w:id="1006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3542">
      <w:bodyDiv w:val="1"/>
      <w:marLeft w:val="0"/>
      <w:marRight w:val="0"/>
      <w:marTop w:val="0"/>
      <w:marBottom w:val="0"/>
      <w:divBdr>
        <w:top w:val="none" w:sz="0" w:space="0" w:color="auto"/>
        <w:left w:val="none" w:sz="0" w:space="0" w:color="auto"/>
        <w:bottom w:val="none" w:sz="0" w:space="0" w:color="auto"/>
        <w:right w:val="none" w:sz="0" w:space="0" w:color="auto"/>
      </w:divBdr>
      <w:divsChild>
        <w:div w:id="599723010">
          <w:marLeft w:val="0"/>
          <w:marRight w:val="0"/>
          <w:marTop w:val="0"/>
          <w:marBottom w:val="0"/>
          <w:divBdr>
            <w:top w:val="none" w:sz="0" w:space="0" w:color="auto"/>
            <w:left w:val="none" w:sz="0" w:space="0" w:color="auto"/>
            <w:bottom w:val="none" w:sz="0" w:space="0" w:color="auto"/>
            <w:right w:val="none" w:sz="0" w:space="0" w:color="auto"/>
          </w:divBdr>
          <w:divsChild>
            <w:div w:id="1928732351">
              <w:marLeft w:val="0"/>
              <w:marRight w:val="0"/>
              <w:marTop w:val="0"/>
              <w:marBottom w:val="0"/>
              <w:divBdr>
                <w:top w:val="none" w:sz="0" w:space="0" w:color="auto"/>
                <w:left w:val="none" w:sz="0" w:space="0" w:color="auto"/>
                <w:bottom w:val="none" w:sz="0" w:space="0" w:color="auto"/>
                <w:right w:val="none" w:sz="0" w:space="0" w:color="auto"/>
              </w:divBdr>
              <w:divsChild>
                <w:div w:id="310259388">
                  <w:marLeft w:val="0"/>
                  <w:marRight w:val="0"/>
                  <w:marTop w:val="0"/>
                  <w:marBottom w:val="0"/>
                  <w:divBdr>
                    <w:top w:val="none" w:sz="0" w:space="0" w:color="auto"/>
                    <w:left w:val="none" w:sz="0" w:space="0" w:color="auto"/>
                    <w:bottom w:val="none" w:sz="0" w:space="0" w:color="auto"/>
                    <w:right w:val="none" w:sz="0" w:space="0" w:color="auto"/>
                  </w:divBdr>
                  <w:divsChild>
                    <w:div w:id="398554841">
                      <w:marLeft w:val="0"/>
                      <w:marRight w:val="0"/>
                      <w:marTop w:val="0"/>
                      <w:marBottom w:val="0"/>
                      <w:divBdr>
                        <w:top w:val="none" w:sz="0" w:space="0" w:color="auto"/>
                        <w:left w:val="none" w:sz="0" w:space="0" w:color="auto"/>
                        <w:bottom w:val="none" w:sz="0" w:space="0" w:color="auto"/>
                        <w:right w:val="none" w:sz="0" w:space="0" w:color="auto"/>
                      </w:divBdr>
                    </w:div>
                  </w:divsChild>
                </w:div>
                <w:div w:id="1917746625">
                  <w:marLeft w:val="0"/>
                  <w:marRight w:val="0"/>
                  <w:marTop w:val="0"/>
                  <w:marBottom w:val="0"/>
                  <w:divBdr>
                    <w:top w:val="none" w:sz="0" w:space="0" w:color="auto"/>
                    <w:left w:val="none" w:sz="0" w:space="0" w:color="auto"/>
                    <w:bottom w:val="none" w:sz="0" w:space="0" w:color="auto"/>
                    <w:right w:val="none" w:sz="0" w:space="0" w:color="auto"/>
                  </w:divBdr>
                  <w:divsChild>
                    <w:div w:id="1840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9394">
      <w:bodyDiv w:val="1"/>
      <w:marLeft w:val="0"/>
      <w:marRight w:val="0"/>
      <w:marTop w:val="0"/>
      <w:marBottom w:val="0"/>
      <w:divBdr>
        <w:top w:val="none" w:sz="0" w:space="0" w:color="auto"/>
        <w:left w:val="none" w:sz="0" w:space="0" w:color="auto"/>
        <w:bottom w:val="none" w:sz="0" w:space="0" w:color="auto"/>
        <w:right w:val="none" w:sz="0" w:space="0" w:color="auto"/>
      </w:divBdr>
    </w:div>
    <w:div w:id="828248304">
      <w:bodyDiv w:val="1"/>
      <w:marLeft w:val="0"/>
      <w:marRight w:val="0"/>
      <w:marTop w:val="0"/>
      <w:marBottom w:val="0"/>
      <w:divBdr>
        <w:top w:val="none" w:sz="0" w:space="0" w:color="auto"/>
        <w:left w:val="none" w:sz="0" w:space="0" w:color="auto"/>
        <w:bottom w:val="none" w:sz="0" w:space="0" w:color="auto"/>
        <w:right w:val="none" w:sz="0" w:space="0" w:color="auto"/>
      </w:divBdr>
      <w:divsChild>
        <w:div w:id="1749230923">
          <w:marLeft w:val="288"/>
          <w:marRight w:val="0"/>
          <w:marTop w:val="240"/>
          <w:marBottom w:val="0"/>
          <w:divBdr>
            <w:top w:val="none" w:sz="0" w:space="0" w:color="auto"/>
            <w:left w:val="none" w:sz="0" w:space="0" w:color="auto"/>
            <w:bottom w:val="none" w:sz="0" w:space="0" w:color="auto"/>
            <w:right w:val="none" w:sz="0" w:space="0" w:color="auto"/>
          </w:divBdr>
        </w:div>
        <w:div w:id="384303639">
          <w:marLeft w:val="288"/>
          <w:marRight w:val="0"/>
          <w:marTop w:val="240"/>
          <w:marBottom w:val="0"/>
          <w:divBdr>
            <w:top w:val="none" w:sz="0" w:space="0" w:color="auto"/>
            <w:left w:val="none" w:sz="0" w:space="0" w:color="auto"/>
            <w:bottom w:val="none" w:sz="0" w:space="0" w:color="auto"/>
            <w:right w:val="none" w:sz="0" w:space="0" w:color="auto"/>
          </w:divBdr>
        </w:div>
      </w:divsChild>
    </w:div>
    <w:div w:id="863252114">
      <w:bodyDiv w:val="1"/>
      <w:marLeft w:val="0"/>
      <w:marRight w:val="0"/>
      <w:marTop w:val="0"/>
      <w:marBottom w:val="0"/>
      <w:divBdr>
        <w:top w:val="none" w:sz="0" w:space="0" w:color="auto"/>
        <w:left w:val="none" w:sz="0" w:space="0" w:color="auto"/>
        <w:bottom w:val="none" w:sz="0" w:space="0" w:color="auto"/>
        <w:right w:val="none" w:sz="0" w:space="0" w:color="auto"/>
      </w:divBdr>
      <w:divsChild>
        <w:div w:id="1925605405">
          <w:marLeft w:val="0"/>
          <w:marRight w:val="0"/>
          <w:marTop w:val="0"/>
          <w:marBottom w:val="0"/>
          <w:divBdr>
            <w:top w:val="none" w:sz="0" w:space="0" w:color="auto"/>
            <w:left w:val="none" w:sz="0" w:space="0" w:color="auto"/>
            <w:bottom w:val="none" w:sz="0" w:space="0" w:color="auto"/>
            <w:right w:val="none" w:sz="0" w:space="0" w:color="auto"/>
          </w:divBdr>
          <w:divsChild>
            <w:div w:id="1462268008">
              <w:marLeft w:val="0"/>
              <w:marRight w:val="0"/>
              <w:marTop w:val="0"/>
              <w:marBottom w:val="0"/>
              <w:divBdr>
                <w:top w:val="none" w:sz="0" w:space="0" w:color="auto"/>
                <w:left w:val="none" w:sz="0" w:space="0" w:color="auto"/>
                <w:bottom w:val="none" w:sz="0" w:space="0" w:color="auto"/>
                <w:right w:val="none" w:sz="0" w:space="0" w:color="auto"/>
              </w:divBdr>
              <w:divsChild>
                <w:div w:id="652216960">
                  <w:marLeft w:val="0"/>
                  <w:marRight w:val="0"/>
                  <w:marTop w:val="0"/>
                  <w:marBottom w:val="0"/>
                  <w:divBdr>
                    <w:top w:val="none" w:sz="0" w:space="0" w:color="auto"/>
                    <w:left w:val="none" w:sz="0" w:space="0" w:color="auto"/>
                    <w:bottom w:val="none" w:sz="0" w:space="0" w:color="auto"/>
                    <w:right w:val="none" w:sz="0" w:space="0" w:color="auto"/>
                  </w:divBdr>
                  <w:divsChild>
                    <w:div w:id="1550532315">
                      <w:marLeft w:val="0"/>
                      <w:marRight w:val="0"/>
                      <w:marTop w:val="0"/>
                      <w:marBottom w:val="0"/>
                      <w:divBdr>
                        <w:top w:val="none" w:sz="0" w:space="0" w:color="auto"/>
                        <w:left w:val="none" w:sz="0" w:space="0" w:color="auto"/>
                        <w:bottom w:val="none" w:sz="0" w:space="0" w:color="auto"/>
                        <w:right w:val="none" w:sz="0" w:space="0" w:color="auto"/>
                      </w:divBdr>
                    </w:div>
                    <w:div w:id="175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048">
          <w:marLeft w:val="0"/>
          <w:marRight w:val="0"/>
          <w:marTop w:val="0"/>
          <w:marBottom w:val="0"/>
          <w:divBdr>
            <w:top w:val="none" w:sz="0" w:space="0" w:color="auto"/>
            <w:left w:val="none" w:sz="0" w:space="0" w:color="auto"/>
            <w:bottom w:val="none" w:sz="0" w:space="0" w:color="auto"/>
            <w:right w:val="none" w:sz="0" w:space="0" w:color="auto"/>
          </w:divBdr>
          <w:divsChild>
            <w:div w:id="309871012">
              <w:marLeft w:val="0"/>
              <w:marRight w:val="0"/>
              <w:marTop w:val="0"/>
              <w:marBottom w:val="0"/>
              <w:divBdr>
                <w:top w:val="none" w:sz="0" w:space="0" w:color="auto"/>
                <w:left w:val="none" w:sz="0" w:space="0" w:color="auto"/>
                <w:bottom w:val="none" w:sz="0" w:space="0" w:color="auto"/>
                <w:right w:val="none" w:sz="0" w:space="0" w:color="auto"/>
              </w:divBdr>
              <w:divsChild>
                <w:div w:id="628242696">
                  <w:marLeft w:val="0"/>
                  <w:marRight w:val="0"/>
                  <w:marTop w:val="0"/>
                  <w:marBottom w:val="0"/>
                  <w:divBdr>
                    <w:top w:val="none" w:sz="0" w:space="0" w:color="auto"/>
                    <w:left w:val="none" w:sz="0" w:space="0" w:color="auto"/>
                    <w:bottom w:val="none" w:sz="0" w:space="0" w:color="auto"/>
                    <w:right w:val="none" w:sz="0" w:space="0" w:color="auto"/>
                  </w:divBdr>
                  <w:divsChild>
                    <w:div w:id="1328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8080">
      <w:bodyDiv w:val="1"/>
      <w:marLeft w:val="0"/>
      <w:marRight w:val="0"/>
      <w:marTop w:val="0"/>
      <w:marBottom w:val="0"/>
      <w:divBdr>
        <w:top w:val="none" w:sz="0" w:space="0" w:color="auto"/>
        <w:left w:val="none" w:sz="0" w:space="0" w:color="auto"/>
        <w:bottom w:val="none" w:sz="0" w:space="0" w:color="auto"/>
        <w:right w:val="none" w:sz="0" w:space="0" w:color="auto"/>
      </w:divBdr>
    </w:div>
    <w:div w:id="866913833">
      <w:bodyDiv w:val="1"/>
      <w:marLeft w:val="0"/>
      <w:marRight w:val="0"/>
      <w:marTop w:val="0"/>
      <w:marBottom w:val="0"/>
      <w:divBdr>
        <w:top w:val="none" w:sz="0" w:space="0" w:color="auto"/>
        <w:left w:val="none" w:sz="0" w:space="0" w:color="auto"/>
        <w:bottom w:val="none" w:sz="0" w:space="0" w:color="auto"/>
        <w:right w:val="none" w:sz="0" w:space="0" w:color="auto"/>
      </w:divBdr>
      <w:divsChild>
        <w:div w:id="1852261369">
          <w:marLeft w:val="0"/>
          <w:marRight w:val="0"/>
          <w:marTop w:val="0"/>
          <w:marBottom w:val="0"/>
          <w:divBdr>
            <w:top w:val="none" w:sz="0" w:space="0" w:color="auto"/>
            <w:left w:val="none" w:sz="0" w:space="0" w:color="auto"/>
            <w:bottom w:val="none" w:sz="0" w:space="0" w:color="auto"/>
            <w:right w:val="none" w:sz="0" w:space="0" w:color="auto"/>
          </w:divBdr>
          <w:divsChild>
            <w:div w:id="1195389711">
              <w:marLeft w:val="0"/>
              <w:marRight w:val="0"/>
              <w:marTop w:val="0"/>
              <w:marBottom w:val="0"/>
              <w:divBdr>
                <w:top w:val="none" w:sz="0" w:space="0" w:color="auto"/>
                <w:left w:val="none" w:sz="0" w:space="0" w:color="auto"/>
                <w:bottom w:val="none" w:sz="0" w:space="0" w:color="auto"/>
                <w:right w:val="none" w:sz="0" w:space="0" w:color="auto"/>
              </w:divBdr>
              <w:divsChild>
                <w:div w:id="1283538019">
                  <w:marLeft w:val="0"/>
                  <w:marRight w:val="0"/>
                  <w:marTop w:val="0"/>
                  <w:marBottom w:val="0"/>
                  <w:divBdr>
                    <w:top w:val="none" w:sz="0" w:space="0" w:color="auto"/>
                    <w:left w:val="none" w:sz="0" w:space="0" w:color="auto"/>
                    <w:bottom w:val="none" w:sz="0" w:space="0" w:color="auto"/>
                    <w:right w:val="none" w:sz="0" w:space="0" w:color="auto"/>
                  </w:divBdr>
                  <w:divsChild>
                    <w:div w:id="1963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4979">
      <w:bodyDiv w:val="1"/>
      <w:marLeft w:val="0"/>
      <w:marRight w:val="0"/>
      <w:marTop w:val="0"/>
      <w:marBottom w:val="0"/>
      <w:divBdr>
        <w:top w:val="none" w:sz="0" w:space="0" w:color="auto"/>
        <w:left w:val="none" w:sz="0" w:space="0" w:color="auto"/>
        <w:bottom w:val="none" w:sz="0" w:space="0" w:color="auto"/>
        <w:right w:val="none" w:sz="0" w:space="0" w:color="auto"/>
      </w:divBdr>
      <w:divsChild>
        <w:div w:id="1778795669">
          <w:marLeft w:val="547"/>
          <w:marRight w:val="0"/>
          <w:marTop w:val="0"/>
          <w:marBottom w:val="0"/>
          <w:divBdr>
            <w:top w:val="none" w:sz="0" w:space="0" w:color="auto"/>
            <w:left w:val="none" w:sz="0" w:space="0" w:color="auto"/>
            <w:bottom w:val="none" w:sz="0" w:space="0" w:color="auto"/>
            <w:right w:val="none" w:sz="0" w:space="0" w:color="auto"/>
          </w:divBdr>
        </w:div>
      </w:divsChild>
    </w:div>
    <w:div w:id="877815240">
      <w:bodyDiv w:val="1"/>
      <w:marLeft w:val="0"/>
      <w:marRight w:val="0"/>
      <w:marTop w:val="0"/>
      <w:marBottom w:val="0"/>
      <w:divBdr>
        <w:top w:val="none" w:sz="0" w:space="0" w:color="auto"/>
        <w:left w:val="none" w:sz="0" w:space="0" w:color="auto"/>
        <w:bottom w:val="none" w:sz="0" w:space="0" w:color="auto"/>
        <w:right w:val="none" w:sz="0" w:space="0" w:color="auto"/>
      </w:divBdr>
      <w:divsChild>
        <w:div w:id="1264144000">
          <w:marLeft w:val="0"/>
          <w:marRight w:val="0"/>
          <w:marTop w:val="0"/>
          <w:marBottom w:val="0"/>
          <w:divBdr>
            <w:top w:val="none" w:sz="0" w:space="0" w:color="auto"/>
            <w:left w:val="none" w:sz="0" w:space="0" w:color="auto"/>
            <w:bottom w:val="none" w:sz="0" w:space="0" w:color="auto"/>
            <w:right w:val="none" w:sz="0" w:space="0" w:color="auto"/>
          </w:divBdr>
          <w:divsChild>
            <w:div w:id="1493987458">
              <w:marLeft w:val="0"/>
              <w:marRight w:val="0"/>
              <w:marTop w:val="0"/>
              <w:marBottom w:val="0"/>
              <w:divBdr>
                <w:top w:val="none" w:sz="0" w:space="0" w:color="auto"/>
                <w:left w:val="none" w:sz="0" w:space="0" w:color="auto"/>
                <w:bottom w:val="none" w:sz="0" w:space="0" w:color="auto"/>
                <w:right w:val="none" w:sz="0" w:space="0" w:color="auto"/>
              </w:divBdr>
              <w:divsChild>
                <w:div w:id="1598559569">
                  <w:marLeft w:val="0"/>
                  <w:marRight w:val="0"/>
                  <w:marTop w:val="0"/>
                  <w:marBottom w:val="0"/>
                  <w:divBdr>
                    <w:top w:val="none" w:sz="0" w:space="0" w:color="auto"/>
                    <w:left w:val="none" w:sz="0" w:space="0" w:color="auto"/>
                    <w:bottom w:val="none" w:sz="0" w:space="0" w:color="auto"/>
                    <w:right w:val="none" w:sz="0" w:space="0" w:color="auto"/>
                  </w:divBdr>
                  <w:divsChild>
                    <w:div w:id="10329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7585">
      <w:bodyDiv w:val="1"/>
      <w:marLeft w:val="0"/>
      <w:marRight w:val="0"/>
      <w:marTop w:val="0"/>
      <w:marBottom w:val="0"/>
      <w:divBdr>
        <w:top w:val="none" w:sz="0" w:space="0" w:color="auto"/>
        <w:left w:val="none" w:sz="0" w:space="0" w:color="auto"/>
        <w:bottom w:val="none" w:sz="0" w:space="0" w:color="auto"/>
        <w:right w:val="none" w:sz="0" w:space="0" w:color="auto"/>
      </w:divBdr>
      <w:divsChild>
        <w:div w:id="999962993">
          <w:marLeft w:val="0"/>
          <w:marRight w:val="0"/>
          <w:marTop w:val="0"/>
          <w:marBottom w:val="0"/>
          <w:divBdr>
            <w:top w:val="none" w:sz="0" w:space="0" w:color="auto"/>
            <w:left w:val="none" w:sz="0" w:space="0" w:color="auto"/>
            <w:bottom w:val="none" w:sz="0" w:space="0" w:color="auto"/>
            <w:right w:val="none" w:sz="0" w:space="0" w:color="auto"/>
          </w:divBdr>
          <w:divsChild>
            <w:div w:id="270821985">
              <w:marLeft w:val="0"/>
              <w:marRight w:val="0"/>
              <w:marTop w:val="0"/>
              <w:marBottom w:val="0"/>
              <w:divBdr>
                <w:top w:val="none" w:sz="0" w:space="0" w:color="auto"/>
                <w:left w:val="none" w:sz="0" w:space="0" w:color="auto"/>
                <w:bottom w:val="none" w:sz="0" w:space="0" w:color="auto"/>
                <w:right w:val="none" w:sz="0" w:space="0" w:color="auto"/>
              </w:divBdr>
              <w:divsChild>
                <w:div w:id="1682731480">
                  <w:marLeft w:val="0"/>
                  <w:marRight w:val="0"/>
                  <w:marTop w:val="0"/>
                  <w:marBottom w:val="0"/>
                  <w:divBdr>
                    <w:top w:val="none" w:sz="0" w:space="0" w:color="auto"/>
                    <w:left w:val="none" w:sz="0" w:space="0" w:color="auto"/>
                    <w:bottom w:val="none" w:sz="0" w:space="0" w:color="auto"/>
                    <w:right w:val="none" w:sz="0" w:space="0" w:color="auto"/>
                  </w:divBdr>
                  <w:divsChild>
                    <w:div w:id="19879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2863">
      <w:bodyDiv w:val="1"/>
      <w:marLeft w:val="0"/>
      <w:marRight w:val="0"/>
      <w:marTop w:val="0"/>
      <w:marBottom w:val="0"/>
      <w:divBdr>
        <w:top w:val="none" w:sz="0" w:space="0" w:color="auto"/>
        <w:left w:val="none" w:sz="0" w:space="0" w:color="auto"/>
        <w:bottom w:val="none" w:sz="0" w:space="0" w:color="auto"/>
        <w:right w:val="none" w:sz="0" w:space="0" w:color="auto"/>
      </w:divBdr>
      <w:divsChild>
        <w:div w:id="657466972">
          <w:marLeft w:val="0"/>
          <w:marRight w:val="0"/>
          <w:marTop w:val="0"/>
          <w:marBottom w:val="0"/>
          <w:divBdr>
            <w:top w:val="none" w:sz="0" w:space="0" w:color="auto"/>
            <w:left w:val="none" w:sz="0" w:space="0" w:color="auto"/>
            <w:bottom w:val="none" w:sz="0" w:space="0" w:color="auto"/>
            <w:right w:val="none" w:sz="0" w:space="0" w:color="auto"/>
          </w:divBdr>
          <w:divsChild>
            <w:div w:id="80297569">
              <w:marLeft w:val="0"/>
              <w:marRight w:val="0"/>
              <w:marTop w:val="0"/>
              <w:marBottom w:val="0"/>
              <w:divBdr>
                <w:top w:val="none" w:sz="0" w:space="0" w:color="auto"/>
                <w:left w:val="none" w:sz="0" w:space="0" w:color="auto"/>
                <w:bottom w:val="none" w:sz="0" w:space="0" w:color="auto"/>
                <w:right w:val="none" w:sz="0" w:space="0" w:color="auto"/>
              </w:divBdr>
              <w:divsChild>
                <w:div w:id="21979279">
                  <w:marLeft w:val="0"/>
                  <w:marRight w:val="0"/>
                  <w:marTop w:val="0"/>
                  <w:marBottom w:val="0"/>
                  <w:divBdr>
                    <w:top w:val="none" w:sz="0" w:space="0" w:color="auto"/>
                    <w:left w:val="none" w:sz="0" w:space="0" w:color="auto"/>
                    <w:bottom w:val="none" w:sz="0" w:space="0" w:color="auto"/>
                    <w:right w:val="none" w:sz="0" w:space="0" w:color="auto"/>
                  </w:divBdr>
                  <w:divsChild>
                    <w:div w:id="1873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543">
      <w:bodyDiv w:val="1"/>
      <w:marLeft w:val="0"/>
      <w:marRight w:val="0"/>
      <w:marTop w:val="0"/>
      <w:marBottom w:val="0"/>
      <w:divBdr>
        <w:top w:val="none" w:sz="0" w:space="0" w:color="auto"/>
        <w:left w:val="none" w:sz="0" w:space="0" w:color="auto"/>
        <w:bottom w:val="none" w:sz="0" w:space="0" w:color="auto"/>
        <w:right w:val="none" w:sz="0" w:space="0" w:color="auto"/>
      </w:divBdr>
    </w:div>
    <w:div w:id="902104624">
      <w:bodyDiv w:val="1"/>
      <w:marLeft w:val="0"/>
      <w:marRight w:val="0"/>
      <w:marTop w:val="0"/>
      <w:marBottom w:val="0"/>
      <w:divBdr>
        <w:top w:val="none" w:sz="0" w:space="0" w:color="auto"/>
        <w:left w:val="none" w:sz="0" w:space="0" w:color="auto"/>
        <w:bottom w:val="none" w:sz="0" w:space="0" w:color="auto"/>
        <w:right w:val="none" w:sz="0" w:space="0" w:color="auto"/>
      </w:divBdr>
      <w:divsChild>
        <w:div w:id="1870144262">
          <w:marLeft w:val="0"/>
          <w:marRight w:val="0"/>
          <w:marTop w:val="0"/>
          <w:marBottom w:val="0"/>
          <w:divBdr>
            <w:top w:val="none" w:sz="0" w:space="0" w:color="auto"/>
            <w:left w:val="none" w:sz="0" w:space="0" w:color="auto"/>
            <w:bottom w:val="none" w:sz="0" w:space="0" w:color="auto"/>
            <w:right w:val="none" w:sz="0" w:space="0" w:color="auto"/>
          </w:divBdr>
          <w:divsChild>
            <w:div w:id="2001538692">
              <w:marLeft w:val="0"/>
              <w:marRight w:val="0"/>
              <w:marTop w:val="0"/>
              <w:marBottom w:val="0"/>
              <w:divBdr>
                <w:top w:val="none" w:sz="0" w:space="0" w:color="auto"/>
                <w:left w:val="none" w:sz="0" w:space="0" w:color="auto"/>
                <w:bottom w:val="none" w:sz="0" w:space="0" w:color="auto"/>
                <w:right w:val="none" w:sz="0" w:space="0" w:color="auto"/>
              </w:divBdr>
              <w:divsChild>
                <w:div w:id="173619571">
                  <w:marLeft w:val="0"/>
                  <w:marRight w:val="0"/>
                  <w:marTop w:val="0"/>
                  <w:marBottom w:val="0"/>
                  <w:divBdr>
                    <w:top w:val="none" w:sz="0" w:space="0" w:color="auto"/>
                    <w:left w:val="none" w:sz="0" w:space="0" w:color="auto"/>
                    <w:bottom w:val="none" w:sz="0" w:space="0" w:color="auto"/>
                    <w:right w:val="none" w:sz="0" w:space="0" w:color="auto"/>
                  </w:divBdr>
                  <w:divsChild>
                    <w:div w:id="1569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5756">
      <w:bodyDiv w:val="1"/>
      <w:marLeft w:val="0"/>
      <w:marRight w:val="0"/>
      <w:marTop w:val="0"/>
      <w:marBottom w:val="0"/>
      <w:divBdr>
        <w:top w:val="none" w:sz="0" w:space="0" w:color="auto"/>
        <w:left w:val="none" w:sz="0" w:space="0" w:color="auto"/>
        <w:bottom w:val="none" w:sz="0" w:space="0" w:color="auto"/>
        <w:right w:val="none" w:sz="0" w:space="0" w:color="auto"/>
      </w:divBdr>
    </w:div>
    <w:div w:id="916473082">
      <w:bodyDiv w:val="1"/>
      <w:marLeft w:val="0"/>
      <w:marRight w:val="0"/>
      <w:marTop w:val="0"/>
      <w:marBottom w:val="0"/>
      <w:divBdr>
        <w:top w:val="none" w:sz="0" w:space="0" w:color="auto"/>
        <w:left w:val="none" w:sz="0" w:space="0" w:color="auto"/>
        <w:bottom w:val="none" w:sz="0" w:space="0" w:color="auto"/>
        <w:right w:val="none" w:sz="0" w:space="0" w:color="auto"/>
      </w:divBdr>
    </w:div>
    <w:div w:id="924152204">
      <w:bodyDiv w:val="1"/>
      <w:marLeft w:val="0"/>
      <w:marRight w:val="0"/>
      <w:marTop w:val="0"/>
      <w:marBottom w:val="0"/>
      <w:divBdr>
        <w:top w:val="none" w:sz="0" w:space="0" w:color="auto"/>
        <w:left w:val="none" w:sz="0" w:space="0" w:color="auto"/>
        <w:bottom w:val="none" w:sz="0" w:space="0" w:color="auto"/>
        <w:right w:val="none" w:sz="0" w:space="0" w:color="auto"/>
      </w:divBdr>
      <w:divsChild>
        <w:div w:id="168570922">
          <w:marLeft w:val="0"/>
          <w:marRight w:val="0"/>
          <w:marTop w:val="0"/>
          <w:marBottom w:val="0"/>
          <w:divBdr>
            <w:top w:val="none" w:sz="0" w:space="0" w:color="auto"/>
            <w:left w:val="none" w:sz="0" w:space="0" w:color="auto"/>
            <w:bottom w:val="none" w:sz="0" w:space="0" w:color="auto"/>
            <w:right w:val="none" w:sz="0" w:space="0" w:color="auto"/>
          </w:divBdr>
          <w:divsChild>
            <w:div w:id="1883637437">
              <w:marLeft w:val="0"/>
              <w:marRight w:val="0"/>
              <w:marTop w:val="0"/>
              <w:marBottom w:val="0"/>
              <w:divBdr>
                <w:top w:val="none" w:sz="0" w:space="0" w:color="auto"/>
                <w:left w:val="none" w:sz="0" w:space="0" w:color="auto"/>
                <w:bottom w:val="none" w:sz="0" w:space="0" w:color="auto"/>
                <w:right w:val="none" w:sz="0" w:space="0" w:color="auto"/>
              </w:divBdr>
              <w:divsChild>
                <w:div w:id="53284090">
                  <w:marLeft w:val="0"/>
                  <w:marRight w:val="0"/>
                  <w:marTop w:val="0"/>
                  <w:marBottom w:val="0"/>
                  <w:divBdr>
                    <w:top w:val="none" w:sz="0" w:space="0" w:color="auto"/>
                    <w:left w:val="none" w:sz="0" w:space="0" w:color="auto"/>
                    <w:bottom w:val="none" w:sz="0" w:space="0" w:color="auto"/>
                    <w:right w:val="none" w:sz="0" w:space="0" w:color="auto"/>
                  </w:divBdr>
                  <w:divsChild>
                    <w:div w:id="93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588">
          <w:marLeft w:val="0"/>
          <w:marRight w:val="0"/>
          <w:marTop w:val="0"/>
          <w:marBottom w:val="0"/>
          <w:divBdr>
            <w:top w:val="none" w:sz="0" w:space="0" w:color="auto"/>
            <w:left w:val="none" w:sz="0" w:space="0" w:color="auto"/>
            <w:bottom w:val="none" w:sz="0" w:space="0" w:color="auto"/>
            <w:right w:val="none" w:sz="0" w:space="0" w:color="auto"/>
          </w:divBdr>
          <w:divsChild>
            <w:div w:id="1556698496">
              <w:marLeft w:val="0"/>
              <w:marRight w:val="0"/>
              <w:marTop w:val="0"/>
              <w:marBottom w:val="0"/>
              <w:divBdr>
                <w:top w:val="none" w:sz="0" w:space="0" w:color="auto"/>
                <w:left w:val="none" w:sz="0" w:space="0" w:color="auto"/>
                <w:bottom w:val="none" w:sz="0" w:space="0" w:color="auto"/>
                <w:right w:val="none" w:sz="0" w:space="0" w:color="auto"/>
              </w:divBdr>
              <w:divsChild>
                <w:div w:id="1243880129">
                  <w:marLeft w:val="0"/>
                  <w:marRight w:val="0"/>
                  <w:marTop w:val="0"/>
                  <w:marBottom w:val="0"/>
                  <w:divBdr>
                    <w:top w:val="none" w:sz="0" w:space="0" w:color="auto"/>
                    <w:left w:val="none" w:sz="0" w:space="0" w:color="auto"/>
                    <w:bottom w:val="none" w:sz="0" w:space="0" w:color="auto"/>
                    <w:right w:val="none" w:sz="0" w:space="0" w:color="auto"/>
                  </w:divBdr>
                  <w:divsChild>
                    <w:div w:id="1493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3469">
      <w:bodyDiv w:val="1"/>
      <w:marLeft w:val="0"/>
      <w:marRight w:val="0"/>
      <w:marTop w:val="0"/>
      <w:marBottom w:val="0"/>
      <w:divBdr>
        <w:top w:val="none" w:sz="0" w:space="0" w:color="auto"/>
        <w:left w:val="none" w:sz="0" w:space="0" w:color="auto"/>
        <w:bottom w:val="none" w:sz="0" w:space="0" w:color="auto"/>
        <w:right w:val="none" w:sz="0" w:space="0" w:color="auto"/>
      </w:divBdr>
      <w:divsChild>
        <w:div w:id="2135950314">
          <w:marLeft w:val="0"/>
          <w:marRight w:val="0"/>
          <w:marTop w:val="0"/>
          <w:marBottom w:val="0"/>
          <w:divBdr>
            <w:top w:val="none" w:sz="0" w:space="0" w:color="auto"/>
            <w:left w:val="none" w:sz="0" w:space="0" w:color="auto"/>
            <w:bottom w:val="none" w:sz="0" w:space="0" w:color="auto"/>
            <w:right w:val="none" w:sz="0" w:space="0" w:color="auto"/>
          </w:divBdr>
          <w:divsChild>
            <w:div w:id="1718044850">
              <w:marLeft w:val="0"/>
              <w:marRight w:val="0"/>
              <w:marTop w:val="0"/>
              <w:marBottom w:val="0"/>
              <w:divBdr>
                <w:top w:val="none" w:sz="0" w:space="0" w:color="auto"/>
                <w:left w:val="none" w:sz="0" w:space="0" w:color="auto"/>
                <w:bottom w:val="none" w:sz="0" w:space="0" w:color="auto"/>
                <w:right w:val="none" w:sz="0" w:space="0" w:color="auto"/>
              </w:divBdr>
              <w:divsChild>
                <w:div w:id="528685644">
                  <w:marLeft w:val="0"/>
                  <w:marRight w:val="0"/>
                  <w:marTop w:val="0"/>
                  <w:marBottom w:val="0"/>
                  <w:divBdr>
                    <w:top w:val="none" w:sz="0" w:space="0" w:color="auto"/>
                    <w:left w:val="none" w:sz="0" w:space="0" w:color="auto"/>
                    <w:bottom w:val="none" w:sz="0" w:space="0" w:color="auto"/>
                    <w:right w:val="none" w:sz="0" w:space="0" w:color="auto"/>
                  </w:divBdr>
                  <w:divsChild>
                    <w:div w:id="1988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7961">
      <w:bodyDiv w:val="1"/>
      <w:marLeft w:val="0"/>
      <w:marRight w:val="0"/>
      <w:marTop w:val="0"/>
      <w:marBottom w:val="0"/>
      <w:divBdr>
        <w:top w:val="none" w:sz="0" w:space="0" w:color="auto"/>
        <w:left w:val="none" w:sz="0" w:space="0" w:color="auto"/>
        <w:bottom w:val="none" w:sz="0" w:space="0" w:color="auto"/>
        <w:right w:val="none" w:sz="0" w:space="0" w:color="auto"/>
      </w:divBdr>
      <w:divsChild>
        <w:div w:id="379550106">
          <w:marLeft w:val="0"/>
          <w:marRight w:val="0"/>
          <w:marTop w:val="0"/>
          <w:marBottom w:val="0"/>
          <w:divBdr>
            <w:top w:val="none" w:sz="0" w:space="0" w:color="auto"/>
            <w:left w:val="none" w:sz="0" w:space="0" w:color="auto"/>
            <w:bottom w:val="none" w:sz="0" w:space="0" w:color="auto"/>
            <w:right w:val="none" w:sz="0" w:space="0" w:color="auto"/>
          </w:divBdr>
          <w:divsChild>
            <w:div w:id="1817186149">
              <w:marLeft w:val="0"/>
              <w:marRight w:val="0"/>
              <w:marTop w:val="0"/>
              <w:marBottom w:val="0"/>
              <w:divBdr>
                <w:top w:val="none" w:sz="0" w:space="0" w:color="auto"/>
                <w:left w:val="none" w:sz="0" w:space="0" w:color="auto"/>
                <w:bottom w:val="none" w:sz="0" w:space="0" w:color="auto"/>
                <w:right w:val="none" w:sz="0" w:space="0" w:color="auto"/>
              </w:divBdr>
              <w:divsChild>
                <w:div w:id="1817603666">
                  <w:marLeft w:val="0"/>
                  <w:marRight w:val="0"/>
                  <w:marTop w:val="0"/>
                  <w:marBottom w:val="0"/>
                  <w:divBdr>
                    <w:top w:val="none" w:sz="0" w:space="0" w:color="auto"/>
                    <w:left w:val="none" w:sz="0" w:space="0" w:color="auto"/>
                    <w:bottom w:val="none" w:sz="0" w:space="0" w:color="auto"/>
                    <w:right w:val="none" w:sz="0" w:space="0" w:color="auto"/>
                  </w:divBdr>
                  <w:divsChild>
                    <w:div w:id="124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40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278">
          <w:marLeft w:val="0"/>
          <w:marRight w:val="0"/>
          <w:marTop w:val="0"/>
          <w:marBottom w:val="0"/>
          <w:divBdr>
            <w:top w:val="none" w:sz="0" w:space="0" w:color="auto"/>
            <w:left w:val="none" w:sz="0" w:space="0" w:color="auto"/>
            <w:bottom w:val="none" w:sz="0" w:space="0" w:color="auto"/>
            <w:right w:val="none" w:sz="0" w:space="0" w:color="auto"/>
          </w:divBdr>
          <w:divsChild>
            <w:div w:id="1731726532">
              <w:marLeft w:val="0"/>
              <w:marRight w:val="0"/>
              <w:marTop w:val="0"/>
              <w:marBottom w:val="0"/>
              <w:divBdr>
                <w:top w:val="none" w:sz="0" w:space="0" w:color="auto"/>
                <w:left w:val="none" w:sz="0" w:space="0" w:color="auto"/>
                <w:bottom w:val="none" w:sz="0" w:space="0" w:color="auto"/>
                <w:right w:val="none" w:sz="0" w:space="0" w:color="auto"/>
              </w:divBdr>
              <w:divsChild>
                <w:div w:id="937368504">
                  <w:marLeft w:val="0"/>
                  <w:marRight w:val="0"/>
                  <w:marTop w:val="0"/>
                  <w:marBottom w:val="0"/>
                  <w:divBdr>
                    <w:top w:val="none" w:sz="0" w:space="0" w:color="auto"/>
                    <w:left w:val="none" w:sz="0" w:space="0" w:color="auto"/>
                    <w:bottom w:val="none" w:sz="0" w:space="0" w:color="auto"/>
                    <w:right w:val="none" w:sz="0" w:space="0" w:color="auto"/>
                  </w:divBdr>
                  <w:divsChild>
                    <w:div w:id="162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38109958">
          <w:marLeft w:val="0"/>
          <w:marRight w:val="0"/>
          <w:marTop w:val="0"/>
          <w:marBottom w:val="0"/>
          <w:divBdr>
            <w:top w:val="none" w:sz="0" w:space="0" w:color="auto"/>
            <w:left w:val="none" w:sz="0" w:space="0" w:color="auto"/>
            <w:bottom w:val="none" w:sz="0" w:space="0" w:color="auto"/>
            <w:right w:val="none" w:sz="0" w:space="0" w:color="auto"/>
          </w:divBdr>
          <w:divsChild>
            <w:div w:id="1844666910">
              <w:marLeft w:val="0"/>
              <w:marRight w:val="0"/>
              <w:marTop w:val="0"/>
              <w:marBottom w:val="0"/>
              <w:divBdr>
                <w:top w:val="none" w:sz="0" w:space="0" w:color="auto"/>
                <w:left w:val="none" w:sz="0" w:space="0" w:color="auto"/>
                <w:bottom w:val="none" w:sz="0" w:space="0" w:color="auto"/>
                <w:right w:val="none" w:sz="0" w:space="0" w:color="auto"/>
              </w:divBdr>
              <w:divsChild>
                <w:div w:id="118381083">
                  <w:marLeft w:val="0"/>
                  <w:marRight w:val="0"/>
                  <w:marTop w:val="0"/>
                  <w:marBottom w:val="0"/>
                  <w:divBdr>
                    <w:top w:val="none" w:sz="0" w:space="0" w:color="auto"/>
                    <w:left w:val="none" w:sz="0" w:space="0" w:color="auto"/>
                    <w:bottom w:val="none" w:sz="0" w:space="0" w:color="auto"/>
                    <w:right w:val="none" w:sz="0" w:space="0" w:color="auto"/>
                  </w:divBdr>
                  <w:divsChild>
                    <w:div w:id="1528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9422">
      <w:bodyDiv w:val="1"/>
      <w:marLeft w:val="0"/>
      <w:marRight w:val="0"/>
      <w:marTop w:val="0"/>
      <w:marBottom w:val="0"/>
      <w:divBdr>
        <w:top w:val="none" w:sz="0" w:space="0" w:color="auto"/>
        <w:left w:val="none" w:sz="0" w:space="0" w:color="auto"/>
        <w:bottom w:val="none" w:sz="0" w:space="0" w:color="auto"/>
        <w:right w:val="none" w:sz="0" w:space="0" w:color="auto"/>
      </w:divBdr>
      <w:divsChild>
        <w:div w:id="1485465739">
          <w:marLeft w:val="0"/>
          <w:marRight w:val="0"/>
          <w:marTop w:val="0"/>
          <w:marBottom w:val="0"/>
          <w:divBdr>
            <w:top w:val="none" w:sz="0" w:space="0" w:color="auto"/>
            <w:left w:val="none" w:sz="0" w:space="0" w:color="auto"/>
            <w:bottom w:val="none" w:sz="0" w:space="0" w:color="auto"/>
            <w:right w:val="none" w:sz="0" w:space="0" w:color="auto"/>
          </w:divBdr>
          <w:divsChild>
            <w:div w:id="91316787">
              <w:marLeft w:val="0"/>
              <w:marRight w:val="0"/>
              <w:marTop w:val="0"/>
              <w:marBottom w:val="0"/>
              <w:divBdr>
                <w:top w:val="none" w:sz="0" w:space="0" w:color="auto"/>
                <w:left w:val="none" w:sz="0" w:space="0" w:color="auto"/>
                <w:bottom w:val="none" w:sz="0" w:space="0" w:color="auto"/>
                <w:right w:val="none" w:sz="0" w:space="0" w:color="auto"/>
              </w:divBdr>
              <w:divsChild>
                <w:div w:id="1506439529">
                  <w:marLeft w:val="0"/>
                  <w:marRight w:val="0"/>
                  <w:marTop w:val="0"/>
                  <w:marBottom w:val="0"/>
                  <w:divBdr>
                    <w:top w:val="none" w:sz="0" w:space="0" w:color="auto"/>
                    <w:left w:val="none" w:sz="0" w:space="0" w:color="auto"/>
                    <w:bottom w:val="none" w:sz="0" w:space="0" w:color="auto"/>
                    <w:right w:val="none" w:sz="0" w:space="0" w:color="auto"/>
                  </w:divBdr>
                  <w:divsChild>
                    <w:div w:id="1748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053">
      <w:bodyDiv w:val="1"/>
      <w:marLeft w:val="0"/>
      <w:marRight w:val="0"/>
      <w:marTop w:val="0"/>
      <w:marBottom w:val="0"/>
      <w:divBdr>
        <w:top w:val="none" w:sz="0" w:space="0" w:color="auto"/>
        <w:left w:val="none" w:sz="0" w:space="0" w:color="auto"/>
        <w:bottom w:val="none" w:sz="0" w:space="0" w:color="auto"/>
        <w:right w:val="none" w:sz="0" w:space="0" w:color="auto"/>
      </w:divBdr>
      <w:divsChild>
        <w:div w:id="1161581058">
          <w:marLeft w:val="0"/>
          <w:marRight w:val="0"/>
          <w:marTop w:val="0"/>
          <w:marBottom w:val="0"/>
          <w:divBdr>
            <w:top w:val="none" w:sz="0" w:space="0" w:color="auto"/>
            <w:left w:val="none" w:sz="0" w:space="0" w:color="auto"/>
            <w:bottom w:val="none" w:sz="0" w:space="0" w:color="auto"/>
            <w:right w:val="none" w:sz="0" w:space="0" w:color="auto"/>
          </w:divBdr>
          <w:divsChild>
            <w:div w:id="606667327">
              <w:marLeft w:val="0"/>
              <w:marRight w:val="0"/>
              <w:marTop w:val="0"/>
              <w:marBottom w:val="0"/>
              <w:divBdr>
                <w:top w:val="none" w:sz="0" w:space="0" w:color="auto"/>
                <w:left w:val="none" w:sz="0" w:space="0" w:color="auto"/>
                <w:bottom w:val="none" w:sz="0" w:space="0" w:color="auto"/>
                <w:right w:val="none" w:sz="0" w:space="0" w:color="auto"/>
              </w:divBdr>
              <w:divsChild>
                <w:div w:id="685860879">
                  <w:marLeft w:val="0"/>
                  <w:marRight w:val="0"/>
                  <w:marTop w:val="0"/>
                  <w:marBottom w:val="0"/>
                  <w:divBdr>
                    <w:top w:val="none" w:sz="0" w:space="0" w:color="auto"/>
                    <w:left w:val="none" w:sz="0" w:space="0" w:color="auto"/>
                    <w:bottom w:val="none" w:sz="0" w:space="0" w:color="auto"/>
                    <w:right w:val="none" w:sz="0" w:space="0" w:color="auto"/>
                  </w:divBdr>
                  <w:divsChild>
                    <w:div w:id="1834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3417">
      <w:bodyDiv w:val="1"/>
      <w:marLeft w:val="0"/>
      <w:marRight w:val="0"/>
      <w:marTop w:val="0"/>
      <w:marBottom w:val="0"/>
      <w:divBdr>
        <w:top w:val="none" w:sz="0" w:space="0" w:color="auto"/>
        <w:left w:val="none" w:sz="0" w:space="0" w:color="auto"/>
        <w:bottom w:val="none" w:sz="0" w:space="0" w:color="auto"/>
        <w:right w:val="none" w:sz="0" w:space="0" w:color="auto"/>
      </w:divBdr>
      <w:divsChild>
        <w:div w:id="627206880">
          <w:marLeft w:val="0"/>
          <w:marRight w:val="0"/>
          <w:marTop w:val="0"/>
          <w:marBottom w:val="0"/>
          <w:divBdr>
            <w:top w:val="none" w:sz="0" w:space="0" w:color="auto"/>
            <w:left w:val="none" w:sz="0" w:space="0" w:color="auto"/>
            <w:bottom w:val="none" w:sz="0" w:space="0" w:color="auto"/>
            <w:right w:val="none" w:sz="0" w:space="0" w:color="auto"/>
          </w:divBdr>
          <w:divsChild>
            <w:div w:id="1883784024">
              <w:marLeft w:val="0"/>
              <w:marRight w:val="0"/>
              <w:marTop w:val="0"/>
              <w:marBottom w:val="0"/>
              <w:divBdr>
                <w:top w:val="none" w:sz="0" w:space="0" w:color="auto"/>
                <w:left w:val="none" w:sz="0" w:space="0" w:color="auto"/>
                <w:bottom w:val="none" w:sz="0" w:space="0" w:color="auto"/>
                <w:right w:val="none" w:sz="0" w:space="0" w:color="auto"/>
              </w:divBdr>
              <w:divsChild>
                <w:div w:id="1637100940">
                  <w:marLeft w:val="0"/>
                  <w:marRight w:val="0"/>
                  <w:marTop w:val="0"/>
                  <w:marBottom w:val="0"/>
                  <w:divBdr>
                    <w:top w:val="none" w:sz="0" w:space="0" w:color="auto"/>
                    <w:left w:val="none" w:sz="0" w:space="0" w:color="auto"/>
                    <w:bottom w:val="none" w:sz="0" w:space="0" w:color="auto"/>
                    <w:right w:val="none" w:sz="0" w:space="0" w:color="auto"/>
                  </w:divBdr>
                  <w:divsChild>
                    <w:div w:id="1999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74">
      <w:bodyDiv w:val="1"/>
      <w:marLeft w:val="0"/>
      <w:marRight w:val="0"/>
      <w:marTop w:val="0"/>
      <w:marBottom w:val="0"/>
      <w:divBdr>
        <w:top w:val="none" w:sz="0" w:space="0" w:color="auto"/>
        <w:left w:val="none" w:sz="0" w:space="0" w:color="auto"/>
        <w:bottom w:val="none" w:sz="0" w:space="0" w:color="auto"/>
        <w:right w:val="none" w:sz="0" w:space="0" w:color="auto"/>
      </w:divBdr>
    </w:div>
    <w:div w:id="1052920052">
      <w:bodyDiv w:val="1"/>
      <w:marLeft w:val="0"/>
      <w:marRight w:val="0"/>
      <w:marTop w:val="0"/>
      <w:marBottom w:val="0"/>
      <w:divBdr>
        <w:top w:val="none" w:sz="0" w:space="0" w:color="auto"/>
        <w:left w:val="none" w:sz="0" w:space="0" w:color="auto"/>
        <w:bottom w:val="none" w:sz="0" w:space="0" w:color="auto"/>
        <w:right w:val="none" w:sz="0" w:space="0" w:color="auto"/>
      </w:divBdr>
      <w:divsChild>
        <w:div w:id="1889801162">
          <w:marLeft w:val="0"/>
          <w:marRight w:val="0"/>
          <w:marTop w:val="0"/>
          <w:marBottom w:val="0"/>
          <w:divBdr>
            <w:top w:val="none" w:sz="0" w:space="0" w:color="auto"/>
            <w:left w:val="none" w:sz="0" w:space="0" w:color="auto"/>
            <w:bottom w:val="none" w:sz="0" w:space="0" w:color="auto"/>
            <w:right w:val="none" w:sz="0" w:space="0" w:color="auto"/>
          </w:divBdr>
          <w:divsChild>
            <w:div w:id="2141341273">
              <w:marLeft w:val="0"/>
              <w:marRight w:val="0"/>
              <w:marTop w:val="0"/>
              <w:marBottom w:val="0"/>
              <w:divBdr>
                <w:top w:val="none" w:sz="0" w:space="0" w:color="auto"/>
                <w:left w:val="none" w:sz="0" w:space="0" w:color="auto"/>
                <w:bottom w:val="none" w:sz="0" w:space="0" w:color="auto"/>
                <w:right w:val="none" w:sz="0" w:space="0" w:color="auto"/>
              </w:divBdr>
              <w:divsChild>
                <w:div w:id="391395659">
                  <w:marLeft w:val="0"/>
                  <w:marRight w:val="0"/>
                  <w:marTop w:val="0"/>
                  <w:marBottom w:val="0"/>
                  <w:divBdr>
                    <w:top w:val="none" w:sz="0" w:space="0" w:color="auto"/>
                    <w:left w:val="none" w:sz="0" w:space="0" w:color="auto"/>
                    <w:bottom w:val="none" w:sz="0" w:space="0" w:color="auto"/>
                    <w:right w:val="none" w:sz="0" w:space="0" w:color="auto"/>
                  </w:divBdr>
                  <w:divsChild>
                    <w:div w:id="12446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0177">
      <w:bodyDiv w:val="1"/>
      <w:marLeft w:val="0"/>
      <w:marRight w:val="0"/>
      <w:marTop w:val="0"/>
      <w:marBottom w:val="0"/>
      <w:divBdr>
        <w:top w:val="none" w:sz="0" w:space="0" w:color="auto"/>
        <w:left w:val="none" w:sz="0" w:space="0" w:color="auto"/>
        <w:bottom w:val="none" w:sz="0" w:space="0" w:color="auto"/>
        <w:right w:val="none" w:sz="0" w:space="0" w:color="auto"/>
      </w:divBdr>
      <w:divsChild>
        <w:div w:id="1993212726">
          <w:marLeft w:val="0"/>
          <w:marRight w:val="0"/>
          <w:marTop w:val="0"/>
          <w:marBottom w:val="0"/>
          <w:divBdr>
            <w:top w:val="none" w:sz="0" w:space="0" w:color="auto"/>
            <w:left w:val="none" w:sz="0" w:space="0" w:color="auto"/>
            <w:bottom w:val="none" w:sz="0" w:space="0" w:color="auto"/>
            <w:right w:val="none" w:sz="0" w:space="0" w:color="auto"/>
          </w:divBdr>
          <w:divsChild>
            <w:div w:id="83453822">
              <w:marLeft w:val="0"/>
              <w:marRight w:val="0"/>
              <w:marTop w:val="0"/>
              <w:marBottom w:val="0"/>
              <w:divBdr>
                <w:top w:val="none" w:sz="0" w:space="0" w:color="auto"/>
                <w:left w:val="none" w:sz="0" w:space="0" w:color="auto"/>
                <w:bottom w:val="none" w:sz="0" w:space="0" w:color="auto"/>
                <w:right w:val="none" w:sz="0" w:space="0" w:color="auto"/>
              </w:divBdr>
              <w:divsChild>
                <w:div w:id="1167013635">
                  <w:marLeft w:val="0"/>
                  <w:marRight w:val="0"/>
                  <w:marTop w:val="0"/>
                  <w:marBottom w:val="0"/>
                  <w:divBdr>
                    <w:top w:val="none" w:sz="0" w:space="0" w:color="auto"/>
                    <w:left w:val="none" w:sz="0" w:space="0" w:color="auto"/>
                    <w:bottom w:val="none" w:sz="0" w:space="0" w:color="auto"/>
                    <w:right w:val="none" w:sz="0" w:space="0" w:color="auto"/>
                  </w:divBdr>
                  <w:divsChild>
                    <w:div w:id="150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945">
      <w:bodyDiv w:val="1"/>
      <w:marLeft w:val="0"/>
      <w:marRight w:val="0"/>
      <w:marTop w:val="0"/>
      <w:marBottom w:val="0"/>
      <w:divBdr>
        <w:top w:val="none" w:sz="0" w:space="0" w:color="auto"/>
        <w:left w:val="none" w:sz="0" w:space="0" w:color="auto"/>
        <w:bottom w:val="none" w:sz="0" w:space="0" w:color="auto"/>
        <w:right w:val="none" w:sz="0" w:space="0" w:color="auto"/>
      </w:divBdr>
    </w:div>
    <w:div w:id="1092775038">
      <w:bodyDiv w:val="1"/>
      <w:marLeft w:val="0"/>
      <w:marRight w:val="0"/>
      <w:marTop w:val="0"/>
      <w:marBottom w:val="0"/>
      <w:divBdr>
        <w:top w:val="none" w:sz="0" w:space="0" w:color="auto"/>
        <w:left w:val="none" w:sz="0" w:space="0" w:color="auto"/>
        <w:bottom w:val="none" w:sz="0" w:space="0" w:color="auto"/>
        <w:right w:val="none" w:sz="0" w:space="0" w:color="auto"/>
      </w:divBdr>
      <w:divsChild>
        <w:div w:id="1192259260">
          <w:marLeft w:val="0"/>
          <w:marRight w:val="0"/>
          <w:marTop w:val="0"/>
          <w:marBottom w:val="0"/>
          <w:divBdr>
            <w:top w:val="none" w:sz="0" w:space="0" w:color="auto"/>
            <w:left w:val="none" w:sz="0" w:space="0" w:color="auto"/>
            <w:bottom w:val="none" w:sz="0" w:space="0" w:color="auto"/>
            <w:right w:val="none" w:sz="0" w:space="0" w:color="auto"/>
          </w:divBdr>
          <w:divsChild>
            <w:div w:id="333463181">
              <w:marLeft w:val="0"/>
              <w:marRight w:val="0"/>
              <w:marTop w:val="0"/>
              <w:marBottom w:val="0"/>
              <w:divBdr>
                <w:top w:val="none" w:sz="0" w:space="0" w:color="auto"/>
                <w:left w:val="none" w:sz="0" w:space="0" w:color="auto"/>
                <w:bottom w:val="none" w:sz="0" w:space="0" w:color="auto"/>
                <w:right w:val="none" w:sz="0" w:space="0" w:color="auto"/>
              </w:divBdr>
              <w:divsChild>
                <w:div w:id="417361104">
                  <w:marLeft w:val="0"/>
                  <w:marRight w:val="0"/>
                  <w:marTop w:val="0"/>
                  <w:marBottom w:val="0"/>
                  <w:divBdr>
                    <w:top w:val="none" w:sz="0" w:space="0" w:color="auto"/>
                    <w:left w:val="none" w:sz="0" w:space="0" w:color="auto"/>
                    <w:bottom w:val="none" w:sz="0" w:space="0" w:color="auto"/>
                    <w:right w:val="none" w:sz="0" w:space="0" w:color="auto"/>
                  </w:divBdr>
                  <w:divsChild>
                    <w:div w:id="444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69258">
      <w:bodyDiv w:val="1"/>
      <w:marLeft w:val="0"/>
      <w:marRight w:val="0"/>
      <w:marTop w:val="0"/>
      <w:marBottom w:val="0"/>
      <w:divBdr>
        <w:top w:val="none" w:sz="0" w:space="0" w:color="auto"/>
        <w:left w:val="none" w:sz="0" w:space="0" w:color="auto"/>
        <w:bottom w:val="none" w:sz="0" w:space="0" w:color="auto"/>
        <w:right w:val="none" w:sz="0" w:space="0" w:color="auto"/>
      </w:divBdr>
      <w:divsChild>
        <w:div w:id="1729575082">
          <w:marLeft w:val="792"/>
          <w:marRight w:val="0"/>
          <w:marTop w:val="360"/>
          <w:marBottom w:val="0"/>
          <w:divBdr>
            <w:top w:val="none" w:sz="0" w:space="0" w:color="auto"/>
            <w:left w:val="none" w:sz="0" w:space="0" w:color="auto"/>
            <w:bottom w:val="none" w:sz="0" w:space="0" w:color="auto"/>
            <w:right w:val="none" w:sz="0" w:space="0" w:color="auto"/>
          </w:divBdr>
        </w:div>
        <w:div w:id="1020161317">
          <w:marLeft w:val="1296"/>
          <w:marRight w:val="0"/>
          <w:marTop w:val="200"/>
          <w:marBottom w:val="0"/>
          <w:divBdr>
            <w:top w:val="none" w:sz="0" w:space="0" w:color="auto"/>
            <w:left w:val="none" w:sz="0" w:space="0" w:color="auto"/>
            <w:bottom w:val="none" w:sz="0" w:space="0" w:color="auto"/>
            <w:right w:val="none" w:sz="0" w:space="0" w:color="auto"/>
          </w:divBdr>
        </w:div>
        <w:div w:id="2138525833">
          <w:marLeft w:val="1296"/>
          <w:marRight w:val="0"/>
          <w:marTop w:val="200"/>
          <w:marBottom w:val="0"/>
          <w:divBdr>
            <w:top w:val="none" w:sz="0" w:space="0" w:color="auto"/>
            <w:left w:val="none" w:sz="0" w:space="0" w:color="auto"/>
            <w:bottom w:val="none" w:sz="0" w:space="0" w:color="auto"/>
            <w:right w:val="none" w:sz="0" w:space="0" w:color="auto"/>
          </w:divBdr>
        </w:div>
        <w:div w:id="1593511135">
          <w:marLeft w:val="1296"/>
          <w:marRight w:val="0"/>
          <w:marTop w:val="200"/>
          <w:marBottom w:val="0"/>
          <w:divBdr>
            <w:top w:val="none" w:sz="0" w:space="0" w:color="auto"/>
            <w:left w:val="none" w:sz="0" w:space="0" w:color="auto"/>
            <w:bottom w:val="none" w:sz="0" w:space="0" w:color="auto"/>
            <w:right w:val="none" w:sz="0" w:space="0" w:color="auto"/>
          </w:divBdr>
        </w:div>
        <w:div w:id="743112754">
          <w:marLeft w:val="1296"/>
          <w:marRight w:val="0"/>
          <w:marTop w:val="200"/>
          <w:marBottom w:val="0"/>
          <w:divBdr>
            <w:top w:val="none" w:sz="0" w:space="0" w:color="auto"/>
            <w:left w:val="none" w:sz="0" w:space="0" w:color="auto"/>
            <w:bottom w:val="none" w:sz="0" w:space="0" w:color="auto"/>
            <w:right w:val="none" w:sz="0" w:space="0" w:color="auto"/>
          </w:divBdr>
        </w:div>
        <w:div w:id="616566563">
          <w:marLeft w:val="1296"/>
          <w:marRight w:val="0"/>
          <w:marTop w:val="200"/>
          <w:marBottom w:val="0"/>
          <w:divBdr>
            <w:top w:val="none" w:sz="0" w:space="0" w:color="auto"/>
            <w:left w:val="none" w:sz="0" w:space="0" w:color="auto"/>
            <w:bottom w:val="none" w:sz="0" w:space="0" w:color="auto"/>
            <w:right w:val="none" w:sz="0" w:space="0" w:color="auto"/>
          </w:divBdr>
        </w:div>
      </w:divsChild>
    </w:div>
    <w:div w:id="1125395017">
      <w:bodyDiv w:val="1"/>
      <w:marLeft w:val="0"/>
      <w:marRight w:val="0"/>
      <w:marTop w:val="0"/>
      <w:marBottom w:val="0"/>
      <w:divBdr>
        <w:top w:val="none" w:sz="0" w:space="0" w:color="auto"/>
        <w:left w:val="none" w:sz="0" w:space="0" w:color="auto"/>
        <w:bottom w:val="none" w:sz="0" w:space="0" w:color="auto"/>
        <w:right w:val="none" w:sz="0" w:space="0" w:color="auto"/>
      </w:divBdr>
      <w:divsChild>
        <w:div w:id="1129477427">
          <w:marLeft w:val="0"/>
          <w:marRight w:val="0"/>
          <w:marTop w:val="0"/>
          <w:marBottom w:val="0"/>
          <w:divBdr>
            <w:top w:val="none" w:sz="0" w:space="0" w:color="auto"/>
            <w:left w:val="none" w:sz="0" w:space="0" w:color="auto"/>
            <w:bottom w:val="none" w:sz="0" w:space="0" w:color="auto"/>
            <w:right w:val="none" w:sz="0" w:space="0" w:color="auto"/>
          </w:divBdr>
          <w:divsChild>
            <w:div w:id="611086459">
              <w:marLeft w:val="0"/>
              <w:marRight w:val="0"/>
              <w:marTop w:val="0"/>
              <w:marBottom w:val="0"/>
              <w:divBdr>
                <w:top w:val="none" w:sz="0" w:space="0" w:color="auto"/>
                <w:left w:val="none" w:sz="0" w:space="0" w:color="auto"/>
                <w:bottom w:val="none" w:sz="0" w:space="0" w:color="auto"/>
                <w:right w:val="none" w:sz="0" w:space="0" w:color="auto"/>
              </w:divBdr>
              <w:divsChild>
                <w:div w:id="680816452">
                  <w:marLeft w:val="0"/>
                  <w:marRight w:val="0"/>
                  <w:marTop w:val="0"/>
                  <w:marBottom w:val="0"/>
                  <w:divBdr>
                    <w:top w:val="none" w:sz="0" w:space="0" w:color="auto"/>
                    <w:left w:val="none" w:sz="0" w:space="0" w:color="auto"/>
                    <w:bottom w:val="none" w:sz="0" w:space="0" w:color="auto"/>
                    <w:right w:val="none" w:sz="0" w:space="0" w:color="auto"/>
                  </w:divBdr>
                  <w:divsChild>
                    <w:div w:id="166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80723">
      <w:bodyDiv w:val="1"/>
      <w:marLeft w:val="0"/>
      <w:marRight w:val="0"/>
      <w:marTop w:val="0"/>
      <w:marBottom w:val="0"/>
      <w:divBdr>
        <w:top w:val="none" w:sz="0" w:space="0" w:color="auto"/>
        <w:left w:val="none" w:sz="0" w:space="0" w:color="auto"/>
        <w:bottom w:val="none" w:sz="0" w:space="0" w:color="auto"/>
        <w:right w:val="none" w:sz="0" w:space="0" w:color="auto"/>
      </w:divBdr>
      <w:divsChild>
        <w:div w:id="294260018">
          <w:marLeft w:val="0"/>
          <w:marRight w:val="0"/>
          <w:marTop w:val="0"/>
          <w:marBottom w:val="0"/>
          <w:divBdr>
            <w:top w:val="none" w:sz="0" w:space="0" w:color="auto"/>
            <w:left w:val="none" w:sz="0" w:space="0" w:color="auto"/>
            <w:bottom w:val="none" w:sz="0" w:space="0" w:color="auto"/>
            <w:right w:val="none" w:sz="0" w:space="0" w:color="auto"/>
          </w:divBdr>
          <w:divsChild>
            <w:div w:id="1510218624">
              <w:marLeft w:val="0"/>
              <w:marRight w:val="0"/>
              <w:marTop w:val="0"/>
              <w:marBottom w:val="0"/>
              <w:divBdr>
                <w:top w:val="none" w:sz="0" w:space="0" w:color="auto"/>
                <w:left w:val="none" w:sz="0" w:space="0" w:color="auto"/>
                <w:bottom w:val="none" w:sz="0" w:space="0" w:color="auto"/>
                <w:right w:val="none" w:sz="0" w:space="0" w:color="auto"/>
              </w:divBdr>
              <w:divsChild>
                <w:div w:id="349651708">
                  <w:marLeft w:val="0"/>
                  <w:marRight w:val="0"/>
                  <w:marTop w:val="0"/>
                  <w:marBottom w:val="0"/>
                  <w:divBdr>
                    <w:top w:val="none" w:sz="0" w:space="0" w:color="auto"/>
                    <w:left w:val="none" w:sz="0" w:space="0" w:color="auto"/>
                    <w:bottom w:val="none" w:sz="0" w:space="0" w:color="auto"/>
                    <w:right w:val="none" w:sz="0" w:space="0" w:color="auto"/>
                  </w:divBdr>
                  <w:divsChild>
                    <w:div w:id="1963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1204">
      <w:bodyDiv w:val="1"/>
      <w:marLeft w:val="0"/>
      <w:marRight w:val="0"/>
      <w:marTop w:val="0"/>
      <w:marBottom w:val="0"/>
      <w:divBdr>
        <w:top w:val="none" w:sz="0" w:space="0" w:color="auto"/>
        <w:left w:val="none" w:sz="0" w:space="0" w:color="auto"/>
        <w:bottom w:val="none" w:sz="0" w:space="0" w:color="auto"/>
        <w:right w:val="none" w:sz="0" w:space="0" w:color="auto"/>
      </w:divBdr>
      <w:divsChild>
        <w:div w:id="397093526">
          <w:marLeft w:val="0"/>
          <w:marRight w:val="0"/>
          <w:marTop w:val="0"/>
          <w:marBottom w:val="0"/>
          <w:divBdr>
            <w:top w:val="none" w:sz="0" w:space="0" w:color="auto"/>
            <w:left w:val="none" w:sz="0" w:space="0" w:color="auto"/>
            <w:bottom w:val="none" w:sz="0" w:space="0" w:color="auto"/>
            <w:right w:val="none" w:sz="0" w:space="0" w:color="auto"/>
          </w:divBdr>
          <w:divsChild>
            <w:div w:id="1685784580">
              <w:marLeft w:val="0"/>
              <w:marRight w:val="0"/>
              <w:marTop w:val="0"/>
              <w:marBottom w:val="0"/>
              <w:divBdr>
                <w:top w:val="none" w:sz="0" w:space="0" w:color="auto"/>
                <w:left w:val="none" w:sz="0" w:space="0" w:color="auto"/>
                <w:bottom w:val="none" w:sz="0" w:space="0" w:color="auto"/>
                <w:right w:val="none" w:sz="0" w:space="0" w:color="auto"/>
              </w:divBdr>
              <w:divsChild>
                <w:div w:id="1738940137">
                  <w:marLeft w:val="0"/>
                  <w:marRight w:val="0"/>
                  <w:marTop w:val="0"/>
                  <w:marBottom w:val="0"/>
                  <w:divBdr>
                    <w:top w:val="none" w:sz="0" w:space="0" w:color="auto"/>
                    <w:left w:val="none" w:sz="0" w:space="0" w:color="auto"/>
                    <w:bottom w:val="none" w:sz="0" w:space="0" w:color="auto"/>
                    <w:right w:val="none" w:sz="0" w:space="0" w:color="auto"/>
                  </w:divBdr>
                  <w:divsChild>
                    <w:div w:id="2123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769">
      <w:bodyDiv w:val="1"/>
      <w:marLeft w:val="0"/>
      <w:marRight w:val="0"/>
      <w:marTop w:val="0"/>
      <w:marBottom w:val="0"/>
      <w:divBdr>
        <w:top w:val="none" w:sz="0" w:space="0" w:color="auto"/>
        <w:left w:val="none" w:sz="0" w:space="0" w:color="auto"/>
        <w:bottom w:val="none" w:sz="0" w:space="0" w:color="auto"/>
        <w:right w:val="none" w:sz="0" w:space="0" w:color="auto"/>
      </w:divBdr>
      <w:divsChild>
        <w:div w:id="705835397">
          <w:marLeft w:val="0"/>
          <w:marRight w:val="0"/>
          <w:marTop w:val="0"/>
          <w:marBottom w:val="0"/>
          <w:divBdr>
            <w:top w:val="none" w:sz="0" w:space="0" w:color="auto"/>
            <w:left w:val="none" w:sz="0" w:space="0" w:color="auto"/>
            <w:bottom w:val="none" w:sz="0" w:space="0" w:color="auto"/>
            <w:right w:val="none" w:sz="0" w:space="0" w:color="auto"/>
          </w:divBdr>
          <w:divsChild>
            <w:div w:id="1224874384">
              <w:marLeft w:val="0"/>
              <w:marRight w:val="0"/>
              <w:marTop w:val="0"/>
              <w:marBottom w:val="0"/>
              <w:divBdr>
                <w:top w:val="none" w:sz="0" w:space="0" w:color="auto"/>
                <w:left w:val="none" w:sz="0" w:space="0" w:color="auto"/>
                <w:bottom w:val="none" w:sz="0" w:space="0" w:color="auto"/>
                <w:right w:val="none" w:sz="0" w:space="0" w:color="auto"/>
              </w:divBdr>
              <w:divsChild>
                <w:div w:id="1904483365">
                  <w:marLeft w:val="0"/>
                  <w:marRight w:val="0"/>
                  <w:marTop w:val="0"/>
                  <w:marBottom w:val="0"/>
                  <w:divBdr>
                    <w:top w:val="none" w:sz="0" w:space="0" w:color="auto"/>
                    <w:left w:val="none" w:sz="0" w:space="0" w:color="auto"/>
                    <w:bottom w:val="none" w:sz="0" w:space="0" w:color="auto"/>
                    <w:right w:val="none" w:sz="0" w:space="0" w:color="auto"/>
                  </w:divBdr>
                  <w:divsChild>
                    <w:div w:id="735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59282">
      <w:bodyDiv w:val="1"/>
      <w:marLeft w:val="0"/>
      <w:marRight w:val="0"/>
      <w:marTop w:val="0"/>
      <w:marBottom w:val="0"/>
      <w:divBdr>
        <w:top w:val="none" w:sz="0" w:space="0" w:color="auto"/>
        <w:left w:val="none" w:sz="0" w:space="0" w:color="auto"/>
        <w:bottom w:val="none" w:sz="0" w:space="0" w:color="auto"/>
        <w:right w:val="none" w:sz="0" w:space="0" w:color="auto"/>
      </w:divBdr>
    </w:div>
    <w:div w:id="1181160640">
      <w:bodyDiv w:val="1"/>
      <w:marLeft w:val="0"/>
      <w:marRight w:val="0"/>
      <w:marTop w:val="0"/>
      <w:marBottom w:val="0"/>
      <w:divBdr>
        <w:top w:val="none" w:sz="0" w:space="0" w:color="auto"/>
        <w:left w:val="none" w:sz="0" w:space="0" w:color="auto"/>
        <w:bottom w:val="none" w:sz="0" w:space="0" w:color="auto"/>
        <w:right w:val="none" w:sz="0" w:space="0" w:color="auto"/>
      </w:divBdr>
      <w:divsChild>
        <w:div w:id="442499104">
          <w:marLeft w:val="0"/>
          <w:marRight w:val="0"/>
          <w:marTop w:val="0"/>
          <w:marBottom w:val="0"/>
          <w:divBdr>
            <w:top w:val="none" w:sz="0" w:space="0" w:color="auto"/>
            <w:left w:val="none" w:sz="0" w:space="0" w:color="auto"/>
            <w:bottom w:val="none" w:sz="0" w:space="0" w:color="auto"/>
            <w:right w:val="none" w:sz="0" w:space="0" w:color="auto"/>
          </w:divBdr>
          <w:divsChild>
            <w:div w:id="284041589">
              <w:marLeft w:val="0"/>
              <w:marRight w:val="0"/>
              <w:marTop w:val="0"/>
              <w:marBottom w:val="0"/>
              <w:divBdr>
                <w:top w:val="none" w:sz="0" w:space="0" w:color="auto"/>
                <w:left w:val="none" w:sz="0" w:space="0" w:color="auto"/>
                <w:bottom w:val="none" w:sz="0" w:space="0" w:color="auto"/>
                <w:right w:val="none" w:sz="0" w:space="0" w:color="auto"/>
              </w:divBdr>
              <w:divsChild>
                <w:div w:id="1923175357">
                  <w:marLeft w:val="0"/>
                  <w:marRight w:val="0"/>
                  <w:marTop w:val="0"/>
                  <w:marBottom w:val="0"/>
                  <w:divBdr>
                    <w:top w:val="none" w:sz="0" w:space="0" w:color="auto"/>
                    <w:left w:val="none" w:sz="0" w:space="0" w:color="auto"/>
                    <w:bottom w:val="none" w:sz="0" w:space="0" w:color="auto"/>
                    <w:right w:val="none" w:sz="0" w:space="0" w:color="auto"/>
                  </w:divBdr>
                  <w:divsChild>
                    <w:div w:id="1414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160">
      <w:bodyDiv w:val="1"/>
      <w:marLeft w:val="0"/>
      <w:marRight w:val="0"/>
      <w:marTop w:val="0"/>
      <w:marBottom w:val="0"/>
      <w:divBdr>
        <w:top w:val="none" w:sz="0" w:space="0" w:color="auto"/>
        <w:left w:val="none" w:sz="0" w:space="0" w:color="auto"/>
        <w:bottom w:val="none" w:sz="0" w:space="0" w:color="auto"/>
        <w:right w:val="none" w:sz="0" w:space="0" w:color="auto"/>
      </w:divBdr>
      <w:divsChild>
        <w:div w:id="1295678601">
          <w:marLeft w:val="0"/>
          <w:marRight w:val="0"/>
          <w:marTop w:val="0"/>
          <w:marBottom w:val="0"/>
          <w:divBdr>
            <w:top w:val="none" w:sz="0" w:space="0" w:color="auto"/>
            <w:left w:val="none" w:sz="0" w:space="0" w:color="auto"/>
            <w:bottom w:val="none" w:sz="0" w:space="0" w:color="auto"/>
            <w:right w:val="none" w:sz="0" w:space="0" w:color="auto"/>
          </w:divBdr>
          <w:divsChild>
            <w:div w:id="1827166726">
              <w:marLeft w:val="0"/>
              <w:marRight w:val="0"/>
              <w:marTop w:val="0"/>
              <w:marBottom w:val="0"/>
              <w:divBdr>
                <w:top w:val="none" w:sz="0" w:space="0" w:color="auto"/>
                <w:left w:val="none" w:sz="0" w:space="0" w:color="auto"/>
                <w:bottom w:val="none" w:sz="0" w:space="0" w:color="auto"/>
                <w:right w:val="none" w:sz="0" w:space="0" w:color="auto"/>
              </w:divBdr>
              <w:divsChild>
                <w:div w:id="1498182997">
                  <w:marLeft w:val="0"/>
                  <w:marRight w:val="0"/>
                  <w:marTop w:val="0"/>
                  <w:marBottom w:val="0"/>
                  <w:divBdr>
                    <w:top w:val="none" w:sz="0" w:space="0" w:color="auto"/>
                    <w:left w:val="none" w:sz="0" w:space="0" w:color="auto"/>
                    <w:bottom w:val="none" w:sz="0" w:space="0" w:color="auto"/>
                    <w:right w:val="none" w:sz="0" w:space="0" w:color="auto"/>
                  </w:divBdr>
                  <w:divsChild>
                    <w:div w:id="254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0797">
      <w:bodyDiv w:val="1"/>
      <w:marLeft w:val="0"/>
      <w:marRight w:val="0"/>
      <w:marTop w:val="0"/>
      <w:marBottom w:val="0"/>
      <w:divBdr>
        <w:top w:val="none" w:sz="0" w:space="0" w:color="auto"/>
        <w:left w:val="none" w:sz="0" w:space="0" w:color="auto"/>
        <w:bottom w:val="none" w:sz="0" w:space="0" w:color="auto"/>
        <w:right w:val="none" w:sz="0" w:space="0" w:color="auto"/>
      </w:divBdr>
      <w:divsChild>
        <w:div w:id="1114052872">
          <w:marLeft w:val="0"/>
          <w:marRight w:val="0"/>
          <w:marTop w:val="0"/>
          <w:marBottom w:val="0"/>
          <w:divBdr>
            <w:top w:val="none" w:sz="0" w:space="0" w:color="auto"/>
            <w:left w:val="none" w:sz="0" w:space="0" w:color="auto"/>
            <w:bottom w:val="none" w:sz="0" w:space="0" w:color="auto"/>
            <w:right w:val="none" w:sz="0" w:space="0" w:color="auto"/>
          </w:divBdr>
          <w:divsChild>
            <w:div w:id="44066615">
              <w:marLeft w:val="0"/>
              <w:marRight w:val="0"/>
              <w:marTop w:val="0"/>
              <w:marBottom w:val="0"/>
              <w:divBdr>
                <w:top w:val="none" w:sz="0" w:space="0" w:color="auto"/>
                <w:left w:val="none" w:sz="0" w:space="0" w:color="auto"/>
                <w:bottom w:val="none" w:sz="0" w:space="0" w:color="auto"/>
                <w:right w:val="none" w:sz="0" w:space="0" w:color="auto"/>
              </w:divBdr>
              <w:divsChild>
                <w:div w:id="1568297763">
                  <w:marLeft w:val="0"/>
                  <w:marRight w:val="0"/>
                  <w:marTop w:val="0"/>
                  <w:marBottom w:val="0"/>
                  <w:divBdr>
                    <w:top w:val="none" w:sz="0" w:space="0" w:color="auto"/>
                    <w:left w:val="none" w:sz="0" w:space="0" w:color="auto"/>
                    <w:bottom w:val="none" w:sz="0" w:space="0" w:color="auto"/>
                    <w:right w:val="none" w:sz="0" w:space="0" w:color="auto"/>
                  </w:divBdr>
                  <w:divsChild>
                    <w:div w:id="1436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6260">
      <w:bodyDiv w:val="1"/>
      <w:marLeft w:val="0"/>
      <w:marRight w:val="0"/>
      <w:marTop w:val="0"/>
      <w:marBottom w:val="0"/>
      <w:divBdr>
        <w:top w:val="none" w:sz="0" w:space="0" w:color="auto"/>
        <w:left w:val="none" w:sz="0" w:space="0" w:color="auto"/>
        <w:bottom w:val="none" w:sz="0" w:space="0" w:color="auto"/>
        <w:right w:val="none" w:sz="0" w:space="0" w:color="auto"/>
      </w:divBdr>
    </w:div>
    <w:div w:id="1303123220">
      <w:bodyDiv w:val="1"/>
      <w:marLeft w:val="0"/>
      <w:marRight w:val="0"/>
      <w:marTop w:val="0"/>
      <w:marBottom w:val="0"/>
      <w:divBdr>
        <w:top w:val="none" w:sz="0" w:space="0" w:color="auto"/>
        <w:left w:val="none" w:sz="0" w:space="0" w:color="auto"/>
        <w:bottom w:val="none" w:sz="0" w:space="0" w:color="auto"/>
        <w:right w:val="none" w:sz="0" w:space="0" w:color="auto"/>
      </w:divBdr>
      <w:divsChild>
        <w:div w:id="1018233508">
          <w:marLeft w:val="0"/>
          <w:marRight w:val="0"/>
          <w:marTop w:val="0"/>
          <w:marBottom w:val="0"/>
          <w:divBdr>
            <w:top w:val="none" w:sz="0" w:space="0" w:color="auto"/>
            <w:left w:val="none" w:sz="0" w:space="0" w:color="auto"/>
            <w:bottom w:val="none" w:sz="0" w:space="0" w:color="auto"/>
            <w:right w:val="none" w:sz="0" w:space="0" w:color="auto"/>
          </w:divBdr>
          <w:divsChild>
            <w:div w:id="1025257096">
              <w:marLeft w:val="0"/>
              <w:marRight w:val="0"/>
              <w:marTop w:val="0"/>
              <w:marBottom w:val="0"/>
              <w:divBdr>
                <w:top w:val="none" w:sz="0" w:space="0" w:color="auto"/>
                <w:left w:val="none" w:sz="0" w:space="0" w:color="auto"/>
                <w:bottom w:val="none" w:sz="0" w:space="0" w:color="auto"/>
                <w:right w:val="none" w:sz="0" w:space="0" w:color="auto"/>
              </w:divBdr>
              <w:divsChild>
                <w:div w:id="901255177">
                  <w:marLeft w:val="0"/>
                  <w:marRight w:val="0"/>
                  <w:marTop w:val="0"/>
                  <w:marBottom w:val="0"/>
                  <w:divBdr>
                    <w:top w:val="none" w:sz="0" w:space="0" w:color="auto"/>
                    <w:left w:val="none" w:sz="0" w:space="0" w:color="auto"/>
                    <w:bottom w:val="none" w:sz="0" w:space="0" w:color="auto"/>
                    <w:right w:val="none" w:sz="0" w:space="0" w:color="auto"/>
                  </w:divBdr>
                  <w:divsChild>
                    <w:div w:id="5671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7403">
      <w:bodyDiv w:val="1"/>
      <w:marLeft w:val="0"/>
      <w:marRight w:val="0"/>
      <w:marTop w:val="0"/>
      <w:marBottom w:val="0"/>
      <w:divBdr>
        <w:top w:val="none" w:sz="0" w:space="0" w:color="auto"/>
        <w:left w:val="none" w:sz="0" w:space="0" w:color="auto"/>
        <w:bottom w:val="none" w:sz="0" w:space="0" w:color="auto"/>
        <w:right w:val="none" w:sz="0" w:space="0" w:color="auto"/>
      </w:divBdr>
      <w:divsChild>
        <w:div w:id="1165434867">
          <w:marLeft w:val="432"/>
          <w:marRight w:val="0"/>
          <w:marTop w:val="360"/>
          <w:marBottom w:val="0"/>
          <w:divBdr>
            <w:top w:val="none" w:sz="0" w:space="0" w:color="auto"/>
            <w:left w:val="none" w:sz="0" w:space="0" w:color="auto"/>
            <w:bottom w:val="none" w:sz="0" w:space="0" w:color="auto"/>
            <w:right w:val="none" w:sz="0" w:space="0" w:color="auto"/>
          </w:divBdr>
        </w:div>
        <w:div w:id="1822113796">
          <w:marLeft w:val="432"/>
          <w:marRight w:val="0"/>
          <w:marTop w:val="360"/>
          <w:marBottom w:val="0"/>
          <w:divBdr>
            <w:top w:val="none" w:sz="0" w:space="0" w:color="auto"/>
            <w:left w:val="none" w:sz="0" w:space="0" w:color="auto"/>
            <w:bottom w:val="none" w:sz="0" w:space="0" w:color="auto"/>
            <w:right w:val="none" w:sz="0" w:space="0" w:color="auto"/>
          </w:divBdr>
        </w:div>
        <w:div w:id="1460301154">
          <w:marLeft w:val="432"/>
          <w:marRight w:val="0"/>
          <w:marTop w:val="360"/>
          <w:marBottom w:val="0"/>
          <w:divBdr>
            <w:top w:val="none" w:sz="0" w:space="0" w:color="auto"/>
            <w:left w:val="none" w:sz="0" w:space="0" w:color="auto"/>
            <w:bottom w:val="none" w:sz="0" w:space="0" w:color="auto"/>
            <w:right w:val="none" w:sz="0" w:space="0" w:color="auto"/>
          </w:divBdr>
        </w:div>
        <w:div w:id="2067098215">
          <w:marLeft w:val="936"/>
          <w:marRight w:val="0"/>
          <w:marTop w:val="200"/>
          <w:marBottom w:val="0"/>
          <w:divBdr>
            <w:top w:val="none" w:sz="0" w:space="0" w:color="auto"/>
            <w:left w:val="none" w:sz="0" w:space="0" w:color="auto"/>
            <w:bottom w:val="none" w:sz="0" w:space="0" w:color="auto"/>
            <w:right w:val="none" w:sz="0" w:space="0" w:color="auto"/>
          </w:divBdr>
        </w:div>
        <w:div w:id="786850287">
          <w:marLeft w:val="936"/>
          <w:marRight w:val="0"/>
          <w:marTop w:val="200"/>
          <w:marBottom w:val="0"/>
          <w:divBdr>
            <w:top w:val="none" w:sz="0" w:space="0" w:color="auto"/>
            <w:left w:val="none" w:sz="0" w:space="0" w:color="auto"/>
            <w:bottom w:val="none" w:sz="0" w:space="0" w:color="auto"/>
            <w:right w:val="none" w:sz="0" w:space="0" w:color="auto"/>
          </w:divBdr>
        </w:div>
        <w:div w:id="615791072">
          <w:marLeft w:val="936"/>
          <w:marRight w:val="0"/>
          <w:marTop w:val="200"/>
          <w:marBottom w:val="0"/>
          <w:divBdr>
            <w:top w:val="none" w:sz="0" w:space="0" w:color="auto"/>
            <w:left w:val="none" w:sz="0" w:space="0" w:color="auto"/>
            <w:bottom w:val="none" w:sz="0" w:space="0" w:color="auto"/>
            <w:right w:val="none" w:sz="0" w:space="0" w:color="auto"/>
          </w:divBdr>
        </w:div>
      </w:divsChild>
    </w:div>
    <w:div w:id="1308053357">
      <w:bodyDiv w:val="1"/>
      <w:marLeft w:val="0"/>
      <w:marRight w:val="0"/>
      <w:marTop w:val="0"/>
      <w:marBottom w:val="0"/>
      <w:divBdr>
        <w:top w:val="none" w:sz="0" w:space="0" w:color="auto"/>
        <w:left w:val="none" w:sz="0" w:space="0" w:color="auto"/>
        <w:bottom w:val="none" w:sz="0" w:space="0" w:color="auto"/>
        <w:right w:val="none" w:sz="0" w:space="0" w:color="auto"/>
      </w:divBdr>
      <w:divsChild>
        <w:div w:id="932862224">
          <w:marLeft w:val="0"/>
          <w:marRight w:val="0"/>
          <w:marTop w:val="0"/>
          <w:marBottom w:val="0"/>
          <w:divBdr>
            <w:top w:val="none" w:sz="0" w:space="0" w:color="auto"/>
            <w:left w:val="none" w:sz="0" w:space="0" w:color="auto"/>
            <w:bottom w:val="none" w:sz="0" w:space="0" w:color="auto"/>
            <w:right w:val="none" w:sz="0" w:space="0" w:color="auto"/>
          </w:divBdr>
          <w:divsChild>
            <w:div w:id="31271437">
              <w:marLeft w:val="0"/>
              <w:marRight w:val="0"/>
              <w:marTop w:val="0"/>
              <w:marBottom w:val="0"/>
              <w:divBdr>
                <w:top w:val="none" w:sz="0" w:space="0" w:color="auto"/>
                <w:left w:val="none" w:sz="0" w:space="0" w:color="auto"/>
                <w:bottom w:val="none" w:sz="0" w:space="0" w:color="auto"/>
                <w:right w:val="none" w:sz="0" w:space="0" w:color="auto"/>
              </w:divBdr>
              <w:divsChild>
                <w:div w:id="505025741">
                  <w:marLeft w:val="0"/>
                  <w:marRight w:val="0"/>
                  <w:marTop w:val="0"/>
                  <w:marBottom w:val="0"/>
                  <w:divBdr>
                    <w:top w:val="none" w:sz="0" w:space="0" w:color="auto"/>
                    <w:left w:val="none" w:sz="0" w:space="0" w:color="auto"/>
                    <w:bottom w:val="none" w:sz="0" w:space="0" w:color="auto"/>
                    <w:right w:val="none" w:sz="0" w:space="0" w:color="auto"/>
                  </w:divBdr>
                  <w:divsChild>
                    <w:div w:id="57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3884">
      <w:bodyDiv w:val="1"/>
      <w:marLeft w:val="0"/>
      <w:marRight w:val="0"/>
      <w:marTop w:val="0"/>
      <w:marBottom w:val="0"/>
      <w:divBdr>
        <w:top w:val="none" w:sz="0" w:space="0" w:color="auto"/>
        <w:left w:val="none" w:sz="0" w:space="0" w:color="auto"/>
        <w:bottom w:val="none" w:sz="0" w:space="0" w:color="auto"/>
        <w:right w:val="none" w:sz="0" w:space="0" w:color="auto"/>
      </w:divBdr>
      <w:divsChild>
        <w:div w:id="704453089">
          <w:marLeft w:val="547"/>
          <w:marRight w:val="0"/>
          <w:marTop w:val="0"/>
          <w:marBottom w:val="0"/>
          <w:divBdr>
            <w:top w:val="none" w:sz="0" w:space="0" w:color="auto"/>
            <w:left w:val="none" w:sz="0" w:space="0" w:color="auto"/>
            <w:bottom w:val="none" w:sz="0" w:space="0" w:color="auto"/>
            <w:right w:val="none" w:sz="0" w:space="0" w:color="auto"/>
          </w:divBdr>
        </w:div>
      </w:divsChild>
    </w:div>
    <w:div w:id="1314330713">
      <w:bodyDiv w:val="1"/>
      <w:marLeft w:val="0"/>
      <w:marRight w:val="0"/>
      <w:marTop w:val="0"/>
      <w:marBottom w:val="0"/>
      <w:divBdr>
        <w:top w:val="none" w:sz="0" w:space="0" w:color="auto"/>
        <w:left w:val="none" w:sz="0" w:space="0" w:color="auto"/>
        <w:bottom w:val="none" w:sz="0" w:space="0" w:color="auto"/>
        <w:right w:val="none" w:sz="0" w:space="0" w:color="auto"/>
      </w:divBdr>
      <w:divsChild>
        <w:div w:id="1906260905">
          <w:marLeft w:val="547"/>
          <w:marRight w:val="0"/>
          <w:marTop w:val="0"/>
          <w:marBottom w:val="0"/>
          <w:divBdr>
            <w:top w:val="none" w:sz="0" w:space="0" w:color="auto"/>
            <w:left w:val="none" w:sz="0" w:space="0" w:color="auto"/>
            <w:bottom w:val="none" w:sz="0" w:space="0" w:color="auto"/>
            <w:right w:val="none" w:sz="0" w:space="0" w:color="auto"/>
          </w:divBdr>
        </w:div>
      </w:divsChild>
    </w:div>
    <w:div w:id="1319649889">
      <w:bodyDiv w:val="1"/>
      <w:marLeft w:val="0"/>
      <w:marRight w:val="0"/>
      <w:marTop w:val="0"/>
      <w:marBottom w:val="0"/>
      <w:divBdr>
        <w:top w:val="none" w:sz="0" w:space="0" w:color="auto"/>
        <w:left w:val="none" w:sz="0" w:space="0" w:color="auto"/>
        <w:bottom w:val="none" w:sz="0" w:space="0" w:color="auto"/>
        <w:right w:val="none" w:sz="0" w:space="0" w:color="auto"/>
      </w:divBdr>
      <w:divsChild>
        <w:div w:id="1479415468">
          <w:marLeft w:val="0"/>
          <w:marRight w:val="0"/>
          <w:marTop w:val="0"/>
          <w:marBottom w:val="0"/>
          <w:divBdr>
            <w:top w:val="none" w:sz="0" w:space="0" w:color="auto"/>
            <w:left w:val="none" w:sz="0" w:space="0" w:color="auto"/>
            <w:bottom w:val="none" w:sz="0" w:space="0" w:color="auto"/>
            <w:right w:val="none" w:sz="0" w:space="0" w:color="auto"/>
          </w:divBdr>
          <w:divsChild>
            <w:div w:id="1211577019">
              <w:marLeft w:val="0"/>
              <w:marRight w:val="0"/>
              <w:marTop w:val="0"/>
              <w:marBottom w:val="0"/>
              <w:divBdr>
                <w:top w:val="none" w:sz="0" w:space="0" w:color="auto"/>
                <w:left w:val="none" w:sz="0" w:space="0" w:color="auto"/>
                <w:bottom w:val="none" w:sz="0" w:space="0" w:color="auto"/>
                <w:right w:val="none" w:sz="0" w:space="0" w:color="auto"/>
              </w:divBdr>
              <w:divsChild>
                <w:div w:id="1209688369">
                  <w:marLeft w:val="0"/>
                  <w:marRight w:val="0"/>
                  <w:marTop w:val="0"/>
                  <w:marBottom w:val="0"/>
                  <w:divBdr>
                    <w:top w:val="none" w:sz="0" w:space="0" w:color="auto"/>
                    <w:left w:val="none" w:sz="0" w:space="0" w:color="auto"/>
                    <w:bottom w:val="none" w:sz="0" w:space="0" w:color="auto"/>
                    <w:right w:val="none" w:sz="0" w:space="0" w:color="auto"/>
                  </w:divBdr>
                  <w:divsChild>
                    <w:div w:id="1966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688">
      <w:bodyDiv w:val="1"/>
      <w:marLeft w:val="0"/>
      <w:marRight w:val="0"/>
      <w:marTop w:val="0"/>
      <w:marBottom w:val="0"/>
      <w:divBdr>
        <w:top w:val="none" w:sz="0" w:space="0" w:color="auto"/>
        <w:left w:val="none" w:sz="0" w:space="0" w:color="auto"/>
        <w:bottom w:val="none" w:sz="0" w:space="0" w:color="auto"/>
        <w:right w:val="none" w:sz="0" w:space="0" w:color="auto"/>
      </w:divBdr>
      <w:divsChild>
        <w:div w:id="1009018128">
          <w:marLeft w:val="1296"/>
          <w:marRight w:val="0"/>
          <w:marTop w:val="200"/>
          <w:marBottom w:val="0"/>
          <w:divBdr>
            <w:top w:val="none" w:sz="0" w:space="0" w:color="auto"/>
            <w:left w:val="none" w:sz="0" w:space="0" w:color="auto"/>
            <w:bottom w:val="none" w:sz="0" w:space="0" w:color="auto"/>
            <w:right w:val="none" w:sz="0" w:space="0" w:color="auto"/>
          </w:divBdr>
        </w:div>
        <w:div w:id="4867289">
          <w:marLeft w:val="1296"/>
          <w:marRight w:val="0"/>
          <w:marTop w:val="200"/>
          <w:marBottom w:val="0"/>
          <w:divBdr>
            <w:top w:val="none" w:sz="0" w:space="0" w:color="auto"/>
            <w:left w:val="none" w:sz="0" w:space="0" w:color="auto"/>
            <w:bottom w:val="none" w:sz="0" w:space="0" w:color="auto"/>
            <w:right w:val="none" w:sz="0" w:space="0" w:color="auto"/>
          </w:divBdr>
        </w:div>
        <w:div w:id="1050691597">
          <w:marLeft w:val="1800"/>
          <w:marRight w:val="0"/>
          <w:marTop w:val="160"/>
          <w:marBottom w:val="0"/>
          <w:divBdr>
            <w:top w:val="none" w:sz="0" w:space="0" w:color="auto"/>
            <w:left w:val="none" w:sz="0" w:space="0" w:color="auto"/>
            <w:bottom w:val="none" w:sz="0" w:space="0" w:color="auto"/>
            <w:right w:val="none" w:sz="0" w:space="0" w:color="auto"/>
          </w:divBdr>
        </w:div>
        <w:div w:id="1481575907">
          <w:marLeft w:val="1800"/>
          <w:marRight w:val="0"/>
          <w:marTop w:val="160"/>
          <w:marBottom w:val="0"/>
          <w:divBdr>
            <w:top w:val="none" w:sz="0" w:space="0" w:color="auto"/>
            <w:left w:val="none" w:sz="0" w:space="0" w:color="auto"/>
            <w:bottom w:val="none" w:sz="0" w:space="0" w:color="auto"/>
            <w:right w:val="none" w:sz="0" w:space="0" w:color="auto"/>
          </w:divBdr>
        </w:div>
      </w:divsChild>
    </w:div>
    <w:div w:id="1341195690">
      <w:bodyDiv w:val="1"/>
      <w:marLeft w:val="0"/>
      <w:marRight w:val="0"/>
      <w:marTop w:val="0"/>
      <w:marBottom w:val="0"/>
      <w:divBdr>
        <w:top w:val="none" w:sz="0" w:space="0" w:color="auto"/>
        <w:left w:val="none" w:sz="0" w:space="0" w:color="auto"/>
        <w:bottom w:val="none" w:sz="0" w:space="0" w:color="auto"/>
        <w:right w:val="none" w:sz="0" w:space="0" w:color="auto"/>
      </w:divBdr>
      <w:divsChild>
        <w:div w:id="251166074">
          <w:marLeft w:val="0"/>
          <w:marRight w:val="0"/>
          <w:marTop w:val="0"/>
          <w:marBottom w:val="0"/>
          <w:divBdr>
            <w:top w:val="none" w:sz="0" w:space="0" w:color="auto"/>
            <w:left w:val="none" w:sz="0" w:space="0" w:color="auto"/>
            <w:bottom w:val="none" w:sz="0" w:space="0" w:color="auto"/>
            <w:right w:val="none" w:sz="0" w:space="0" w:color="auto"/>
          </w:divBdr>
          <w:divsChild>
            <w:div w:id="553735391">
              <w:marLeft w:val="0"/>
              <w:marRight w:val="0"/>
              <w:marTop w:val="0"/>
              <w:marBottom w:val="0"/>
              <w:divBdr>
                <w:top w:val="none" w:sz="0" w:space="0" w:color="auto"/>
                <w:left w:val="none" w:sz="0" w:space="0" w:color="auto"/>
                <w:bottom w:val="none" w:sz="0" w:space="0" w:color="auto"/>
                <w:right w:val="none" w:sz="0" w:space="0" w:color="auto"/>
              </w:divBdr>
              <w:divsChild>
                <w:div w:id="490023009">
                  <w:marLeft w:val="0"/>
                  <w:marRight w:val="0"/>
                  <w:marTop w:val="0"/>
                  <w:marBottom w:val="0"/>
                  <w:divBdr>
                    <w:top w:val="none" w:sz="0" w:space="0" w:color="auto"/>
                    <w:left w:val="none" w:sz="0" w:space="0" w:color="auto"/>
                    <w:bottom w:val="none" w:sz="0" w:space="0" w:color="auto"/>
                    <w:right w:val="none" w:sz="0" w:space="0" w:color="auto"/>
                  </w:divBdr>
                  <w:divsChild>
                    <w:div w:id="406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700">
      <w:bodyDiv w:val="1"/>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sChild>
            <w:div w:id="2076968888">
              <w:marLeft w:val="0"/>
              <w:marRight w:val="0"/>
              <w:marTop w:val="0"/>
              <w:marBottom w:val="0"/>
              <w:divBdr>
                <w:top w:val="none" w:sz="0" w:space="0" w:color="auto"/>
                <w:left w:val="none" w:sz="0" w:space="0" w:color="auto"/>
                <w:bottom w:val="none" w:sz="0" w:space="0" w:color="auto"/>
                <w:right w:val="none" w:sz="0" w:space="0" w:color="auto"/>
              </w:divBdr>
              <w:divsChild>
                <w:div w:id="35083577">
                  <w:marLeft w:val="0"/>
                  <w:marRight w:val="0"/>
                  <w:marTop w:val="0"/>
                  <w:marBottom w:val="0"/>
                  <w:divBdr>
                    <w:top w:val="none" w:sz="0" w:space="0" w:color="auto"/>
                    <w:left w:val="none" w:sz="0" w:space="0" w:color="auto"/>
                    <w:bottom w:val="none" w:sz="0" w:space="0" w:color="auto"/>
                    <w:right w:val="none" w:sz="0" w:space="0" w:color="auto"/>
                  </w:divBdr>
                  <w:divsChild>
                    <w:div w:id="1732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8359">
      <w:bodyDiv w:val="1"/>
      <w:marLeft w:val="0"/>
      <w:marRight w:val="0"/>
      <w:marTop w:val="0"/>
      <w:marBottom w:val="0"/>
      <w:divBdr>
        <w:top w:val="none" w:sz="0" w:space="0" w:color="auto"/>
        <w:left w:val="none" w:sz="0" w:space="0" w:color="auto"/>
        <w:bottom w:val="none" w:sz="0" w:space="0" w:color="auto"/>
        <w:right w:val="none" w:sz="0" w:space="0" w:color="auto"/>
      </w:divBdr>
    </w:div>
    <w:div w:id="1443185260">
      <w:bodyDiv w:val="1"/>
      <w:marLeft w:val="0"/>
      <w:marRight w:val="0"/>
      <w:marTop w:val="0"/>
      <w:marBottom w:val="0"/>
      <w:divBdr>
        <w:top w:val="none" w:sz="0" w:space="0" w:color="auto"/>
        <w:left w:val="none" w:sz="0" w:space="0" w:color="auto"/>
        <w:bottom w:val="none" w:sz="0" w:space="0" w:color="auto"/>
        <w:right w:val="none" w:sz="0" w:space="0" w:color="auto"/>
      </w:divBdr>
      <w:divsChild>
        <w:div w:id="1829781191">
          <w:marLeft w:val="0"/>
          <w:marRight w:val="0"/>
          <w:marTop w:val="0"/>
          <w:marBottom w:val="0"/>
          <w:divBdr>
            <w:top w:val="none" w:sz="0" w:space="0" w:color="auto"/>
            <w:left w:val="none" w:sz="0" w:space="0" w:color="auto"/>
            <w:bottom w:val="none" w:sz="0" w:space="0" w:color="auto"/>
            <w:right w:val="none" w:sz="0" w:space="0" w:color="auto"/>
          </w:divBdr>
          <w:divsChild>
            <w:div w:id="1055154479">
              <w:marLeft w:val="0"/>
              <w:marRight w:val="0"/>
              <w:marTop w:val="0"/>
              <w:marBottom w:val="0"/>
              <w:divBdr>
                <w:top w:val="none" w:sz="0" w:space="0" w:color="auto"/>
                <w:left w:val="none" w:sz="0" w:space="0" w:color="auto"/>
                <w:bottom w:val="none" w:sz="0" w:space="0" w:color="auto"/>
                <w:right w:val="none" w:sz="0" w:space="0" w:color="auto"/>
              </w:divBdr>
              <w:divsChild>
                <w:div w:id="1266110881">
                  <w:marLeft w:val="0"/>
                  <w:marRight w:val="0"/>
                  <w:marTop w:val="0"/>
                  <w:marBottom w:val="0"/>
                  <w:divBdr>
                    <w:top w:val="none" w:sz="0" w:space="0" w:color="auto"/>
                    <w:left w:val="none" w:sz="0" w:space="0" w:color="auto"/>
                    <w:bottom w:val="none" w:sz="0" w:space="0" w:color="auto"/>
                    <w:right w:val="none" w:sz="0" w:space="0" w:color="auto"/>
                  </w:divBdr>
                  <w:divsChild>
                    <w:div w:id="443496669">
                      <w:marLeft w:val="0"/>
                      <w:marRight w:val="0"/>
                      <w:marTop w:val="0"/>
                      <w:marBottom w:val="0"/>
                      <w:divBdr>
                        <w:top w:val="none" w:sz="0" w:space="0" w:color="auto"/>
                        <w:left w:val="none" w:sz="0" w:space="0" w:color="auto"/>
                        <w:bottom w:val="none" w:sz="0" w:space="0" w:color="auto"/>
                        <w:right w:val="none" w:sz="0" w:space="0" w:color="auto"/>
                      </w:divBdr>
                    </w:div>
                    <w:div w:id="2128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0673">
          <w:marLeft w:val="0"/>
          <w:marRight w:val="0"/>
          <w:marTop w:val="0"/>
          <w:marBottom w:val="0"/>
          <w:divBdr>
            <w:top w:val="none" w:sz="0" w:space="0" w:color="auto"/>
            <w:left w:val="none" w:sz="0" w:space="0" w:color="auto"/>
            <w:bottom w:val="none" w:sz="0" w:space="0" w:color="auto"/>
            <w:right w:val="none" w:sz="0" w:space="0" w:color="auto"/>
          </w:divBdr>
          <w:divsChild>
            <w:div w:id="382297289">
              <w:marLeft w:val="0"/>
              <w:marRight w:val="0"/>
              <w:marTop w:val="0"/>
              <w:marBottom w:val="0"/>
              <w:divBdr>
                <w:top w:val="none" w:sz="0" w:space="0" w:color="auto"/>
                <w:left w:val="none" w:sz="0" w:space="0" w:color="auto"/>
                <w:bottom w:val="none" w:sz="0" w:space="0" w:color="auto"/>
                <w:right w:val="none" w:sz="0" w:space="0" w:color="auto"/>
              </w:divBdr>
              <w:divsChild>
                <w:div w:id="9836876">
                  <w:marLeft w:val="0"/>
                  <w:marRight w:val="0"/>
                  <w:marTop w:val="0"/>
                  <w:marBottom w:val="0"/>
                  <w:divBdr>
                    <w:top w:val="none" w:sz="0" w:space="0" w:color="auto"/>
                    <w:left w:val="none" w:sz="0" w:space="0" w:color="auto"/>
                    <w:bottom w:val="none" w:sz="0" w:space="0" w:color="auto"/>
                    <w:right w:val="none" w:sz="0" w:space="0" w:color="auto"/>
                  </w:divBdr>
                  <w:divsChild>
                    <w:div w:id="1626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8909">
      <w:bodyDiv w:val="1"/>
      <w:marLeft w:val="0"/>
      <w:marRight w:val="0"/>
      <w:marTop w:val="0"/>
      <w:marBottom w:val="0"/>
      <w:divBdr>
        <w:top w:val="none" w:sz="0" w:space="0" w:color="auto"/>
        <w:left w:val="none" w:sz="0" w:space="0" w:color="auto"/>
        <w:bottom w:val="none" w:sz="0" w:space="0" w:color="auto"/>
        <w:right w:val="none" w:sz="0" w:space="0" w:color="auto"/>
      </w:divBdr>
      <w:divsChild>
        <w:div w:id="1946182131">
          <w:marLeft w:val="0"/>
          <w:marRight w:val="0"/>
          <w:marTop w:val="0"/>
          <w:marBottom w:val="0"/>
          <w:divBdr>
            <w:top w:val="none" w:sz="0" w:space="0" w:color="auto"/>
            <w:left w:val="none" w:sz="0" w:space="0" w:color="auto"/>
            <w:bottom w:val="none" w:sz="0" w:space="0" w:color="auto"/>
            <w:right w:val="none" w:sz="0" w:space="0" w:color="auto"/>
          </w:divBdr>
          <w:divsChild>
            <w:div w:id="505485163">
              <w:marLeft w:val="0"/>
              <w:marRight w:val="0"/>
              <w:marTop w:val="0"/>
              <w:marBottom w:val="0"/>
              <w:divBdr>
                <w:top w:val="none" w:sz="0" w:space="0" w:color="auto"/>
                <w:left w:val="none" w:sz="0" w:space="0" w:color="auto"/>
                <w:bottom w:val="none" w:sz="0" w:space="0" w:color="auto"/>
                <w:right w:val="none" w:sz="0" w:space="0" w:color="auto"/>
              </w:divBdr>
              <w:divsChild>
                <w:div w:id="1952936648">
                  <w:marLeft w:val="0"/>
                  <w:marRight w:val="0"/>
                  <w:marTop w:val="0"/>
                  <w:marBottom w:val="0"/>
                  <w:divBdr>
                    <w:top w:val="none" w:sz="0" w:space="0" w:color="auto"/>
                    <w:left w:val="none" w:sz="0" w:space="0" w:color="auto"/>
                    <w:bottom w:val="none" w:sz="0" w:space="0" w:color="auto"/>
                    <w:right w:val="none" w:sz="0" w:space="0" w:color="auto"/>
                  </w:divBdr>
                  <w:divsChild>
                    <w:div w:id="1309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6838">
      <w:bodyDiv w:val="1"/>
      <w:marLeft w:val="0"/>
      <w:marRight w:val="0"/>
      <w:marTop w:val="0"/>
      <w:marBottom w:val="0"/>
      <w:divBdr>
        <w:top w:val="none" w:sz="0" w:space="0" w:color="auto"/>
        <w:left w:val="none" w:sz="0" w:space="0" w:color="auto"/>
        <w:bottom w:val="none" w:sz="0" w:space="0" w:color="auto"/>
        <w:right w:val="none" w:sz="0" w:space="0" w:color="auto"/>
      </w:divBdr>
      <w:divsChild>
        <w:div w:id="1015233722">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606430676">
                  <w:marLeft w:val="0"/>
                  <w:marRight w:val="0"/>
                  <w:marTop w:val="0"/>
                  <w:marBottom w:val="0"/>
                  <w:divBdr>
                    <w:top w:val="none" w:sz="0" w:space="0" w:color="auto"/>
                    <w:left w:val="none" w:sz="0" w:space="0" w:color="auto"/>
                    <w:bottom w:val="none" w:sz="0" w:space="0" w:color="auto"/>
                    <w:right w:val="none" w:sz="0" w:space="0" w:color="auto"/>
                  </w:divBdr>
                  <w:divsChild>
                    <w:div w:id="1193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4868">
      <w:bodyDiv w:val="1"/>
      <w:marLeft w:val="0"/>
      <w:marRight w:val="0"/>
      <w:marTop w:val="0"/>
      <w:marBottom w:val="0"/>
      <w:divBdr>
        <w:top w:val="none" w:sz="0" w:space="0" w:color="auto"/>
        <w:left w:val="none" w:sz="0" w:space="0" w:color="auto"/>
        <w:bottom w:val="none" w:sz="0" w:space="0" w:color="auto"/>
        <w:right w:val="none" w:sz="0" w:space="0" w:color="auto"/>
      </w:divBdr>
      <w:divsChild>
        <w:div w:id="807674395">
          <w:marLeft w:val="288"/>
          <w:marRight w:val="0"/>
          <w:marTop w:val="240"/>
          <w:marBottom w:val="0"/>
          <w:divBdr>
            <w:top w:val="none" w:sz="0" w:space="0" w:color="auto"/>
            <w:left w:val="none" w:sz="0" w:space="0" w:color="auto"/>
            <w:bottom w:val="none" w:sz="0" w:space="0" w:color="auto"/>
            <w:right w:val="none" w:sz="0" w:space="0" w:color="auto"/>
          </w:divBdr>
        </w:div>
        <w:div w:id="412974338">
          <w:marLeft w:val="288"/>
          <w:marRight w:val="0"/>
          <w:marTop w:val="240"/>
          <w:marBottom w:val="0"/>
          <w:divBdr>
            <w:top w:val="none" w:sz="0" w:space="0" w:color="auto"/>
            <w:left w:val="none" w:sz="0" w:space="0" w:color="auto"/>
            <w:bottom w:val="none" w:sz="0" w:space="0" w:color="auto"/>
            <w:right w:val="none" w:sz="0" w:space="0" w:color="auto"/>
          </w:divBdr>
        </w:div>
        <w:div w:id="834804406">
          <w:marLeft w:val="288"/>
          <w:marRight w:val="0"/>
          <w:marTop w:val="240"/>
          <w:marBottom w:val="0"/>
          <w:divBdr>
            <w:top w:val="none" w:sz="0" w:space="0" w:color="auto"/>
            <w:left w:val="none" w:sz="0" w:space="0" w:color="auto"/>
            <w:bottom w:val="none" w:sz="0" w:space="0" w:color="auto"/>
            <w:right w:val="none" w:sz="0" w:space="0" w:color="auto"/>
          </w:divBdr>
        </w:div>
      </w:divsChild>
    </w:div>
    <w:div w:id="1507669884">
      <w:bodyDiv w:val="1"/>
      <w:marLeft w:val="0"/>
      <w:marRight w:val="0"/>
      <w:marTop w:val="0"/>
      <w:marBottom w:val="0"/>
      <w:divBdr>
        <w:top w:val="none" w:sz="0" w:space="0" w:color="auto"/>
        <w:left w:val="none" w:sz="0" w:space="0" w:color="auto"/>
        <w:bottom w:val="none" w:sz="0" w:space="0" w:color="auto"/>
        <w:right w:val="none" w:sz="0" w:space="0" w:color="auto"/>
      </w:divBdr>
      <w:divsChild>
        <w:div w:id="1973753116">
          <w:marLeft w:val="547"/>
          <w:marRight w:val="0"/>
          <w:marTop w:val="0"/>
          <w:marBottom w:val="0"/>
          <w:divBdr>
            <w:top w:val="none" w:sz="0" w:space="0" w:color="auto"/>
            <w:left w:val="none" w:sz="0" w:space="0" w:color="auto"/>
            <w:bottom w:val="none" w:sz="0" w:space="0" w:color="auto"/>
            <w:right w:val="none" w:sz="0" w:space="0" w:color="auto"/>
          </w:divBdr>
        </w:div>
        <w:div w:id="119686545">
          <w:marLeft w:val="547"/>
          <w:marRight w:val="0"/>
          <w:marTop w:val="0"/>
          <w:marBottom w:val="0"/>
          <w:divBdr>
            <w:top w:val="none" w:sz="0" w:space="0" w:color="auto"/>
            <w:left w:val="none" w:sz="0" w:space="0" w:color="auto"/>
            <w:bottom w:val="none" w:sz="0" w:space="0" w:color="auto"/>
            <w:right w:val="none" w:sz="0" w:space="0" w:color="auto"/>
          </w:divBdr>
        </w:div>
        <w:div w:id="1415056984">
          <w:marLeft w:val="547"/>
          <w:marRight w:val="0"/>
          <w:marTop w:val="0"/>
          <w:marBottom w:val="0"/>
          <w:divBdr>
            <w:top w:val="none" w:sz="0" w:space="0" w:color="auto"/>
            <w:left w:val="none" w:sz="0" w:space="0" w:color="auto"/>
            <w:bottom w:val="none" w:sz="0" w:space="0" w:color="auto"/>
            <w:right w:val="none" w:sz="0" w:space="0" w:color="auto"/>
          </w:divBdr>
        </w:div>
        <w:div w:id="2104186701">
          <w:marLeft w:val="547"/>
          <w:marRight w:val="0"/>
          <w:marTop w:val="0"/>
          <w:marBottom w:val="0"/>
          <w:divBdr>
            <w:top w:val="none" w:sz="0" w:space="0" w:color="auto"/>
            <w:left w:val="none" w:sz="0" w:space="0" w:color="auto"/>
            <w:bottom w:val="none" w:sz="0" w:space="0" w:color="auto"/>
            <w:right w:val="none" w:sz="0" w:space="0" w:color="auto"/>
          </w:divBdr>
        </w:div>
        <w:div w:id="1082796014">
          <w:marLeft w:val="547"/>
          <w:marRight w:val="0"/>
          <w:marTop w:val="0"/>
          <w:marBottom w:val="0"/>
          <w:divBdr>
            <w:top w:val="none" w:sz="0" w:space="0" w:color="auto"/>
            <w:left w:val="none" w:sz="0" w:space="0" w:color="auto"/>
            <w:bottom w:val="none" w:sz="0" w:space="0" w:color="auto"/>
            <w:right w:val="none" w:sz="0" w:space="0" w:color="auto"/>
          </w:divBdr>
        </w:div>
      </w:divsChild>
    </w:div>
    <w:div w:id="1538662734">
      <w:bodyDiv w:val="1"/>
      <w:marLeft w:val="0"/>
      <w:marRight w:val="0"/>
      <w:marTop w:val="0"/>
      <w:marBottom w:val="0"/>
      <w:divBdr>
        <w:top w:val="none" w:sz="0" w:space="0" w:color="auto"/>
        <w:left w:val="none" w:sz="0" w:space="0" w:color="auto"/>
        <w:bottom w:val="none" w:sz="0" w:space="0" w:color="auto"/>
        <w:right w:val="none" w:sz="0" w:space="0" w:color="auto"/>
      </w:divBdr>
      <w:divsChild>
        <w:div w:id="1860587474">
          <w:marLeft w:val="0"/>
          <w:marRight w:val="0"/>
          <w:marTop w:val="0"/>
          <w:marBottom w:val="0"/>
          <w:divBdr>
            <w:top w:val="none" w:sz="0" w:space="0" w:color="auto"/>
            <w:left w:val="none" w:sz="0" w:space="0" w:color="auto"/>
            <w:bottom w:val="none" w:sz="0" w:space="0" w:color="auto"/>
            <w:right w:val="none" w:sz="0" w:space="0" w:color="auto"/>
          </w:divBdr>
          <w:divsChild>
            <w:div w:id="725645503">
              <w:marLeft w:val="0"/>
              <w:marRight w:val="0"/>
              <w:marTop w:val="0"/>
              <w:marBottom w:val="0"/>
              <w:divBdr>
                <w:top w:val="none" w:sz="0" w:space="0" w:color="auto"/>
                <w:left w:val="none" w:sz="0" w:space="0" w:color="auto"/>
                <w:bottom w:val="none" w:sz="0" w:space="0" w:color="auto"/>
                <w:right w:val="none" w:sz="0" w:space="0" w:color="auto"/>
              </w:divBdr>
              <w:divsChild>
                <w:div w:id="951786359">
                  <w:marLeft w:val="0"/>
                  <w:marRight w:val="0"/>
                  <w:marTop w:val="0"/>
                  <w:marBottom w:val="0"/>
                  <w:divBdr>
                    <w:top w:val="none" w:sz="0" w:space="0" w:color="auto"/>
                    <w:left w:val="none" w:sz="0" w:space="0" w:color="auto"/>
                    <w:bottom w:val="none" w:sz="0" w:space="0" w:color="auto"/>
                    <w:right w:val="none" w:sz="0" w:space="0" w:color="auto"/>
                  </w:divBdr>
                  <w:divsChild>
                    <w:div w:id="1091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7314">
      <w:bodyDiv w:val="1"/>
      <w:marLeft w:val="0"/>
      <w:marRight w:val="0"/>
      <w:marTop w:val="0"/>
      <w:marBottom w:val="0"/>
      <w:divBdr>
        <w:top w:val="none" w:sz="0" w:space="0" w:color="auto"/>
        <w:left w:val="none" w:sz="0" w:space="0" w:color="auto"/>
        <w:bottom w:val="none" w:sz="0" w:space="0" w:color="auto"/>
        <w:right w:val="none" w:sz="0" w:space="0" w:color="auto"/>
      </w:divBdr>
      <w:divsChild>
        <w:div w:id="1819109211">
          <w:marLeft w:val="288"/>
          <w:marRight w:val="0"/>
          <w:marTop w:val="240"/>
          <w:marBottom w:val="0"/>
          <w:divBdr>
            <w:top w:val="none" w:sz="0" w:space="0" w:color="auto"/>
            <w:left w:val="none" w:sz="0" w:space="0" w:color="auto"/>
            <w:bottom w:val="none" w:sz="0" w:space="0" w:color="auto"/>
            <w:right w:val="none" w:sz="0" w:space="0" w:color="auto"/>
          </w:divBdr>
        </w:div>
        <w:div w:id="1348681263">
          <w:marLeft w:val="288"/>
          <w:marRight w:val="0"/>
          <w:marTop w:val="240"/>
          <w:marBottom w:val="0"/>
          <w:divBdr>
            <w:top w:val="none" w:sz="0" w:space="0" w:color="auto"/>
            <w:left w:val="none" w:sz="0" w:space="0" w:color="auto"/>
            <w:bottom w:val="none" w:sz="0" w:space="0" w:color="auto"/>
            <w:right w:val="none" w:sz="0" w:space="0" w:color="auto"/>
          </w:divBdr>
        </w:div>
        <w:div w:id="35591718">
          <w:marLeft w:val="288"/>
          <w:marRight w:val="0"/>
          <w:marTop w:val="240"/>
          <w:marBottom w:val="0"/>
          <w:divBdr>
            <w:top w:val="none" w:sz="0" w:space="0" w:color="auto"/>
            <w:left w:val="none" w:sz="0" w:space="0" w:color="auto"/>
            <w:bottom w:val="none" w:sz="0" w:space="0" w:color="auto"/>
            <w:right w:val="none" w:sz="0" w:space="0" w:color="auto"/>
          </w:divBdr>
        </w:div>
        <w:div w:id="1219168913">
          <w:marLeft w:val="288"/>
          <w:marRight w:val="0"/>
          <w:marTop w:val="240"/>
          <w:marBottom w:val="0"/>
          <w:divBdr>
            <w:top w:val="none" w:sz="0" w:space="0" w:color="auto"/>
            <w:left w:val="none" w:sz="0" w:space="0" w:color="auto"/>
            <w:bottom w:val="none" w:sz="0" w:space="0" w:color="auto"/>
            <w:right w:val="none" w:sz="0" w:space="0" w:color="auto"/>
          </w:divBdr>
        </w:div>
      </w:divsChild>
    </w:div>
    <w:div w:id="1563442761">
      <w:bodyDiv w:val="1"/>
      <w:marLeft w:val="0"/>
      <w:marRight w:val="0"/>
      <w:marTop w:val="0"/>
      <w:marBottom w:val="0"/>
      <w:divBdr>
        <w:top w:val="none" w:sz="0" w:space="0" w:color="auto"/>
        <w:left w:val="none" w:sz="0" w:space="0" w:color="auto"/>
        <w:bottom w:val="none" w:sz="0" w:space="0" w:color="auto"/>
        <w:right w:val="none" w:sz="0" w:space="0" w:color="auto"/>
      </w:divBdr>
    </w:div>
    <w:div w:id="1570338132">
      <w:bodyDiv w:val="1"/>
      <w:marLeft w:val="0"/>
      <w:marRight w:val="0"/>
      <w:marTop w:val="0"/>
      <w:marBottom w:val="0"/>
      <w:divBdr>
        <w:top w:val="none" w:sz="0" w:space="0" w:color="auto"/>
        <w:left w:val="none" w:sz="0" w:space="0" w:color="auto"/>
        <w:bottom w:val="none" w:sz="0" w:space="0" w:color="auto"/>
        <w:right w:val="none" w:sz="0" w:space="0" w:color="auto"/>
      </w:divBdr>
      <w:divsChild>
        <w:div w:id="244533259">
          <w:marLeft w:val="0"/>
          <w:marRight w:val="0"/>
          <w:marTop w:val="0"/>
          <w:marBottom w:val="0"/>
          <w:divBdr>
            <w:top w:val="none" w:sz="0" w:space="0" w:color="auto"/>
            <w:left w:val="none" w:sz="0" w:space="0" w:color="auto"/>
            <w:bottom w:val="none" w:sz="0" w:space="0" w:color="auto"/>
            <w:right w:val="none" w:sz="0" w:space="0" w:color="auto"/>
          </w:divBdr>
          <w:divsChild>
            <w:div w:id="1186092809">
              <w:marLeft w:val="0"/>
              <w:marRight w:val="0"/>
              <w:marTop w:val="0"/>
              <w:marBottom w:val="0"/>
              <w:divBdr>
                <w:top w:val="none" w:sz="0" w:space="0" w:color="auto"/>
                <w:left w:val="none" w:sz="0" w:space="0" w:color="auto"/>
                <w:bottom w:val="none" w:sz="0" w:space="0" w:color="auto"/>
                <w:right w:val="none" w:sz="0" w:space="0" w:color="auto"/>
              </w:divBdr>
              <w:divsChild>
                <w:div w:id="1081374065">
                  <w:marLeft w:val="0"/>
                  <w:marRight w:val="0"/>
                  <w:marTop w:val="0"/>
                  <w:marBottom w:val="0"/>
                  <w:divBdr>
                    <w:top w:val="none" w:sz="0" w:space="0" w:color="auto"/>
                    <w:left w:val="none" w:sz="0" w:space="0" w:color="auto"/>
                    <w:bottom w:val="none" w:sz="0" w:space="0" w:color="auto"/>
                    <w:right w:val="none" w:sz="0" w:space="0" w:color="auto"/>
                  </w:divBdr>
                  <w:divsChild>
                    <w:div w:id="644623431">
                      <w:marLeft w:val="0"/>
                      <w:marRight w:val="0"/>
                      <w:marTop w:val="0"/>
                      <w:marBottom w:val="0"/>
                      <w:divBdr>
                        <w:top w:val="none" w:sz="0" w:space="0" w:color="auto"/>
                        <w:left w:val="none" w:sz="0" w:space="0" w:color="auto"/>
                        <w:bottom w:val="none" w:sz="0" w:space="0" w:color="auto"/>
                        <w:right w:val="none" w:sz="0" w:space="0" w:color="auto"/>
                      </w:divBdr>
                    </w:div>
                  </w:divsChild>
                </w:div>
                <w:div w:id="1158955391">
                  <w:marLeft w:val="0"/>
                  <w:marRight w:val="0"/>
                  <w:marTop w:val="0"/>
                  <w:marBottom w:val="0"/>
                  <w:divBdr>
                    <w:top w:val="none" w:sz="0" w:space="0" w:color="auto"/>
                    <w:left w:val="none" w:sz="0" w:space="0" w:color="auto"/>
                    <w:bottom w:val="none" w:sz="0" w:space="0" w:color="auto"/>
                    <w:right w:val="none" w:sz="0" w:space="0" w:color="auto"/>
                  </w:divBdr>
                  <w:divsChild>
                    <w:div w:id="139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8664">
      <w:bodyDiv w:val="1"/>
      <w:marLeft w:val="0"/>
      <w:marRight w:val="0"/>
      <w:marTop w:val="0"/>
      <w:marBottom w:val="0"/>
      <w:divBdr>
        <w:top w:val="none" w:sz="0" w:space="0" w:color="auto"/>
        <w:left w:val="none" w:sz="0" w:space="0" w:color="auto"/>
        <w:bottom w:val="none" w:sz="0" w:space="0" w:color="auto"/>
        <w:right w:val="none" w:sz="0" w:space="0" w:color="auto"/>
      </w:divBdr>
      <w:divsChild>
        <w:div w:id="1711605623">
          <w:marLeft w:val="0"/>
          <w:marRight w:val="0"/>
          <w:marTop w:val="0"/>
          <w:marBottom w:val="0"/>
          <w:divBdr>
            <w:top w:val="none" w:sz="0" w:space="0" w:color="auto"/>
            <w:left w:val="none" w:sz="0" w:space="0" w:color="auto"/>
            <w:bottom w:val="none" w:sz="0" w:space="0" w:color="auto"/>
            <w:right w:val="none" w:sz="0" w:space="0" w:color="auto"/>
          </w:divBdr>
          <w:divsChild>
            <w:div w:id="1782451881">
              <w:marLeft w:val="0"/>
              <w:marRight w:val="0"/>
              <w:marTop w:val="0"/>
              <w:marBottom w:val="0"/>
              <w:divBdr>
                <w:top w:val="none" w:sz="0" w:space="0" w:color="auto"/>
                <w:left w:val="none" w:sz="0" w:space="0" w:color="auto"/>
                <w:bottom w:val="none" w:sz="0" w:space="0" w:color="auto"/>
                <w:right w:val="none" w:sz="0" w:space="0" w:color="auto"/>
              </w:divBdr>
              <w:divsChild>
                <w:div w:id="1417554493">
                  <w:marLeft w:val="0"/>
                  <w:marRight w:val="0"/>
                  <w:marTop w:val="0"/>
                  <w:marBottom w:val="0"/>
                  <w:divBdr>
                    <w:top w:val="none" w:sz="0" w:space="0" w:color="auto"/>
                    <w:left w:val="none" w:sz="0" w:space="0" w:color="auto"/>
                    <w:bottom w:val="none" w:sz="0" w:space="0" w:color="auto"/>
                    <w:right w:val="none" w:sz="0" w:space="0" w:color="auto"/>
                  </w:divBdr>
                  <w:divsChild>
                    <w:div w:id="2017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49974">
      <w:bodyDiv w:val="1"/>
      <w:marLeft w:val="0"/>
      <w:marRight w:val="0"/>
      <w:marTop w:val="0"/>
      <w:marBottom w:val="0"/>
      <w:divBdr>
        <w:top w:val="none" w:sz="0" w:space="0" w:color="auto"/>
        <w:left w:val="none" w:sz="0" w:space="0" w:color="auto"/>
        <w:bottom w:val="none" w:sz="0" w:space="0" w:color="auto"/>
        <w:right w:val="none" w:sz="0" w:space="0" w:color="auto"/>
      </w:divBdr>
      <w:divsChild>
        <w:div w:id="1242449352">
          <w:marLeft w:val="547"/>
          <w:marRight w:val="0"/>
          <w:marTop w:val="0"/>
          <w:marBottom w:val="0"/>
          <w:divBdr>
            <w:top w:val="none" w:sz="0" w:space="0" w:color="auto"/>
            <w:left w:val="none" w:sz="0" w:space="0" w:color="auto"/>
            <w:bottom w:val="none" w:sz="0" w:space="0" w:color="auto"/>
            <w:right w:val="none" w:sz="0" w:space="0" w:color="auto"/>
          </w:divBdr>
        </w:div>
        <w:div w:id="2137210073">
          <w:marLeft w:val="547"/>
          <w:marRight w:val="0"/>
          <w:marTop w:val="0"/>
          <w:marBottom w:val="0"/>
          <w:divBdr>
            <w:top w:val="none" w:sz="0" w:space="0" w:color="auto"/>
            <w:left w:val="none" w:sz="0" w:space="0" w:color="auto"/>
            <w:bottom w:val="none" w:sz="0" w:space="0" w:color="auto"/>
            <w:right w:val="none" w:sz="0" w:space="0" w:color="auto"/>
          </w:divBdr>
        </w:div>
        <w:div w:id="1777601804">
          <w:marLeft w:val="547"/>
          <w:marRight w:val="0"/>
          <w:marTop w:val="0"/>
          <w:marBottom w:val="0"/>
          <w:divBdr>
            <w:top w:val="none" w:sz="0" w:space="0" w:color="auto"/>
            <w:left w:val="none" w:sz="0" w:space="0" w:color="auto"/>
            <w:bottom w:val="none" w:sz="0" w:space="0" w:color="auto"/>
            <w:right w:val="none" w:sz="0" w:space="0" w:color="auto"/>
          </w:divBdr>
        </w:div>
        <w:div w:id="49350358">
          <w:marLeft w:val="547"/>
          <w:marRight w:val="0"/>
          <w:marTop w:val="0"/>
          <w:marBottom w:val="0"/>
          <w:divBdr>
            <w:top w:val="none" w:sz="0" w:space="0" w:color="auto"/>
            <w:left w:val="none" w:sz="0" w:space="0" w:color="auto"/>
            <w:bottom w:val="none" w:sz="0" w:space="0" w:color="auto"/>
            <w:right w:val="none" w:sz="0" w:space="0" w:color="auto"/>
          </w:divBdr>
        </w:div>
        <w:div w:id="1936860021">
          <w:marLeft w:val="547"/>
          <w:marRight w:val="0"/>
          <w:marTop w:val="0"/>
          <w:marBottom w:val="0"/>
          <w:divBdr>
            <w:top w:val="none" w:sz="0" w:space="0" w:color="auto"/>
            <w:left w:val="none" w:sz="0" w:space="0" w:color="auto"/>
            <w:bottom w:val="none" w:sz="0" w:space="0" w:color="auto"/>
            <w:right w:val="none" w:sz="0" w:space="0" w:color="auto"/>
          </w:divBdr>
        </w:div>
      </w:divsChild>
    </w:div>
    <w:div w:id="1609779056">
      <w:bodyDiv w:val="1"/>
      <w:marLeft w:val="0"/>
      <w:marRight w:val="0"/>
      <w:marTop w:val="0"/>
      <w:marBottom w:val="0"/>
      <w:divBdr>
        <w:top w:val="none" w:sz="0" w:space="0" w:color="auto"/>
        <w:left w:val="none" w:sz="0" w:space="0" w:color="auto"/>
        <w:bottom w:val="none" w:sz="0" w:space="0" w:color="auto"/>
        <w:right w:val="none" w:sz="0" w:space="0" w:color="auto"/>
      </w:divBdr>
      <w:divsChild>
        <w:div w:id="1367488935">
          <w:marLeft w:val="288"/>
          <w:marRight w:val="0"/>
          <w:marTop w:val="240"/>
          <w:marBottom w:val="0"/>
          <w:divBdr>
            <w:top w:val="none" w:sz="0" w:space="0" w:color="auto"/>
            <w:left w:val="none" w:sz="0" w:space="0" w:color="auto"/>
            <w:bottom w:val="none" w:sz="0" w:space="0" w:color="auto"/>
            <w:right w:val="none" w:sz="0" w:space="0" w:color="auto"/>
          </w:divBdr>
        </w:div>
        <w:div w:id="369886920">
          <w:marLeft w:val="288"/>
          <w:marRight w:val="0"/>
          <w:marTop w:val="240"/>
          <w:marBottom w:val="0"/>
          <w:divBdr>
            <w:top w:val="none" w:sz="0" w:space="0" w:color="auto"/>
            <w:left w:val="none" w:sz="0" w:space="0" w:color="auto"/>
            <w:bottom w:val="none" w:sz="0" w:space="0" w:color="auto"/>
            <w:right w:val="none" w:sz="0" w:space="0" w:color="auto"/>
          </w:divBdr>
        </w:div>
        <w:div w:id="1679188951">
          <w:marLeft w:val="720"/>
          <w:marRight w:val="0"/>
          <w:marTop w:val="80"/>
          <w:marBottom w:val="40"/>
          <w:divBdr>
            <w:top w:val="none" w:sz="0" w:space="0" w:color="auto"/>
            <w:left w:val="none" w:sz="0" w:space="0" w:color="auto"/>
            <w:bottom w:val="none" w:sz="0" w:space="0" w:color="auto"/>
            <w:right w:val="none" w:sz="0" w:space="0" w:color="auto"/>
          </w:divBdr>
        </w:div>
        <w:div w:id="1786339496">
          <w:marLeft w:val="288"/>
          <w:marRight w:val="0"/>
          <w:marTop w:val="240"/>
          <w:marBottom w:val="0"/>
          <w:divBdr>
            <w:top w:val="none" w:sz="0" w:space="0" w:color="auto"/>
            <w:left w:val="none" w:sz="0" w:space="0" w:color="auto"/>
            <w:bottom w:val="none" w:sz="0" w:space="0" w:color="auto"/>
            <w:right w:val="none" w:sz="0" w:space="0" w:color="auto"/>
          </w:divBdr>
        </w:div>
        <w:div w:id="753088415">
          <w:marLeft w:val="288"/>
          <w:marRight w:val="0"/>
          <w:marTop w:val="240"/>
          <w:marBottom w:val="0"/>
          <w:divBdr>
            <w:top w:val="none" w:sz="0" w:space="0" w:color="auto"/>
            <w:left w:val="none" w:sz="0" w:space="0" w:color="auto"/>
            <w:bottom w:val="none" w:sz="0" w:space="0" w:color="auto"/>
            <w:right w:val="none" w:sz="0" w:space="0" w:color="auto"/>
          </w:divBdr>
        </w:div>
      </w:divsChild>
    </w:div>
    <w:div w:id="1657224311">
      <w:bodyDiv w:val="1"/>
      <w:marLeft w:val="0"/>
      <w:marRight w:val="0"/>
      <w:marTop w:val="0"/>
      <w:marBottom w:val="0"/>
      <w:divBdr>
        <w:top w:val="none" w:sz="0" w:space="0" w:color="auto"/>
        <w:left w:val="none" w:sz="0" w:space="0" w:color="auto"/>
        <w:bottom w:val="none" w:sz="0" w:space="0" w:color="auto"/>
        <w:right w:val="none" w:sz="0" w:space="0" w:color="auto"/>
      </w:divBdr>
      <w:divsChild>
        <w:div w:id="769081836">
          <w:marLeft w:val="0"/>
          <w:marRight w:val="0"/>
          <w:marTop w:val="0"/>
          <w:marBottom w:val="0"/>
          <w:divBdr>
            <w:top w:val="none" w:sz="0" w:space="0" w:color="auto"/>
            <w:left w:val="none" w:sz="0" w:space="0" w:color="auto"/>
            <w:bottom w:val="none" w:sz="0" w:space="0" w:color="auto"/>
            <w:right w:val="none" w:sz="0" w:space="0" w:color="auto"/>
          </w:divBdr>
          <w:divsChild>
            <w:div w:id="1789350989">
              <w:marLeft w:val="0"/>
              <w:marRight w:val="0"/>
              <w:marTop w:val="0"/>
              <w:marBottom w:val="0"/>
              <w:divBdr>
                <w:top w:val="none" w:sz="0" w:space="0" w:color="auto"/>
                <w:left w:val="none" w:sz="0" w:space="0" w:color="auto"/>
                <w:bottom w:val="none" w:sz="0" w:space="0" w:color="auto"/>
                <w:right w:val="none" w:sz="0" w:space="0" w:color="auto"/>
              </w:divBdr>
              <w:divsChild>
                <w:div w:id="1179009398">
                  <w:marLeft w:val="0"/>
                  <w:marRight w:val="0"/>
                  <w:marTop w:val="0"/>
                  <w:marBottom w:val="0"/>
                  <w:divBdr>
                    <w:top w:val="none" w:sz="0" w:space="0" w:color="auto"/>
                    <w:left w:val="none" w:sz="0" w:space="0" w:color="auto"/>
                    <w:bottom w:val="none" w:sz="0" w:space="0" w:color="auto"/>
                    <w:right w:val="none" w:sz="0" w:space="0" w:color="auto"/>
                  </w:divBdr>
                  <w:divsChild>
                    <w:div w:id="1928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576">
          <w:marLeft w:val="0"/>
          <w:marRight w:val="0"/>
          <w:marTop w:val="0"/>
          <w:marBottom w:val="0"/>
          <w:divBdr>
            <w:top w:val="none" w:sz="0" w:space="0" w:color="auto"/>
            <w:left w:val="none" w:sz="0" w:space="0" w:color="auto"/>
            <w:bottom w:val="none" w:sz="0" w:space="0" w:color="auto"/>
            <w:right w:val="none" w:sz="0" w:space="0" w:color="auto"/>
          </w:divBdr>
          <w:divsChild>
            <w:div w:id="334454028">
              <w:marLeft w:val="0"/>
              <w:marRight w:val="0"/>
              <w:marTop w:val="0"/>
              <w:marBottom w:val="0"/>
              <w:divBdr>
                <w:top w:val="none" w:sz="0" w:space="0" w:color="auto"/>
                <w:left w:val="none" w:sz="0" w:space="0" w:color="auto"/>
                <w:bottom w:val="none" w:sz="0" w:space="0" w:color="auto"/>
                <w:right w:val="none" w:sz="0" w:space="0" w:color="auto"/>
              </w:divBdr>
              <w:divsChild>
                <w:div w:id="2057461357">
                  <w:marLeft w:val="0"/>
                  <w:marRight w:val="0"/>
                  <w:marTop w:val="0"/>
                  <w:marBottom w:val="0"/>
                  <w:divBdr>
                    <w:top w:val="none" w:sz="0" w:space="0" w:color="auto"/>
                    <w:left w:val="none" w:sz="0" w:space="0" w:color="auto"/>
                    <w:bottom w:val="none" w:sz="0" w:space="0" w:color="auto"/>
                    <w:right w:val="none" w:sz="0" w:space="0" w:color="auto"/>
                  </w:divBdr>
                  <w:divsChild>
                    <w:div w:id="353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7441743">
      <w:bodyDiv w:val="1"/>
      <w:marLeft w:val="0"/>
      <w:marRight w:val="0"/>
      <w:marTop w:val="0"/>
      <w:marBottom w:val="0"/>
      <w:divBdr>
        <w:top w:val="none" w:sz="0" w:space="0" w:color="auto"/>
        <w:left w:val="none" w:sz="0" w:space="0" w:color="auto"/>
        <w:bottom w:val="none" w:sz="0" w:space="0" w:color="auto"/>
        <w:right w:val="none" w:sz="0" w:space="0" w:color="auto"/>
      </w:divBdr>
      <w:divsChild>
        <w:div w:id="250235768">
          <w:marLeft w:val="0"/>
          <w:marRight w:val="0"/>
          <w:marTop w:val="0"/>
          <w:marBottom w:val="0"/>
          <w:divBdr>
            <w:top w:val="none" w:sz="0" w:space="0" w:color="auto"/>
            <w:left w:val="none" w:sz="0" w:space="0" w:color="auto"/>
            <w:bottom w:val="none" w:sz="0" w:space="0" w:color="auto"/>
            <w:right w:val="none" w:sz="0" w:space="0" w:color="auto"/>
          </w:divBdr>
          <w:divsChild>
            <w:div w:id="1810200164">
              <w:marLeft w:val="0"/>
              <w:marRight w:val="0"/>
              <w:marTop w:val="0"/>
              <w:marBottom w:val="0"/>
              <w:divBdr>
                <w:top w:val="none" w:sz="0" w:space="0" w:color="auto"/>
                <w:left w:val="none" w:sz="0" w:space="0" w:color="auto"/>
                <w:bottom w:val="none" w:sz="0" w:space="0" w:color="auto"/>
                <w:right w:val="none" w:sz="0" w:space="0" w:color="auto"/>
              </w:divBdr>
              <w:divsChild>
                <w:div w:id="2051034904">
                  <w:marLeft w:val="0"/>
                  <w:marRight w:val="0"/>
                  <w:marTop w:val="0"/>
                  <w:marBottom w:val="0"/>
                  <w:divBdr>
                    <w:top w:val="none" w:sz="0" w:space="0" w:color="auto"/>
                    <w:left w:val="none" w:sz="0" w:space="0" w:color="auto"/>
                    <w:bottom w:val="none" w:sz="0" w:space="0" w:color="auto"/>
                    <w:right w:val="none" w:sz="0" w:space="0" w:color="auto"/>
                  </w:divBdr>
                  <w:divsChild>
                    <w:div w:id="1462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78648">
      <w:bodyDiv w:val="1"/>
      <w:marLeft w:val="0"/>
      <w:marRight w:val="0"/>
      <w:marTop w:val="0"/>
      <w:marBottom w:val="0"/>
      <w:divBdr>
        <w:top w:val="none" w:sz="0" w:space="0" w:color="auto"/>
        <w:left w:val="none" w:sz="0" w:space="0" w:color="auto"/>
        <w:bottom w:val="none" w:sz="0" w:space="0" w:color="auto"/>
        <w:right w:val="none" w:sz="0" w:space="0" w:color="auto"/>
      </w:divBdr>
      <w:divsChild>
        <w:div w:id="17661830">
          <w:marLeft w:val="547"/>
          <w:marRight w:val="0"/>
          <w:marTop w:val="0"/>
          <w:marBottom w:val="0"/>
          <w:divBdr>
            <w:top w:val="none" w:sz="0" w:space="0" w:color="auto"/>
            <w:left w:val="none" w:sz="0" w:space="0" w:color="auto"/>
            <w:bottom w:val="none" w:sz="0" w:space="0" w:color="auto"/>
            <w:right w:val="none" w:sz="0" w:space="0" w:color="auto"/>
          </w:divBdr>
        </w:div>
      </w:divsChild>
    </w:div>
    <w:div w:id="1674794276">
      <w:bodyDiv w:val="1"/>
      <w:marLeft w:val="0"/>
      <w:marRight w:val="0"/>
      <w:marTop w:val="0"/>
      <w:marBottom w:val="0"/>
      <w:divBdr>
        <w:top w:val="none" w:sz="0" w:space="0" w:color="auto"/>
        <w:left w:val="none" w:sz="0" w:space="0" w:color="auto"/>
        <w:bottom w:val="none" w:sz="0" w:space="0" w:color="auto"/>
        <w:right w:val="none" w:sz="0" w:space="0" w:color="auto"/>
      </w:divBdr>
      <w:divsChild>
        <w:div w:id="76757559">
          <w:marLeft w:val="0"/>
          <w:marRight w:val="0"/>
          <w:marTop w:val="0"/>
          <w:marBottom w:val="0"/>
          <w:divBdr>
            <w:top w:val="none" w:sz="0" w:space="0" w:color="auto"/>
            <w:left w:val="none" w:sz="0" w:space="0" w:color="auto"/>
            <w:bottom w:val="none" w:sz="0" w:space="0" w:color="auto"/>
            <w:right w:val="none" w:sz="0" w:space="0" w:color="auto"/>
          </w:divBdr>
          <w:divsChild>
            <w:div w:id="1894807937">
              <w:marLeft w:val="0"/>
              <w:marRight w:val="0"/>
              <w:marTop w:val="0"/>
              <w:marBottom w:val="0"/>
              <w:divBdr>
                <w:top w:val="none" w:sz="0" w:space="0" w:color="auto"/>
                <w:left w:val="none" w:sz="0" w:space="0" w:color="auto"/>
                <w:bottom w:val="none" w:sz="0" w:space="0" w:color="auto"/>
                <w:right w:val="none" w:sz="0" w:space="0" w:color="auto"/>
              </w:divBdr>
              <w:divsChild>
                <w:div w:id="1889025325">
                  <w:marLeft w:val="0"/>
                  <w:marRight w:val="0"/>
                  <w:marTop w:val="0"/>
                  <w:marBottom w:val="0"/>
                  <w:divBdr>
                    <w:top w:val="none" w:sz="0" w:space="0" w:color="auto"/>
                    <w:left w:val="none" w:sz="0" w:space="0" w:color="auto"/>
                    <w:bottom w:val="none" w:sz="0" w:space="0" w:color="auto"/>
                    <w:right w:val="none" w:sz="0" w:space="0" w:color="auto"/>
                  </w:divBdr>
                  <w:divsChild>
                    <w:div w:id="777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8005">
      <w:bodyDiv w:val="1"/>
      <w:marLeft w:val="0"/>
      <w:marRight w:val="0"/>
      <w:marTop w:val="0"/>
      <w:marBottom w:val="0"/>
      <w:divBdr>
        <w:top w:val="none" w:sz="0" w:space="0" w:color="auto"/>
        <w:left w:val="none" w:sz="0" w:space="0" w:color="auto"/>
        <w:bottom w:val="none" w:sz="0" w:space="0" w:color="auto"/>
        <w:right w:val="none" w:sz="0" w:space="0" w:color="auto"/>
      </w:divBdr>
    </w:div>
    <w:div w:id="1695423981">
      <w:bodyDiv w:val="1"/>
      <w:marLeft w:val="0"/>
      <w:marRight w:val="0"/>
      <w:marTop w:val="0"/>
      <w:marBottom w:val="0"/>
      <w:divBdr>
        <w:top w:val="none" w:sz="0" w:space="0" w:color="auto"/>
        <w:left w:val="none" w:sz="0" w:space="0" w:color="auto"/>
        <w:bottom w:val="none" w:sz="0" w:space="0" w:color="auto"/>
        <w:right w:val="none" w:sz="0" w:space="0" w:color="auto"/>
      </w:divBdr>
      <w:divsChild>
        <w:div w:id="2077971558">
          <w:marLeft w:val="0"/>
          <w:marRight w:val="0"/>
          <w:marTop w:val="0"/>
          <w:marBottom w:val="0"/>
          <w:divBdr>
            <w:top w:val="none" w:sz="0" w:space="0" w:color="auto"/>
            <w:left w:val="none" w:sz="0" w:space="0" w:color="auto"/>
            <w:bottom w:val="none" w:sz="0" w:space="0" w:color="auto"/>
            <w:right w:val="none" w:sz="0" w:space="0" w:color="auto"/>
          </w:divBdr>
          <w:divsChild>
            <w:div w:id="1283876954">
              <w:marLeft w:val="0"/>
              <w:marRight w:val="0"/>
              <w:marTop w:val="0"/>
              <w:marBottom w:val="0"/>
              <w:divBdr>
                <w:top w:val="none" w:sz="0" w:space="0" w:color="auto"/>
                <w:left w:val="none" w:sz="0" w:space="0" w:color="auto"/>
                <w:bottom w:val="none" w:sz="0" w:space="0" w:color="auto"/>
                <w:right w:val="none" w:sz="0" w:space="0" w:color="auto"/>
              </w:divBdr>
              <w:divsChild>
                <w:div w:id="1307585174">
                  <w:marLeft w:val="0"/>
                  <w:marRight w:val="0"/>
                  <w:marTop w:val="0"/>
                  <w:marBottom w:val="0"/>
                  <w:divBdr>
                    <w:top w:val="none" w:sz="0" w:space="0" w:color="auto"/>
                    <w:left w:val="none" w:sz="0" w:space="0" w:color="auto"/>
                    <w:bottom w:val="none" w:sz="0" w:space="0" w:color="auto"/>
                    <w:right w:val="none" w:sz="0" w:space="0" w:color="auto"/>
                  </w:divBdr>
                  <w:divsChild>
                    <w:div w:id="323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8354">
      <w:bodyDiv w:val="1"/>
      <w:marLeft w:val="0"/>
      <w:marRight w:val="0"/>
      <w:marTop w:val="0"/>
      <w:marBottom w:val="0"/>
      <w:divBdr>
        <w:top w:val="none" w:sz="0" w:space="0" w:color="auto"/>
        <w:left w:val="none" w:sz="0" w:space="0" w:color="auto"/>
        <w:bottom w:val="none" w:sz="0" w:space="0" w:color="auto"/>
        <w:right w:val="none" w:sz="0" w:space="0" w:color="auto"/>
      </w:divBdr>
      <w:divsChild>
        <w:div w:id="380791471">
          <w:marLeft w:val="0"/>
          <w:marRight w:val="0"/>
          <w:marTop w:val="0"/>
          <w:marBottom w:val="0"/>
          <w:divBdr>
            <w:top w:val="none" w:sz="0" w:space="0" w:color="auto"/>
            <w:left w:val="none" w:sz="0" w:space="0" w:color="auto"/>
            <w:bottom w:val="none" w:sz="0" w:space="0" w:color="auto"/>
            <w:right w:val="none" w:sz="0" w:space="0" w:color="auto"/>
          </w:divBdr>
          <w:divsChild>
            <w:div w:id="1457479761">
              <w:marLeft w:val="0"/>
              <w:marRight w:val="0"/>
              <w:marTop w:val="0"/>
              <w:marBottom w:val="0"/>
              <w:divBdr>
                <w:top w:val="none" w:sz="0" w:space="0" w:color="auto"/>
                <w:left w:val="none" w:sz="0" w:space="0" w:color="auto"/>
                <w:bottom w:val="none" w:sz="0" w:space="0" w:color="auto"/>
                <w:right w:val="none" w:sz="0" w:space="0" w:color="auto"/>
              </w:divBdr>
              <w:divsChild>
                <w:div w:id="1808081794">
                  <w:marLeft w:val="0"/>
                  <w:marRight w:val="0"/>
                  <w:marTop w:val="0"/>
                  <w:marBottom w:val="0"/>
                  <w:divBdr>
                    <w:top w:val="none" w:sz="0" w:space="0" w:color="auto"/>
                    <w:left w:val="none" w:sz="0" w:space="0" w:color="auto"/>
                    <w:bottom w:val="none" w:sz="0" w:space="0" w:color="auto"/>
                    <w:right w:val="none" w:sz="0" w:space="0" w:color="auto"/>
                  </w:divBdr>
                  <w:divsChild>
                    <w:div w:id="422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91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38">
          <w:marLeft w:val="0"/>
          <w:marRight w:val="0"/>
          <w:marTop w:val="0"/>
          <w:marBottom w:val="0"/>
          <w:divBdr>
            <w:top w:val="none" w:sz="0" w:space="0" w:color="auto"/>
            <w:left w:val="none" w:sz="0" w:space="0" w:color="auto"/>
            <w:bottom w:val="none" w:sz="0" w:space="0" w:color="auto"/>
            <w:right w:val="none" w:sz="0" w:space="0" w:color="auto"/>
          </w:divBdr>
          <w:divsChild>
            <w:div w:id="1998535027">
              <w:marLeft w:val="0"/>
              <w:marRight w:val="0"/>
              <w:marTop w:val="0"/>
              <w:marBottom w:val="0"/>
              <w:divBdr>
                <w:top w:val="none" w:sz="0" w:space="0" w:color="auto"/>
                <w:left w:val="none" w:sz="0" w:space="0" w:color="auto"/>
                <w:bottom w:val="none" w:sz="0" w:space="0" w:color="auto"/>
                <w:right w:val="none" w:sz="0" w:space="0" w:color="auto"/>
              </w:divBdr>
              <w:divsChild>
                <w:div w:id="2058386967">
                  <w:marLeft w:val="0"/>
                  <w:marRight w:val="0"/>
                  <w:marTop w:val="0"/>
                  <w:marBottom w:val="0"/>
                  <w:divBdr>
                    <w:top w:val="none" w:sz="0" w:space="0" w:color="auto"/>
                    <w:left w:val="none" w:sz="0" w:space="0" w:color="auto"/>
                    <w:bottom w:val="none" w:sz="0" w:space="0" w:color="auto"/>
                    <w:right w:val="none" w:sz="0" w:space="0" w:color="auto"/>
                  </w:divBdr>
                  <w:divsChild>
                    <w:div w:id="1504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1383">
      <w:bodyDiv w:val="1"/>
      <w:marLeft w:val="0"/>
      <w:marRight w:val="0"/>
      <w:marTop w:val="0"/>
      <w:marBottom w:val="0"/>
      <w:divBdr>
        <w:top w:val="none" w:sz="0" w:space="0" w:color="auto"/>
        <w:left w:val="none" w:sz="0" w:space="0" w:color="auto"/>
        <w:bottom w:val="none" w:sz="0" w:space="0" w:color="auto"/>
        <w:right w:val="none" w:sz="0" w:space="0" w:color="auto"/>
      </w:divBdr>
      <w:divsChild>
        <w:div w:id="933897995">
          <w:marLeft w:val="0"/>
          <w:marRight w:val="0"/>
          <w:marTop w:val="0"/>
          <w:marBottom w:val="0"/>
          <w:divBdr>
            <w:top w:val="none" w:sz="0" w:space="0" w:color="auto"/>
            <w:left w:val="none" w:sz="0" w:space="0" w:color="auto"/>
            <w:bottom w:val="none" w:sz="0" w:space="0" w:color="auto"/>
            <w:right w:val="none" w:sz="0" w:space="0" w:color="auto"/>
          </w:divBdr>
          <w:divsChild>
            <w:div w:id="43678216">
              <w:marLeft w:val="0"/>
              <w:marRight w:val="0"/>
              <w:marTop w:val="0"/>
              <w:marBottom w:val="0"/>
              <w:divBdr>
                <w:top w:val="none" w:sz="0" w:space="0" w:color="auto"/>
                <w:left w:val="none" w:sz="0" w:space="0" w:color="auto"/>
                <w:bottom w:val="none" w:sz="0" w:space="0" w:color="auto"/>
                <w:right w:val="none" w:sz="0" w:space="0" w:color="auto"/>
              </w:divBdr>
              <w:divsChild>
                <w:div w:id="366566089">
                  <w:marLeft w:val="0"/>
                  <w:marRight w:val="0"/>
                  <w:marTop w:val="0"/>
                  <w:marBottom w:val="0"/>
                  <w:divBdr>
                    <w:top w:val="none" w:sz="0" w:space="0" w:color="auto"/>
                    <w:left w:val="none" w:sz="0" w:space="0" w:color="auto"/>
                    <w:bottom w:val="none" w:sz="0" w:space="0" w:color="auto"/>
                    <w:right w:val="none" w:sz="0" w:space="0" w:color="auto"/>
                  </w:divBdr>
                  <w:divsChild>
                    <w:div w:id="882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sChild>
        <w:div w:id="1670332096">
          <w:marLeft w:val="0"/>
          <w:marRight w:val="0"/>
          <w:marTop w:val="0"/>
          <w:marBottom w:val="0"/>
          <w:divBdr>
            <w:top w:val="none" w:sz="0" w:space="0" w:color="auto"/>
            <w:left w:val="none" w:sz="0" w:space="0" w:color="auto"/>
            <w:bottom w:val="none" w:sz="0" w:space="0" w:color="auto"/>
            <w:right w:val="none" w:sz="0" w:space="0" w:color="auto"/>
          </w:divBdr>
          <w:divsChild>
            <w:div w:id="2114781894">
              <w:marLeft w:val="0"/>
              <w:marRight w:val="0"/>
              <w:marTop w:val="0"/>
              <w:marBottom w:val="0"/>
              <w:divBdr>
                <w:top w:val="none" w:sz="0" w:space="0" w:color="auto"/>
                <w:left w:val="none" w:sz="0" w:space="0" w:color="auto"/>
                <w:bottom w:val="none" w:sz="0" w:space="0" w:color="auto"/>
                <w:right w:val="none" w:sz="0" w:space="0" w:color="auto"/>
              </w:divBdr>
              <w:divsChild>
                <w:div w:id="89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4613">
      <w:bodyDiv w:val="1"/>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sChild>
            <w:div w:id="485557754">
              <w:marLeft w:val="0"/>
              <w:marRight w:val="0"/>
              <w:marTop w:val="0"/>
              <w:marBottom w:val="0"/>
              <w:divBdr>
                <w:top w:val="none" w:sz="0" w:space="0" w:color="auto"/>
                <w:left w:val="none" w:sz="0" w:space="0" w:color="auto"/>
                <w:bottom w:val="none" w:sz="0" w:space="0" w:color="auto"/>
                <w:right w:val="none" w:sz="0" w:space="0" w:color="auto"/>
              </w:divBdr>
              <w:divsChild>
                <w:div w:id="226192502">
                  <w:marLeft w:val="0"/>
                  <w:marRight w:val="0"/>
                  <w:marTop w:val="0"/>
                  <w:marBottom w:val="0"/>
                  <w:divBdr>
                    <w:top w:val="none" w:sz="0" w:space="0" w:color="auto"/>
                    <w:left w:val="none" w:sz="0" w:space="0" w:color="auto"/>
                    <w:bottom w:val="none" w:sz="0" w:space="0" w:color="auto"/>
                    <w:right w:val="none" w:sz="0" w:space="0" w:color="auto"/>
                  </w:divBdr>
                  <w:divsChild>
                    <w:div w:id="854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0944">
      <w:bodyDiv w:val="1"/>
      <w:marLeft w:val="0"/>
      <w:marRight w:val="0"/>
      <w:marTop w:val="0"/>
      <w:marBottom w:val="0"/>
      <w:divBdr>
        <w:top w:val="none" w:sz="0" w:space="0" w:color="auto"/>
        <w:left w:val="none" w:sz="0" w:space="0" w:color="auto"/>
        <w:bottom w:val="none" w:sz="0" w:space="0" w:color="auto"/>
        <w:right w:val="none" w:sz="0" w:space="0" w:color="auto"/>
      </w:divBdr>
    </w:div>
    <w:div w:id="1743023502">
      <w:bodyDiv w:val="1"/>
      <w:marLeft w:val="0"/>
      <w:marRight w:val="0"/>
      <w:marTop w:val="0"/>
      <w:marBottom w:val="0"/>
      <w:divBdr>
        <w:top w:val="none" w:sz="0" w:space="0" w:color="auto"/>
        <w:left w:val="none" w:sz="0" w:space="0" w:color="auto"/>
        <w:bottom w:val="none" w:sz="0" w:space="0" w:color="auto"/>
        <w:right w:val="none" w:sz="0" w:space="0" w:color="auto"/>
      </w:divBdr>
      <w:divsChild>
        <w:div w:id="813255648">
          <w:marLeft w:val="0"/>
          <w:marRight w:val="0"/>
          <w:marTop w:val="0"/>
          <w:marBottom w:val="0"/>
          <w:divBdr>
            <w:top w:val="none" w:sz="0" w:space="0" w:color="auto"/>
            <w:left w:val="none" w:sz="0" w:space="0" w:color="auto"/>
            <w:bottom w:val="none" w:sz="0" w:space="0" w:color="auto"/>
            <w:right w:val="none" w:sz="0" w:space="0" w:color="auto"/>
          </w:divBdr>
          <w:divsChild>
            <w:div w:id="1133668604">
              <w:marLeft w:val="0"/>
              <w:marRight w:val="0"/>
              <w:marTop w:val="0"/>
              <w:marBottom w:val="0"/>
              <w:divBdr>
                <w:top w:val="none" w:sz="0" w:space="0" w:color="auto"/>
                <w:left w:val="none" w:sz="0" w:space="0" w:color="auto"/>
                <w:bottom w:val="none" w:sz="0" w:space="0" w:color="auto"/>
                <w:right w:val="none" w:sz="0" w:space="0" w:color="auto"/>
              </w:divBdr>
              <w:divsChild>
                <w:div w:id="1340277391">
                  <w:marLeft w:val="0"/>
                  <w:marRight w:val="0"/>
                  <w:marTop w:val="0"/>
                  <w:marBottom w:val="0"/>
                  <w:divBdr>
                    <w:top w:val="none" w:sz="0" w:space="0" w:color="auto"/>
                    <w:left w:val="none" w:sz="0" w:space="0" w:color="auto"/>
                    <w:bottom w:val="none" w:sz="0" w:space="0" w:color="auto"/>
                    <w:right w:val="none" w:sz="0" w:space="0" w:color="auto"/>
                  </w:divBdr>
                  <w:divsChild>
                    <w:div w:id="141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9810">
      <w:bodyDiv w:val="1"/>
      <w:marLeft w:val="0"/>
      <w:marRight w:val="0"/>
      <w:marTop w:val="0"/>
      <w:marBottom w:val="0"/>
      <w:divBdr>
        <w:top w:val="none" w:sz="0" w:space="0" w:color="auto"/>
        <w:left w:val="none" w:sz="0" w:space="0" w:color="auto"/>
        <w:bottom w:val="none" w:sz="0" w:space="0" w:color="auto"/>
        <w:right w:val="none" w:sz="0" w:space="0" w:color="auto"/>
      </w:divBdr>
    </w:div>
    <w:div w:id="1759449433">
      <w:bodyDiv w:val="1"/>
      <w:marLeft w:val="0"/>
      <w:marRight w:val="0"/>
      <w:marTop w:val="0"/>
      <w:marBottom w:val="0"/>
      <w:divBdr>
        <w:top w:val="none" w:sz="0" w:space="0" w:color="auto"/>
        <w:left w:val="none" w:sz="0" w:space="0" w:color="auto"/>
        <w:bottom w:val="none" w:sz="0" w:space="0" w:color="auto"/>
        <w:right w:val="none" w:sz="0" w:space="0" w:color="auto"/>
      </w:divBdr>
      <w:divsChild>
        <w:div w:id="1253775795">
          <w:marLeft w:val="0"/>
          <w:marRight w:val="0"/>
          <w:marTop w:val="0"/>
          <w:marBottom w:val="0"/>
          <w:divBdr>
            <w:top w:val="none" w:sz="0" w:space="0" w:color="auto"/>
            <w:left w:val="none" w:sz="0" w:space="0" w:color="auto"/>
            <w:bottom w:val="none" w:sz="0" w:space="0" w:color="auto"/>
            <w:right w:val="none" w:sz="0" w:space="0" w:color="auto"/>
          </w:divBdr>
          <w:divsChild>
            <w:div w:id="2007392768">
              <w:marLeft w:val="0"/>
              <w:marRight w:val="0"/>
              <w:marTop w:val="0"/>
              <w:marBottom w:val="0"/>
              <w:divBdr>
                <w:top w:val="none" w:sz="0" w:space="0" w:color="auto"/>
                <w:left w:val="none" w:sz="0" w:space="0" w:color="auto"/>
                <w:bottom w:val="none" w:sz="0" w:space="0" w:color="auto"/>
                <w:right w:val="none" w:sz="0" w:space="0" w:color="auto"/>
              </w:divBdr>
              <w:divsChild>
                <w:div w:id="799766456">
                  <w:marLeft w:val="0"/>
                  <w:marRight w:val="0"/>
                  <w:marTop w:val="0"/>
                  <w:marBottom w:val="0"/>
                  <w:divBdr>
                    <w:top w:val="none" w:sz="0" w:space="0" w:color="auto"/>
                    <w:left w:val="none" w:sz="0" w:space="0" w:color="auto"/>
                    <w:bottom w:val="none" w:sz="0" w:space="0" w:color="auto"/>
                    <w:right w:val="none" w:sz="0" w:space="0" w:color="auto"/>
                  </w:divBdr>
                  <w:divsChild>
                    <w:div w:id="20923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030">
      <w:bodyDiv w:val="1"/>
      <w:marLeft w:val="0"/>
      <w:marRight w:val="0"/>
      <w:marTop w:val="0"/>
      <w:marBottom w:val="0"/>
      <w:divBdr>
        <w:top w:val="none" w:sz="0" w:space="0" w:color="auto"/>
        <w:left w:val="none" w:sz="0" w:space="0" w:color="auto"/>
        <w:bottom w:val="none" w:sz="0" w:space="0" w:color="auto"/>
        <w:right w:val="none" w:sz="0" w:space="0" w:color="auto"/>
      </w:divBdr>
      <w:divsChild>
        <w:div w:id="595754175">
          <w:marLeft w:val="0"/>
          <w:marRight w:val="0"/>
          <w:marTop w:val="0"/>
          <w:marBottom w:val="0"/>
          <w:divBdr>
            <w:top w:val="none" w:sz="0" w:space="0" w:color="auto"/>
            <w:left w:val="none" w:sz="0" w:space="0" w:color="auto"/>
            <w:bottom w:val="none" w:sz="0" w:space="0" w:color="auto"/>
            <w:right w:val="none" w:sz="0" w:space="0" w:color="auto"/>
          </w:divBdr>
          <w:divsChild>
            <w:div w:id="1031734106">
              <w:marLeft w:val="0"/>
              <w:marRight w:val="0"/>
              <w:marTop w:val="0"/>
              <w:marBottom w:val="0"/>
              <w:divBdr>
                <w:top w:val="none" w:sz="0" w:space="0" w:color="auto"/>
                <w:left w:val="none" w:sz="0" w:space="0" w:color="auto"/>
                <w:bottom w:val="none" w:sz="0" w:space="0" w:color="auto"/>
                <w:right w:val="none" w:sz="0" w:space="0" w:color="auto"/>
              </w:divBdr>
              <w:divsChild>
                <w:div w:id="367879580">
                  <w:marLeft w:val="0"/>
                  <w:marRight w:val="0"/>
                  <w:marTop w:val="0"/>
                  <w:marBottom w:val="0"/>
                  <w:divBdr>
                    <w:top w:val="none" w:sz="0" w:space="0" w:color="auto"/>
                    <w:left w:val="none" w:sz="0" w:space="0" w:color="auto"/>
                    <w:bottom w:val="none" w:sz="0" w:space="0" w:color="auto"/>
                    <w:right w:val="none" w:sz="0" w:space="0" w:color="auto"/>
                  </w:divBdr>
                  <w:divsChild>
                    <w:div w:id="1466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8106">
      <w:bodyDiv w:val="1"/>
      <w:marLeft w:val="0"/>
      <w:marRight w:val="0"/>
      <w:marTop w:val="0"/>
      <w:marBottom w:val="0"/>
      <w:divBdr>
        <w:top w:val="none" w:sz="0" w:space="0" w:color="auto"/>
        <w:left w:val="none" w:sz="0" w:space="0" w:color="auto"/>
        <w:bottom w:val="none" w:sz="0" w:space="0" w:color="auto"/>
        <w:right w:val="none" w:sz="0" w:space="0" w:color="auto"/>
      </w:divBdr>
      <w:divsChild>
        <w:div w:id="832331612">
          <w:marLeft w:val="0"/>
          <w:marRight w:val="0"/>
          <w:marTop w:val="0"/>
          <w:marBottom w:val="0"/>
          <w:divBdr>
            <w:top w:val="none" w:sz="0" w:space="0" w:color="auto"/>
            <w:left w:val="none" w:sz="0" w:space="0" w:color="auto"/>
            <w:bottom w:val="none" w:sz="0" w:space="0" w:color="auto"/>
            <w:right w:val="none" w:sz="0" w:space="0" w:color="auto"/>
          </w:divBdr>
          <w:divsChild>
            <w:div w:id="92870035">
              <w:marLeft w:val="0"/>
              <w:marRight w:val="0"/>
              <w:marTop w:val="0"/>
              <w:marBottom w:val="0"/>
              <w:divBdr>
                <w:top w:val="none" w:sz="0" w:space="0" w:color="auto"/>
                <w:left w:val="none" w:sz="0" w:space="0" w:color="auto"/>
                <w:bottom w:val="none" w:sz="0" w:space="0" w:color="auto"/>
                <w:right w:val="none" w:sz="0" w:space="0" w:color="auto"/>
              </w:divBdr>
              <w:divsChild>
                <w:div w:id="862790428">
                  <w:marLeft w:val="0"/>
                  <w:marRight w:val="0"/>
                  <w:marTop w:val="0"/>
                  <w:marBottom w:val="0"/>
                  <w:divBdr>
                    <w:top w:val="none" w:sz="0" w:space="0" w:color="auto"/>
                    <w:left w:val="none" w:sz="0" w:space="0" w:color="auto"/>
                    <w:bottom w:val="none" w:sz="0" w:space="0" w:color="auto"/>
                    <w:right w:val="none" w:sz="0" w:space="0" w:color="auto"/>
                  </w:divBdr>
                  <w:divsChild>
                    <w:div w:id="1573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6944">
      <w:bodyDiv w:val="1"/>
      <w:marLeft w:val="0"/>
      <w:marRight w:val="0"/>
      <w:marTop w:val="0"/>
      <w:marBottom w:val="0"/>
      <w:divBdr>
        <w:top w:val="none" w:sz="0" w:space="0" w:color="auto"/>
        <w:left w:val="none" w:sz="0" w:space="0" w:color="auto"/>
        <w:bottom w:val="none" w:sz="0" w:space="0" w:color="auto"/>
        <w:right w:val="none" w:sz="0" w:space="0" w:color="auto"/>
      </w:divBdr>
      <w:divsChild>
        <w:div w:id="740443400">
          <w:marLeft w:val="0"/>
          <w:marRight w:val="0"/>
          <w:marTop w:val="0"/>
          <w:marBottom w:val="0"/>
          <w:divBdr>
            <w:top w:val="none" w:sz="0" w:space="0" w:color="auto"/>
            <w:left w:val="none" w:sz="0" w:space="0" w:color="auto"/>
            <w:bottom w:val="none" w:sz="0" w:space="0" w:color="auto"/>
            <w:right w:val="none" w:sz="0" w:space="0" w:color="auto"/>
          </w:divBdr>
          <w:divsChild>
            <w:div w:id="1579511530">
              <w:marLeft w:val="0"/>
              <w:marRight w:val="0"/>
              <w:marTop w:val="0"/>
              <w:marBottom w:val="0"/>
              <w:divBdr>
                <w:top w:val="none" w:sz="0" w:space="0" w:color="auto"/>
                <w:left w:val="none" w:sz="0" w:space="0" w:color="auto"/>
                <w:bottom w:val="none" w:sz="0" w:space="0" w:color="auto"/>
                <w:right w:val="none" w:sz="0" w:space="0" w:color="auto"/>
              </w:divBdr>
              <w:divsChild>
                <w:div w:id="2114283543">
                  <w:marLeft w:val="0"/>
                  <w:marRight w:val="0"/>
                  <w:marTop w:val="0"/>
                  <w:marBottom w:val="0"/>
                  <w:divBdr>
                    <w:top w:val="none" w:sz="0" w:space="0" w:color="auto"/>
                    <w:left w:val="none" w:sz="0" w:space="0" w:color="auto"/>
                    <w:bottom w:val="none" w:sz="0" w:space="0" w:color="auto"/>
                    <w:right w:val="none" w:sz="0" w:space="0" w:color="auto"/>
                  </w:divBdr>
                  <w:divsChild>
                    <w:div w:id="12248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6057">
      <w:bodyDiv w:val="1"/>
      <w:marLeft w:val="0"/>
      <w:marRight w:val="0"/>
      <w:marTop w:val="0"/>
      <w:marBottom w:val="0"/>
      <w:divBdr>
        <w:top w:val="none" w:sz="0" w:space="0" w:color="auto"/>
        <w:left w:val="none" w:sz="0" w:space="0" w:color="auto"/>
        <w:bottom w:val="none" w:sz="0" w:space="0" w:color="auto"/>
        <w:right w:val="none" w:sz="0" w:space="0" w:color="auto"/>
      </w:divBdr>
      <w:divsChild>
        <w:div w:id="485822174">
          <w:marLeft w:val="0"/>
          <w:marRight w:val="0"/>
          <w:marTop w:val="0"/>
          <w:marBottom w:val="0"/>
          <w:divBdr>
            <w:top w:val="none" w:sz="0" w:space="0" w:color="auto"/>
            <w:left w:val="none" w:sz="0" w:space="0" w:color="auto"/>
            <w:bottom w:val="none" w:sz="0" w:space="0" w:color="auto"/>
            <w:right w:val="none" w:sz="0" w:space="0" w:color="auto"/>
          </w:divBdr>
          <w:divsChild>
            <w:div w:id="415639135">
              <w:marLeft w:val="0"/>
              <w:marRight w:val="0"/>
              <w:marTop w:val="0"/>
              <w:marBottom w:val="0"/>
              <w:divBdr>
                <w:top w:val="none" w:sz="0" w:space="0" w:color="auto"/>
                <w:left w:val="none" w:sz="0" w:space="0" w:color="auto"/>
                <w:bottom w:val="none" w:sz="0" w:space="0" w:color="auto"/>
                <w:right w:val="none" w:sz="0" w:space="0" w:color="auto"/>
              </w:divBdr>
              <w:divsChild>
                <w:div w:id="137848650">
                  <w:marLeft w:val="0"/>
                  <w:marRight w:val="0"/>
                  <w:marTop w:val="0"/>
                  <w:marBottom w:val="0"/>
                  <w:divBdr>
                    <w:top w:val="none" w:sz="0" w:space="0" w:color="auto"/>
                    <w:left w:val="none" w:sz="0" w:space="0" w:color="auto"/>
                    <w:bottom w:val="none" w:sz="0" w:space="0" w:color="auto"/>
                    <w:right w:val="none" w:sz="0" w:space="0" w:color="auto"/>
                  </w:divBdr>
                  <w:divsChild>
                    <w:div w:id="1799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6737">
      <w:bodyDiv w:val="1"/>
      <w:marLeft w:val="0"/>
      <w:marRight w:val="0"/>
      <w:marTop w:val="0"/>
      <w:marBottom w:val="0"/>
      <w:divBdr>
        <w:top w:val="none" w:sz="0" w:space="0" w:color="auto"/>
        <w:left w:val="none" w:sz="0" w:space="0" w:color="auto"/>
        <w:bottom w:val="none" w:sz="0" w:space="0" w:color="auto"/>
        <w:right w:val="none" w:sz="0" w:space="0" w:color="auto"/>
      </w:divBdr>
      <w:divsChild>
        <w:div w:id="2098014694">
          <w:marLeft w:val="0"/>
          <w:marRight w:val="0"/>
          <w:marTop w:val="0"/>
          <w:marBottom w:val="0"/>
          <w:divBdr>
            <w:top w:val="none" w:sz="0" w:space="0" w:color="auto"/>
            <w:left w:val="none" w:sz="0" w:space="0" w:color="auto"/>
            <w:bottom w:val="none" w:sz="0" w:space="0" w:color="auto"/>
            <w:right w:val="none" w:sz="0" w:space="0" w:color="auto"/>
          </w:divBdr>
          <w:divsChild>
            <w:div w:id="821121203">
              <w:marLeft w:val="0"/>
              <w:marRight w:val="0"/>
              <w:marTop w:val="0"/>
              <w:marBottom w:val="0"/>
              <w:divBdr>
                <w:top w:val="none" w:sz="0" w:space="0" w:color="auto"/>
                <w:left w:val="none" w:sz="0" w:space="0" w:color="auto"/>
                <w:bottom w:val="none" w:sz="0" w:space="0" w:color="auto"/>
                <w:right w:val="none" w:sz="0" w:space="0" w:color="auto"/>
              </w:divBdr>
              <w:divsChild>
                <w:div w:id="55444898">
                  <w:marLeft w:val="0"/>
                  <w:marRight w:val="0"/>
                  <w:marTop w:val="0"/>
                  <w:marBottom w:val="0"/>
                  <w:divBdr>
                    <w:top w:val="none" w:sz="0" w:space="0" w:color="auto"/>
                    <w:left w:val="none" w:sz="0" w:space="0" w:color="auto"/>
                    <w:bottom w:val="none" w:sz="0" w:space="0" w:color="auto"/>
                    <w:right w:val="none" w:sz="0" w:space="0" w:color="auto"/>
                  </w:divBdr>
                  <w:divsChild>
                    <w:div w:id="461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1507">
          <w:marLeft w:val="0"/>
          <w:marRight w:val="0"/>
          <w:marTop w:val="0"/>
          <w:marBottom w:val="0"/>
          <w:divBdr>
            <w:top w:val="none" w:sz="0" w:space="0" w:color="auto"/>
            <w:left w:val="none" w:sz="0" w:space="0" w:color="auto"/>
            <w:bottom w:val="none" w:sz="0" w:space="0" w:color="auto"/>
            <w:right w:val="none" w:sz="0" w:space="0" w:color="auto"/>
          </w:divBdr>
          <w:divsChild>
            <w:div w:id="1537965333">
              <w:marLeft w:val="0"/>
              <w:marRight w:val="0"/>
              <w:marTop w:val="0"/>
              <w:marBottom w:val="0"/>
              <w:divBdr>
                <w:top w:val="none" w:sz="0" w:space="0" w:color="auto"/>
                <w:left w:val="none" w:sz="0" w:space="0" w:color="auto"/>
                <w:bottom w:val="none" w:sz="0" w:space="0" w:color="auto"/>
                <w:right w:val="none" w:sz="0" w:space="0" w:color="auto"/>
              </w:divBdr>
              <w:divsChild>
                <w:div w:id="1672558525">
                  <w:marLeft w:val="0"/>
                  <w:marRight w:val="0"/>
                  <w:marTop w:val="0"/>
                  <w:marBottom w:val="0"/>
                  <w:divBdr>
                    <w:top w:val="none" w:sz="0" w:space="0" w:color="auto"/>
                    <w:left w:val="none" w:sz="0" w:space="0" w:color="auto"/>
                    <w:bottom w:val="none" w:sz="0" w:space="0" w:color="auto"/>
                    <w:right w:val="none" w:sz="0" w:space="0" w:color="auto"/>
                  </w:divBdr>
                  <w:divsChild>
                    <w:div w:id="4011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4638">
      <w:bodyDiv w:val="1"/>
      <w:marLeft w:val="0"/>
      <w:marRight w:val="0"/>
      <w:marTop w:val="0"/>
      <w:marBottom w:val="0"/>
      <w:divBdr>
        <w:top w:val="none" w:sz="0" w:space="0" w:color="auto"/>
        <w:left w:val="none" w:sz="0" w:space="0" w:color="auto"/>
        <w:bottom w:val="none" w:sz="0" w:space="0" w:color="auto"/>
        <w:right w:val="none" w:sz="0" w:space="0" w:color="auto"/>
      </w:divBdr>
      <w:divsChild>
        <w:div w:id="2061129336">
          <w:marLeft w:val="0"/>
          <w:marRight w:val="0"/>
          <w:marTop w:val="0"/>
          <w:marBottom w:val="0"/>
          <w:divBdr>
            <w:top w:val="none" w:sz="0" w:space="0" w:color="auto"/>
            <w:left w:val="none" w:sz="0" w:space="0" w:color="auto"/>
            <w:bottom w:val="none" w:sz="0" w:space="0" w:color="auto"/>
            <w:right w:val="none" w:sz="0" w:space="0" w:color="auto"/>
          </w:divBdr>
          <w:divsChild>
            <w:div w:id="840656943">
              <w:marLeft w:val="0"/>
              <w:marRight w:val="0"/>
              <w:marTop w:val="0"/>
              <w:marBottom w:val="0"/>
              <w:divBdr>
                <w:top w:val="none" w:sz="0" w:space="0" w:color="auto"/>
                <w:left w:val="none" w:sz="0" w:space="0" w:color="auto"/>
                <w:bottom w:val="none" w:sz="0" w:space="0" w:color="auto"/>
                <w:right w:val="none" w:sz="0" w:space="0" w:color="auto"/>
              </w:divBdr>
              <w:divsChild>
                <w:div w:id="924925190">
                  <w:marLeft w:val="0"/>
                  <w:marRight w:val="0"/>
                  <w:marTop w:val="0"/>
                  <w:marBottom w:val="0"/>
                  <w:divBdr>
                    <w:top w:val="none" w:sz="0" w:space="0" w:color="auto"/>
                    <w:left w:val="none" w:sz="0" w:space="0" w:color="auto"/>
                    <w:bottom w:val="none" w:sz="0" w:space="0" w:color="auto"/>
                    <w:right w:val="none" w:sz="0" w:space="0" w:color="auto"/>
                  </w:divBdr>
                  <w:divsChild>
                    <w:div w:id="215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1642">
      <w:bodyDiv w:val="1"/>
      <w:marLeft w:val="0"/>
      <w:marRight w:val="0"/>
      <w:marTop w:val="0"/>
      <w:marBottom w:val="0"/>
      <w:divBdr>
        <w:top w:val="none" w:sz="0" w:space="0" w:color="auto"/>
        <w:left w:val="none" w:sz="0" w:space="0" w:color="auto"/>
        <w:bottom w:val="none" w:sz="0" w:space="0" w:color="auto"/>
        <w:right w:val="none" w:sz="0" w:space="0" w:color="auto"/>
      </w:divBdr>
      <w:divsChild>
        <w:div w:id="213079446">
          <w:marLeft w:val="0"/>
          <w:marRight w:val="0"/>
          <w:marTop w:val="0"/>
          <w:marBottom w:val="0"/>
          <w:divBdr>
            <w:top w:val="none" w:sz="0" w:space="0" w:color="auto"/>
            <w:left w:val="none" w:sz="0" w:space="0" w:color="auto"/>
            <w:bottom w:val="none" w:sz="0" w:space="0" w:color="auto"/>
            <w:right w:val="none" w:sz="0" w:space="0" w:color="auto"/>
          </w:divBdr>
          <w:divsChild>
            <w:div w:id="2026636225">
              <w:marLeft w:val="0"/>
              <w:marRight w:val="0"/>
              <w:marTop w:val="0"/>
              <w:marBottom w:val="0"/>
              <w:divBdr>
                <w:top w:val="none" w:sz="0" w:space="0" w:color="auto"/>
                <w:left w:val="none" w:sz="0" w:space="0" w:color="auto"/>
                <w:bottom w:val="none" w:sz="0" w:space="0" w:color="auto"/>
                <w:right w:val="none" w:sz="0" w:space="0" w:color="auto"/>
              </w:divBdr>
              <w:divsChild>
                <w:div w:id="663436008">
                  <w:marLeft w:val="0"/>
                  <w:marRight w:val="0"/>
                  <w:marTop w:val="0"/>
                  <w:marBottom w:val="0"/>
                  <w:divBdr>
                    <w:top w:val="none" w:sz="0" w:space="0" w:color="auto"/>
                    <w:left w:val="none" w:sz="0" w:space="0" w:color="auto"/>
                    <w:bottom w:val="none" w:sz="0" w:space="0" w:color="auto"/>
                    <w:right w:val="none" w:sz="0" w:space="0" w:color="auto"/>
                  </w:divBdr>
                  <w:divsChild>
                    <w:div w:id="925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802">
      <w:bodyDiv w:val="1"/>
      <w:marLeft w:val="0"/>
      <w:marRight w:val="0"/>
      <w:marTop w:val="0"/>
      <w:marBottom w:val="0"/>
      <w:divBdr>
        <w:top w:val="none" w:sz="0" w:space="0" w:color="auto"/>
        <w:left w:val="none" w:sz="0" w:space="0" w:color="auto"/>
        <w:bottom w:val="none" w:sz="0" w:space="0" w:color="auto"/>
        <w:right w:val="none" w:sz="0" w:space="0" w:color="auto"/>
      </w:divBdr>
      <w:divsChild>
        <w:div w:id="98915327">
          <w:marLeft w:val="0"/>
          <w:marRight w:val="0"/>
          <w:marTop w:val="0"/>
          <w:marBottom w:val="0"/>
          <w:divBdr>
            <w:top w:val="none" w:sz="0" w:space="0" w:color="auto"/>
            <w:left w:val="none" w:sz="0" w:space="0" w:color="auto"/>
            <w:bottom w:val="none" w:sz="0" w:space="0" w:color="auto"/>
            <w:right w:val="none" w:sz="0" w:space="0" w:color="auto"/>
          </w:divBdr>
          <w:divsChild>
            <w:div w:id="132909687">
              <w:marLeft w:val="0"/>
              <w:marRight w:val="0"/>
              <w:marTop w:val="0"/>
              <w:marBottom w:val="0"/>
              <w:divBdr>
                <w:top w:val="none" w:sz="0" w:space="0" w:color="auto"/>
                <w:left w:val="none" w:sz="0" w:space="0" w:color="auto"/>
                <w:bottom w:val="none" w:sz="0" w:space="0" w:color="auto"/>
                <w:right w:val="none" w:sz="0" w:space="0" w:color="auto"/>
              </w:divBdr>
              <w:divsChild>
                <w:div w:id="895048333">
                  <w:marLeft w:val="0"/>
                  <w:marRight w:val="0"/>
                  <w:marTop w:val="0"/>
                  <w:marBottom w:val="0"/>
                  <w:divBdr>
                    <w:top w:val="none" w:sz="0" w:space="0" w:color="auto"/>
                    <w:left w:val="none" w:sz="0" w:space="0" w:color="auto"/>
                    <w:bottom w:val="none" w:sz="0" w:space="0" w:color="auto"/>
                    <w:right w:val="none" w:sz="0" w:space="0" w:color="auto"/>
                  </w:divBdr>
                  <w:divsChild>
                    <w:div w:id="1862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028">
      <w:bodyDiv w:val="1"/>
      <w:marLeft w:val="0"/>
      <w:marRight w:val="0"/>
      <w:marTop w:val="0"/>
      <w:marBottom w:val="0"/>
      <w:divBdr>
        <w:top w:val="none" w:sz="0" w:space="0" w:color="auto"/>
        <w:left w:val="none" w:sz="0" w:space="0" w:color="auto"/>
        <w:bottom w:val="none" w:sz="0" w:space="0" w:color="auto"/>
        <w:right w:val="none" w:sz="0" w:space="0" w:color="auto"/>
      </w:divBdr>
      <w:divsChild>
        <w:div w:id="68622601">
          <w:marLeft w:val="792"/>
          <w:marRight w:val="0"/>
          <w:marTop w:val="360"/>
          <w:marBottom w:val="0"/>
          <w:divBdr>
            <w:top w:val="none" w:sz="0" w:space="0" w:color="auto"/>
            <w:left w:val="none" w:sz="0" w:space="0" w:color="auto"/>
            <w:bottom w:val="none" w:sz="0" w:space="0" w:color="auto"/>
            <w:right w:val="none" w:sz="0" w:space="0" w:color="auto"/>
          </w:divBdr>
        </w:div>
        <w:div w:id="1371881192">
          <w:marLeft w:val="792"/>
          <w:marRight w:val="0"/>
          <w:marTop w:val="360"/>
          <w:marBottom w:val="0"/>
          <w:divBdr>
            <w:top w:val="none" w:sz="0" w:space="0" w:color="auto"/>
            <w:left w:val="none" w:sz="0" w:space="0" w:color="auto"/>
            <w:bottom w:val="none" w:sz="0" w:space="0" w:color="auto"/>
            <w:right w:val="none" w:sz="0" w:space="0" w:color="auto"/>
          </w:divBdr>
        </w:div>
      </w:divsChild>
    </w:div>
    <w:div w:id="1870336109">
      <w:bodyDiv w:val="1"/>
      <w:marLeft w:val="0"/>
      <w:marRight w:val="0"/>
      <w:marTop w:val="0"/>
      <w:marBottom w:val="0"/>
      <w:divBdr>
        <w:top w:val="none" w:sz="0" w:space="0" w:color="auto"/>
        <w:left w:val="none" w:sz="0" w:space="0" w:color="auto"/>
        <w:bottom w:val="none" w:sz="0" w:space="0" w:color="auto"/>
        <w:right w:val="none" w:sz="0" w:space="0" w:color="auto"/>
      </w:divBdr>
      <w:divsChild>
        <w:div w:id="1340932610">
          <w:marLeft w:val="0"/>
          <w:marRight w:val="0"/>
          <w:marTop w:val="0"/>
          <w:marBottom w:val="0"/>
          <w:divBdr>
            <w:top w:val="none" w:sz="0" w:space="0" w:color="auto"/>
            <w:left w:val="none" w:sz="0" w:space="0" w:color="auto"/>
            <w:bottom w:val="none" w:sz="0" w:space="0" w:color="auto"/>
            <w:right w:val="none" w:sz="0" w:space="0" w:color="auto"/>
          </w:divBdr>
          <w:divsChild>
            <w:div w:id="714697390">
              <w:marLeft w:val="0"/>
              <w:marRight w:val="0"/>
              <w:marTop w:val="0"/>
              <w:marBottom w:val="0"/>
              <w:divBdr>
                <w:top w:val="none" w:sz="0" w:space="0" w:color="auto"/>
                <w:left w:val="none" w:sz="0" w:space="0" w:color="auto"/>
                <w:bottom w:val="none" w:sz="0" w:space="0" w:color="auto"/>
                <w:right w:val="none" w:sz="0" w:space="0" w:color="auto"/>
              </w:divBdr>
              <w:divsChild>
                <w:div w:id="734202838">
                  <w:marLeft w:val="0"/>
                  <w:marRight w:val="0"/>
                  <w:marTop w:val="0"/>
                  <w:marBottom w:val="0"/>
                  <w:divBdr>
                    <w:top w:val="none" w:sz="0" w:space="0" w:color="auto"/>
                    <w:left w:val="none" w:sz="0" w:space="0" w:color="auto"/>
                    <w:bottom w:val="none" w:sz="0" w:space="0" w:color="auto"/>
                    <w:right w:val="none" w:sz="0" w:space="0" w:color="auto"/>
                  </w:divBdr>
                  <w:divsChild>
                    <w:div w:id="1934051055">
                      <w:marLeft w:val="0"/>
                      <w:marRight w:val="0"/>
                      <w:marTop w:val="0"/>
                      <w:marBottom w:val="0"/>
                      <w:divBdr>
                        <w:top w:val="none" w:sz="0" w:space="0" w:color="auto"/>
                        <w:left w:val="none" w:sz="0" w:space="0" w:color="auto"/>
                        <w:bottom w:val="none" w:sz="0" w:space="0" w:color="auto"/>
                        <w:right w:val="none" w:sz="0" w:space="0" w:color="auto"/>
                      </w:divBdr>
                    </w:div>
                    <w:div w:id="1713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5">
          <w:marLeft w:val="0"/>
          <w:marRight w:val="0"/>
          <w:marTop w:val="0"/>
          <w:marBottom w:val="0"/>
          <w:divBdr>
            <w:top w:val="none" w:sz="0" w:space="0" w:color="auto"/>
            <w:left w:val="none" w:sz="0" w:space="0" w:color="auto"/>
            <w:bottom w:val="none" w:sz="0" w:space="0" w:color="auto"/>
            <w:right w:val="none" w:sz="0" w:space="0" w:color="auto"/>
          </w:divBdr>
          <w:divsChild>
            <w:div w:id="252520804">
              <w:marLeft w:val="0"/>
              <w:marRight w:val="0"/>
              <w:marTop w:val="0"/>
              <w:marBottom w:val="0"/>
              <w:divBdr>
                <w:top w:val="none" w:sz="0" w:space="0" w:color="auto"/>
                <w:left w:val="none" w:sz="0" w:space="0" w:color="auto"/>
                <w:bottom w:val="none" w:sz="0" w:space="0" w:color="auto"/>
                <w:right w:val="none" w:sz="0" w:space="0" w:color="auto"/>
              </w:divBdr>
              <w:divsChild>
                <w:div w:id="561789322">
                  <w:marLeft w:val="0"/>
                  <w:marRight w:val="0"/>
                  <w:marTop w:val="0"/>
                  <w:marBottom w:val="0"/>
                  <w:divBdr>
                    <w:top w:val="none" w:sz="0" w:space="0" w:color="auto"/>
                    <w:left w:val="none" w:sz="0" w:space="0" w:color="auto"/>
                    <w:bottom w:val="none" w:sz="0" w:space="0" w:color="auto"/>
                    <w:right w:val="none" w:sz="0" w:space="0" w:color="auto"/>
                  </w:divBdr>
                  <w:divsChild>
                    <w:div w:id="432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913">
      <w:bodyDiv w:val="1"/>
      <w:marLeft w:val="0"/>
      <w:marRight w:val="0"/>
      <w:marTop w:val="0"/>
      <w:marBottom w:val="0"/>
      <w:divBdr>
        <w:top w:val="none" w:sz="0" w:space="0" w:color="auto"/>
        <w:left w:val="none" w:sz="0" w:space="0" w:color="auto"/>
        <w:bottom w:val="none" w:sz="0" w:space="0" w:color="auto"/>
        <w:right w:val="none" w:sz="0" w:space="0" w:color="auto"/>
      </w:divBdr>
      <w:divsChild>
        <w:div w:id="225991592">
          <w:marLeft w:val="0"/>
          <w:marRight w:val="0"/>
          <w:marTop w:val="0"/>
          <w:marBottom w:val="0"/>
          <w:divBdr>
            <w:top w:val="none" w:sz="0" w:space="0" w:color="auto"/>
            <w:left w:val="none" w:sz="0" w:space="0" w:color="auto"/>
            <w:bottom w:val="none" w:sz="0" w:space="0" w:color="auto"/>
            <w:right w:val="none" w:sz="0" w:space="0" w:color="auto"/>
          </w:divBdr>
          <w:divsChild>
            <w:div w:id="2003699656">
              <w:marLeft w:val="0"/>
              <w:marRight w:val="0"/>
              <w:marTop w:val="0"/>
              <w:marBottom w:val="0"/>
              <w:divBdr>
                <w:top w:val="none" w:sz="0" w:space="0" w:color="auto"/>
                <w:left w:val="none" w:sz="0" w:space="0" w:color="auto"/>
                <w:bottom w:val="none" w:sz="0" w:space="0" w:color="auto"/>
                <w:right w:val="none" w:sz="0" w:space="0" w:color="auto"/>
              </w:divBdr>
              <w:divsChild>
                <w:div w:id="807087310">
                  <w:marLeft w:val="0"/>
                  <w:marRight w:val="0"/>
                  <w:marTop w:val="0"/>
                  <w:marBottom w:val="0"/>
                  <w:divBdr>
                    <w:top w:val="none" w:sz="0" w:space="0" w:color="auto"/>
                    <w:left w:val="none" w:sz="0" w:space="0" w:color="auto"/>
                    <w:bottom w:val="none" w:sz="0" w:space="0" w:color="auto"/>
                    <w:right w:val="none" w:sz="0" w:space="0" w:color="auto"/>
                  </w:divBdr>
                  <w:divsChild>
                    <w:div w:id="813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710">
      <w:bodyDiv w:val="1"/>
      <w:marLeft w:val="0"/>
      <w:marRight w:val="0"/>
      <w:marTop w:val="0"/>
      <w:marBottom w:val="0"/>
      <w:divBdr>
        <w:top w:val="none" w:sz="0" w:space="0" w:color="auto"/>
        <w:left w:val="none" w:sz="0" w:space="0" w:color="auto"/>
        <w:bottom w:val="none" w:sz="0" w:space="0" w:color="auto"/>
        <w:right w:val="none" w:sz="0" w:space="0" w:color="auto"/>
      </w:divBdr>
    </w:div>
    <w:div w:id="1934627283">
      <w:bodyDiv w:val="1"/>
      <w:marLeft w:val="0"/>
      <w:marRight w:val="0"/>
      <w:marTop w:val="0"/>
      <w:marBottom w:val="0"/>
      <w:divBdr>
        <w:top w:val="none" w:sz="0" w:space="0" w:color="auto"/>
        <w:left w:val="none" w:sz="0" w:space="0" w:color="auto"/>
        <w:bottom w:val="none" w:sz="0" w:space="0" w:color="auto"/>
        <w:right w:val="none" w:sz="0" w:space="0" w:color="auto"/>
      </w:divBdr>
      <w:divsChild>
        <w:div w:id="971639418">
          <w:marLeft w:val="0"/>
          <w:marRight w:val="0"/>
          <w:marTop w:val="0"/>
          <w:marBottom w:val="0"/>
          <w:divBdr>
            <w:top w:val="none" w:sz="0" w:space="0" w:color="auto"/>
            <w:left w:val="none" w:sz="0" w:space="0" w:color="auto"/>
            <w:bottom w:val="none" w:sz="0" w:space="0" w:color="auto"/>
            <w:right w:val="none" w:sz="0" w:space="0" w:color="auto"/>
          </w:divBdr>
          <w:divsChild>
            <w:div w:id="1178155364">
              <w:marLeft w:val="0"/>
              <w:marRight w:val="0"/>
              <w:marTop w:val="0"/>
              <w:marBottom w:val="0"/>
              <w:divBdr>
                <w:top w:val="none" w:sz="0" w:space="0" w:color="auto"/>
                <w:left w:val="none" w:sz="0" w:space="0" w:color="auto"/>
                <w:bottom w:val="none" w:sz="0" w:space="0" w:color="auto"/>
                <w:right w:val="none" w:sz="0" w:space="0" w:color="auto"/>
              </w:divBdr>
              <w:divsChild>
                <w:div w:id="318384586">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4008">
      <w:bodyDiv w:val="1"/>
      <w:marLeft w:val="0"/>
      <w:marRight w:val="0"/>
      <w:marTop w:val="0"/>
      <w:marBottom w:val="0"/>
      <w:divBdr>
        <w:top w:val="none" w:sz="0" w:space="0" w:color="auto"/>
        <w:left w:val="none" w:sz="0" w:space="0" w:color="auto"/>
        <w:bottom w:val="none" w:sz="0" w:space="0" w:color="auto"/>
        <w:right w:val="none" w:sz="0" w:space="0" w:color="auto"/>
      </w:divBdr>
      <w:divsChild>
        <w:div w:id="516121456">
          <w:marLeft w:val="0"/>
          <w:marRight w:val="0"/>
          <w:marTop w:val="0"/>
          <w:marBottom w:val="0"/>
          <w:divBdr>
            <w:top w:val="none" w:sz="0" w:space="0" w:color="auto"/>
            <w:left w:val="none" w:sz="0" w:space="0" w:color="auto"/>
            <w:bottom w:val="none" w:sz="0" w:space="0" w:color="auto"/>
            <w:right w:val="none" w:sz="0" w:space="0" w:color="auto"/>
          </w:divBdr>
          <w:divsChild>
            <w:div w:id="1535923217">
              <w:marLeft w:val="0"/>
              <w:marRight w:val="0"/>
              <w:marTop w:val="0"/>
              <w:marBottom w:val="0"/>
              <w:divBdr>
                <w:top w:val="none" w:sz="0" w:space="0" w:color="auto"/>
                <w:left w:val="none" w:sz="0" w:space="0" w:color="auto"/>
                <w:bottom w:val="none" w:sz="0" w:space="0" w:color="auto"/>
                <w:right w:val="none" w:sz="0" w:space="0" w:color="auto"/>
              </w:divBdr>
              <w:divsChild>
                <w:div w:id="2132552336">
                  <w:marLeft w:val="0"/>
                  <w:marRight w:val="0"/>
                  <w:marTop w:val="0"/>
                  <w:marBottom w:val="0"/>
                  <w:divBdr>
                    <w:top w:val="none" w:sz="0" w:space="0" w:color="auto"/>
                    <w:left w:val="none" w:sz="0" w:space="0" w:color="auto"/>
                    <w:bottom w:val="none" w:sz="0" w:space="0" w:color="auto"/>
                    <w:right w:val="none" w:sz="0" w:space="0" w:color="auto"/>
                  </w:divBdr>
                  <w:divsChild>
                    <w:div w:id="229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8983">
      <w:bodyDiv w:val="1"/>
      <w:marLeft w:val="0"/>
      <w:marRight w:val="0"/>
      <w:marTop w:val="0"/>
      <w:marBottom w:val="0"/>
      <w:divBdr>
        <w:top w:val="none" w:sz="0" w:space="0" w:color="auto"/>
        <w:left w:val="none" w:sz="0" w:space="0" w:color="auto"/>
        <w:bottom w:val="none" w:sz="0" w:space="0" w:color="auto"/>
        <w:right w:val="none" w:sz="0" w:space="0" w:color="auto"/>
      </w:divBdr>
      <w:divsChild>
        <w:div w:id="1283153606">
          <w:marLeft w:val="0"/>
          <w:marRight w:val="0"/>
          <w:marTop w:val="0"/>
          <w:marBottom w:val="0"/>
          <w:divBdr>
            <w:top w:val="none" w:sz="0" w:space="0" w:color="auto"/>
            <w:left w:val="none" w:sz="0" w:space="0" w:color="auto"/>
            <w:bottom w:val="none" w:sz="0" w:space="0" w:color="auto"/>
            <w:right w:val="none" w:sz="0" w:space="0" w:color="auto"/>
          </w:divBdr>
          <w:divsChild>
            <w:div w:id="1305621359">
              <w:marLeft w:val="0"/>
              <w:marRight w:val="0"/>
              <w:marTop w:val="0"/>
              <w:marBottom w:val="0"/>
              <w:divBdr>
                <w:top w:val="none" w:sz="0" w:space="0" w:color="auto"/>
                <w:left w:val="none" w:sz="0" w:space="0" w:color="auto"/>
                <w:bottom w:val="none" w:sz="0" w:space="0" w:color="auto"/>
                <w:right w:val="none" w:sz="0" w:space="0" w:color="auto"/>
              </w:divBdr>
              <w:divsChild>
                <w:div w:id="343896394">
                  <w:marLeft w:val="0"/>
                  <w:marRight w:val="0"/>
                  <w:marTop w:val="0"/>
                  <w:marBottom w:val="0"/>
                  <w:divBdr>
                    <w:top w:val="none" w:sz="0" w:space="0" w:color="auto"/>
                    <w:left w:val="none" w:sz="0" w:space="0" w:color="auto"/>
                    <w:bottom w:val="none" w:sz="0" w:space="0" w:color="auto"/>
                    <w:right w:val="none" w:sz="0" w:space="0" w:color="auto"/>
                  </w:divBdr>
                  <w:divsChild>
                    <w:div w:id="9762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8782">
      <w:bodyDiv w:val="1"/>
      <w:marLeft w:val="0"/>
      <w:marRight w:val="0"/>
      <w:marTop w:val="0"/>
      <w:marBottom w:val="0"/>
      <w:divBdr>
        <w:top w:val="none" w:sz="0" w:space="0" w:color="auto"/>
        <w:left w:val="none" w:sz="0" w:space="0" w:color="auto"/>
        <w:bottom w:val="none" w:sz="0" w:space="0" w:color="auto"/>
        <w:right w:val="none" w:sz="0" w:space="0" w:color="auto"/>
      </w:divBdr>
      <w:divsChild>
        <w:div w:id="2090929646">
          <w:marLeft w:val="0"/>
          <w:marRight w:val="0"/>
          <w:marTop w:val="0"/>
          <w:marBottom w:val="0"/>
          <w:divBdr>
            <w:top w:val="none" w:sz="0" w:space="0" w:color="auto"/>
            <w:left w:val="none" w:sz="0" w:space="0" w:color="auto"/>
            <w:bottom w:val="none" w:sz="0" w:space="0" w:color="auto"/>
            <w:right w:val="none" w:sz="0" w:space="0" w:color="auto"/>
          </w:divBdr>
          <w:divsChild>
            <w:div w:id="542130737">
              <w:marLeft w:val="0"/>
              <w:marRight w:val="0"/>
              <w:marTop w:val="0"/>
              <w:marBottom w:val="0"/>
              <w:divBdr>
                <w:top w:val="none" w:sz="0" w:space="0" w:color="auto"/>
                <w:left w:val="none" w:sz="0" w:space="0" w:color="auto"/>
                <w:bottom w:val="none" w:sz="0" w:space="0" w:color="auto"/>
                <w:right w:val="none" w:sz="0" w:space="0" w:color="auto"/>
              </w:divBdr>
              <w:divsChild>
                <w:div w:id="796753209">
                  <w:marLeft w:val="0"/>
                  <w:marRight w:val="0"/>
                  <w:marTop w:val="0"/>
                  <w:marBottom w:val="0"/>
                  <w:divBdr>
                    <w:top w:val="none" w:sz="0" w:space="0" w:color="auto"/>
                    <w:left w:val="none" w:sz="0" w:space="0" w:color="auto"/>
                    <w:bottom w:val="none" w:sz="0" w:space="0" w:color="auto"/>
                    <w:right w:val="none" w:sz="0" w:space="0" w:color="auto"/>
                  </w:divBdr>
                  <w:divsChild>
                    <w:div w:id="593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0100">
      <w:bodyDiv w:val="1"/>
      <w:marLeft w:val="0"/>
      <w:marRight w:val="0"/>
      <w:marTop w:val="0"/>
      <w:marBottom w:val="0"/>
      <w:divBdr>
        <w:top w:val="none" w:sz="0" w:space="0" w:color="auto"/>
        <w:left w:val="none" w:sz="0" w:space="0" w:color="auto"/>
        <w:bottom w:val="none" w:sz="0" w:space="0" w:color="auto"/>
        <w:right w:val="none" w:sz="0" w:space="0" w:color="auto"/>
      </w:divBdr>
      <w:divsChild>
        <w:div w:id="125703139">
          <w:marLeft w:val="0"/>
          <w:marRight w:val="0"/>
          <w:marTop w:val="0"/>
          <w:marBottom w:val="0"/>
          <w:divBdr>
            <w:top w:val="none" w:sz="0" w:space="0" w:color="auto"/>
            <w:left w:val="none" w:sz="0" w:space="0" w:color="auto"/>
            <w:bottom w:val="none" w:sz="0" w:space="0" w:color="auto"/>
            <w:right w:val="none" w:sz="0" w:space="0" w:color="auto"/>
          </w:divBdr>
          <w:divsChild>
            <w:div w:id="947197950">
              <w:marLeft w:val="0"/>
              <w:marRight w:val="0"/>
              <w:marTop w:val="0"/>
              <w:marBottom w:val="0"/>
              <w:divBdr>
                <w:top w:val="none" w:sz="0" w:space="0" w:color="auto"/>
                <w:left w:val="none" w:sz="0" w:space="0" w:color="auto"/>
                <w:bottom w:val="none" w:sz="0" w:space="0" w:color="auto"/>
                <w:right w:val="none" w:sz="0" w:space="0" w:color="auto"/>
              </w:divBdr>
              <w:divsChild>
                <w:div w:id="850333665">
                  <w:marLeft w:val="0"/>
                  <w:marRight w:val="0"/>
                  <w:marTop w:val="0"/>
                  <w:marBottom w:val="0"/>
                  <w:divBdr>
                    <w:top w:val="none" w:sz="0" w:space="0" w:color="auto"/>
                    <w:left w:val="none" w:sz="0" w:space="0" w:color="auto"/>
                    <w:bottom w:val="none" w:sz="0" w:space="0" w:color="auto"/>
                    <w:right w:val="none" w:sz="0" w:space="0" w:color="auto"/>
                  </w:divBdr>
                  <w:divsChild>
                    <w:div w:id="379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9855">
      <w:bodyDiv w:val="1"/>
      <w:marLeft w:val="0"/>
      <w:marRight w:val="0"/>
      <w:marTop w:val="0"/>
      <w:marBottom w:val="0"/>
      <w:divBdr>
        <w:top w:val="none" w:sz="0" w:space="0" w:color="auto"/>
        <w:left w:val="none" w:sz="0" w:space="0" w:color="auto"/>
        <w:bottom w:val="none" w:sz="0" w:space="0" w:color="auto"/>
        <w:right w:val="none" w:sz="0" w:space="0" w:color="auto"/>
      </w:divBdr>
    </w:div>
    <w:div w:id="20404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028917">
          <w:marLeft w:val="0"/>
          <w:marRight w:val="0"/>
          <w:marTop w:val="0"/>
          <w:marBottom w:val="0"/>
          <w:divBdr>
            <w:top w:val="none" w:sz="0" w:space="0" w:color="auto"/>
            <w:left w:val="none" w:sz="0" w:space="0" w:color="auto"/>
            <w:bottom w:val="none" w:sz="0" w:space="0" w:color="auto"/>
            <w:right w:val="none" w:sz="0" w:space="0" w:color="auto"/>
          </w:divBdr>
          <w:divsChild>
            <w:div w:id="1201743260">
              <w:marLeft w:val="0"/>
              <w:marRight w:val="0"/>
              <w:marTop w:val="0"/>
              <w:marBottom w:val="0"/>
              <w:divBdr>
                <w:top w:val="none" w:sz="0" w:space="0" w:color="auto"/>
                <w:left w:val="none" w:sz="0" w:space="0" w:color="auto"/>
                <w:bottom w:val="none" w:sz="0" w:space="0" w:color="auto"/>
                <w:right w:val="none" w:sz="0" w:space="0" w:color="auto"/>
              </w:divBdr>
              <w:divsChild>
                <w:div w:id="1136993541">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90859">
      <w:bodyDiv w:val="1"/>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432"/>
          <w:marRight w:val="0"/>
          <w:marTop w:val="360"/>
          <w:marBottom w:val="0"/>
          <w:divBdr>
            <w:top w:val="none" w:sz="0" w:space="0" w:color="auto"/>
            <w:left w:val="none" w:sz="0" w:space="0" w:color="auto"/>
            <w:bottom w:val="none" w:sz="0" w:space="0" w:color="auto"/>
            <w:right w:val="none" w:sz="0" w:space="0" w:color="auto"/>
          </w:divBdr>
        </w:div>
        <w:div w:id="2030569648">
          <w:marLeft w:val="432"/>
          <w:marRight w:val="0"/>
          <w:marTop w:val="360"/>
          <w:marBottom w:val="0"/>
          <w:divBdr>
            <w:top w:val="none" w:sz="0" w:space="0" w:color="auto"/>
            <w:left w:val="none" w:sz="0" w:space="0" w:color="auto"/>
            <w:bottom w:val="none" w:sz="0" w:space="0" w:color="auto"/>
            <w:right w:val="none" w:sz="0" w:space="0" w:color="auto"/>
          </w:divBdr>
        </w:div>
        <w:div w:id="291981343">
          <w:marLeft w:val="432"/>
          <w:marRight w:val="0"/>
          <w:marTop w:val="360"/>
          <w:marBottom w:val="0"/>
          <w:divBdr>
            <w:top w:val="none" w:sz="0" w:space="0" w:color="auto"/>
            <w:left w:val="none" w:sz="0" w:space="0" w:color="auto"/>
            <w:bottom w:val="none" w:sz="0" w:space="0" w:color="auto"/>
            <w:right w:val="none" w:sz="0" w:space="0" w:color="auto"/>
          </w:divBdr>
        </w:div>
        <w:div w:id="1901210543">
          <w:marLeft w:val="432"/>
          <w:marRight w:val="0"/>
          <w:marTop w:val="360"/>
          <w:marBottom w:val="0"/>
          <w:divBdr>
            <w:top w:val="none" w:sz="0" w:space="0" w:color="auto"/>
            <w:left w:val="none" w:sz="0" w:space="0" w:color="auto"/>
            <w:bottom w:val="none" w:sz="0" w:space="0" w:color="auto"/>
            <w:right w:val="none" w:sz="0" w:space="0" w:color="auto"/>
          </w:divBdr>
        </w:div>
      </w:divsChild>
    </w:div>
    <w:div w:id="208988104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97">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1256086483">
                  <w:marLeft w:val="0"/>
                  <w:marRight w:val="0"/>
                  <w:marTop w:val="0"/>
                  <w:marBottom w:val="0"/>
                  <w:divBdr>
                    <w:top w:val="none" w:sz="0" w:space="0" w:color="auto"/>
                    <w:left w:val="none" w:sz="0" w:space="0" w:color="auto"/>
                    <w:bottom w:val="none" w:sz="0" w:space="0" w:color="auto"/>
                    <w:right w:val="none" w:sz="0" w:space="0" w:color="auto"/>
                  </w:divBdr>
                  <w:divsChild>
                    <w:div w:id="481116616">
                      <w:marLeft w:val="0"/>
                      <w:marRight w:val="0"/>
                      <w:marTop w:val="0"/>
                      <w:marBottom w:val="0"/>
                      <w:divBdr>
                        <w:top w:val="none" w:sz="0" w:space="0" w:color="auto"/>
                        <w:left w:val="none" w:sz="0" w:space="0" w:color="auto"/>
                        <w:bottom w:val="none" w:sz="0" w:space="0" w:color="auto"/>
                        <w:right w:val="none" w:sz="0" w:space="0" w:color="auto"/>
                      </w:divBdr>
                    </w:div>
                    <w:div w:id="805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2">
          <w:marLeft w:val="0"/>
          <w:marRight w:val="0"/>
          <w:marTop w:val="0"/>
          <w:marBottom w:val="0"/>
          <w:divBdr>
            <w:top w:val="none" w:sz="0" w:space="0" w:color="auto"/>
            <w:left w:val="none" w:sz="0" w:space="0" w:color="auto"/>
            <w:bottom w:val="none" w:sz="0" w:space="0" w:color="auto"/>
            <w:right w:val="none" w:sz="0" w:space="0" w:color="auto"/>
          </w:divBdr>
          <w:divsChild>
            <w:div w:id="2020231385">
              <w:marLeft w:val="0"/>
              <w:marRight w:val="0"/>
              <w:marTop w:val="0"/>
              <w:marBottom w:val="0"/>
              <w:divBdr>
                <w:top w:val="none" w:sz="0" w:space="0" w:color="auto"/>
                <w:left w:val="none" w:sz="0" w:space="0" w:color="auto"/>
                <w:bottom w:val="none" w:sz="0" w:space="0" w:color="auto"/>
                <w:right w:val="none" w:sz="0" w:space="0" w:color="auto"/>
              </w:divBdr>
              <w:divsChild>
                <w:div w:id="1559703251">
                  <w:marLeft w:val="0"/>
                  <w:marRight w:val="0"/>
                  <w:marTop w:val="0"/>
                  <w:marBottom w:val="0"/>
                  <w:divBdr>
                    <w:top w:val="none" w:sz="0" w:space="0" w:color="auto"/>
                    <w:left w:val="none" w:sz="0" w:space="0" w:color="auto"/>
                    <w:bottom w:val="none" w:sz="0" w:space="0" w:color="auto"/>
                    <w:right w:val="none" w:sz="0" w:space="0" w:color="auto"/>
                  </w:divBdr>
                  <w:divsChild>
                    <w:div w:id="121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705">
      <w:bodyDiv w:val="1"/>
      <w:marLeft w:val="0"/>
      <w:marRight w:val="0"/>
      <w:marTop w:val="0"/>
      <w:marBottom w:val="0"/>
      <w:divBdr>
        <w:top w:val="none" w:sz="0" w:space="0" w:color="auto"/>
        <w:left w:val="none" w:sz="0" w:space="0" w:color="auto"/>
        <w:bottom w:val="none" w:sz="0" w:space="0" w:color="auto"/>
        <w:right w:val="none" w:sz="0" w:space="0" w:color="auto"/>
      </w:divBdr>
      <w:divsChild>
        <w:div w:id="594442845">
          <w:marLeft w:val="0"/>
          <w:marRight w:val="0"/>
          <w:marTop w:val="0"/>
          <w:marBottom w:val="0"/>
          <w:divBdr>
            <w:top w:val="none" w:sz="0" w:space="0" w:color="auto"/>
            <w:left w:val="none" w:sz="0" w:space="0" w:color="auto"/>
            <w:bottom w:val="none" w:sz="0" w:space="0" w:color="auto"/>
            <w:right w:val="none" w:sz="0" w:space="0" w:color="auto"/>
          </w:divBdr>
          <w:divsChild>
            <w:div w:id="197861439">
              <w:marLeft w:val="0"/>
              <w:marRight w:val="0"/>
              <w:marTop w:val="0"/>
              <w:marBottom w:val="0"/>
              <w:divBdr>
                <w:top w:val="none" w:sz="0" w:space="0" w:color="auto"/>
                <w:left w:val="none" w:sz="0" w:space="0" w:color="auto"/>
                <w:bottom w:val="none" w:sz="0" w:space="0" w:color="auto"/>
                <w:right w:val="none" w:sz="0" w:space="0" w:color="auto"/>
              </w:divBdr>
              <w:divsChild>
                <w:div w:id="846601225">
                  <w:marLeft w:val="0"/>
                  <w:marRight w:val="0"/>
                  <w:marTop w:val="0"/>
                  <w:marBottom w:val="0"/>
                  <w:divBdr>
                    <w:top w:val="none" w:sz="0" w:space="0" w:color="auto"/>
                    <w:left w:val="none" w:sz="0" w:space="0" w:color="auto"/>
                    <w:bottom w:val="none" w:sz="0" w:space="0" w:color="auto"/>
                    <w:right w:val="none" w:sz="0" w:space="0" w:color="auto"/>
                  </w:divBdr>
                  <w:divsChild>
                    <w:div w:id="19310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0083">
      <w:bodyDiv w:val="1"/>
      <w:marLeft w:val="0"/>
      <w:marRight w:val="0"/>
      <w:marTop w:val="0"/>
      <w:marBottom w:val="0"/>
      <w:divBdr>
        <w:top w:val="none" w:sz="0" w:space="0" w:color="auto"/>
        <w:left w:val="none" w:sz="0" w:space="0" w:color="auto"/>
        <w:bottom w:val="none" w:sz="0" w:space="0" w:color="auto"/>
        <w:right w:val="none" w:sz="0" w:space="0" w:color="auto"/>
      </w:divBdr>
      <w:divsChild>
        <w:div w:id="1266963311">
          <w:marLeft w:val="0"/>
          <w:marRight w:val="0"/>
          <w:marTop w:val="0"/>
          <w:marBottom w:val="0"/>
          <w:divBdr>
            <w:top w:val="none" w:sz="0" w:space="0" w:color="auto"/>
            <w:left w:val="none" w:sz="0" w:space="0" w:color="auto"/>
            <w:bottom w:val="none" w:sz="0" w:space="0" w:color="auto"/>
            <w:right w:val="none" w:sz="0" w:space="0" w:color="auto"/>
          </w:divBdr>
          <w:divsChild>
            <w:div w:id="1282498232">
              <w:marLeft w:val="0"/>
              <w:marRight w:val="0"/>
              <w:marTop w:val="0"/>
              <w:marBottom w:val="0"/>
              <w:divBdr>
                <w:top w:val="none" w:sz="0" w:space="0" w:color="auto"/>
                <w:left w:val="none" w:sz="0" w:space="0" w:color="auto"/>
                <w:bottom w:val="none" w:sz="0" w:space="0" w:color="auto"/>
                <w:right w:val="none" w:sz="0" w:space="0" w:color="auto"/>
              </w:divBdr>
              <w:divsChild>
                <w:div w:id="516432930">
                  <w:marLeft w:val="0"/>
                  <w:marRight w:val="0"/>
                  <w:marTop w:val="0"/>
                  <w:marBottom w:val="0"/>
                  <w:divBdr>
                    <w:top w:val="none" w:sz="0" w:space="0" w:color="auto"/>
                    <w:left w:val="none" w:sz="0" w:space="0" w:color="auto"/>
                    <w:bottom w:val="none" w:sz="0" w:space="0" w:color="auto"/>
                    <w:right w:val="none" w:sz="0" w:space="0" w:color="auto"/>
                  </w:divBdr>
                  <w:divsChild>
                    <w:div w:id="533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1412">
      <w:bodyDiv w:val="1"/>
      <w:marLeft w:val="0"/>
      <w:marRight w:val="0"/>
      <w:marTop w:val="0"/>
      <w:marBottom w:val="0"/>
      <w:divBdr>
        <w:top w:val="none" w:sz="0" w:space="0" w:color="auto"/>
        <w:left w:val="none" w:sz="0" w:space="0" w:color="auto"/>
        <w:bottom w:val="none" w:sz="0" w:space="0" w:color="auto"/>
        <w:right w:val="none" w:sz="0" w:space="0" w:color="auto"/>
      </w:divBdr>
      <w:divsChild>
        <w:div w:id="2022926980">
          <w:marLeft w:val="0"/>
          <w:marRight w:val="0"/>
          <w:marTop w:val="0"/>
          <w:marBottom w:val="0"/>
          <w:divBdr>
            <w:top w:val="none" w:sz="0" w:space="0" w:color="auto"/>
            <w:left w:val="none" w:sz="0" w:space="0" w:color="auto"/>
            <w:bottom w:val="none" w:sz="0" w:space="0" w:color="auto"/>
            <w:right w:val="none" w:sz="0" w:space="0" w:color="auto"/>
          </w:divBdr>
          <w:divsChild>
            <w:div w:id="1034889659">
              <w:marLeft w:val="0"/>
              <w:marRight w:val="0"/>
              <w:marTop w:val="0"/>
              <w:marBottom w:val="0"/>
              <w:divBdr>
                <w:top w:val="none" w:sz="0" w:space="0" w:color="auto"/>
                <w:left w:val="none" w:sz="0" w:space="0" w:color="auto"/>
                <w:bottom w:val="none" w:sz="0" w:space="0" w:color="auto"/>
                <w:right w:val="none" w:sz="0" w:space="0" w:color="auto"/>
              </w:divBdr>
              <w:divsChild>
                <w:div w:id="175312668">
                  <w:marLeft w:val="0"/>
                  <w:marRight w:val="0"/>
                  <w:marTop w:val="0"/>
                  <w:marBottom w:val="0"/>
                  <w:divBdr>
                    <w:top w:val="none" w:sz="0" w:space="0" w:color="auto"/>
                    <w:left w:val="none" w:sz="0" w:space="0" w:color="auto"/>
                    <w:bottom w:val="none" w:sz="0" w:space="0" w:color="auto"/>
                    <w:right w:val="none" w:sz="0" w:space="0" w:color="auto"/>
                  </w:divBdr>
                  <w:divsChild>
                    <w:div w:id="2273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5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1130">
          <w:marLeft w:val="0"/>
          <w:marRight w:val="0"/>
          <w:marTop w:val="0"/>
          <w:marBottom w:val="0"/>
          <w:divBdr>
            <w:top w:val="none" w:sz="0" w:space="0" w:color="auto"/>
            <w:left w:val="none" w:sz="0" w:space="0" w:color="auto"/>
            <w:bottom w:val="none" w:sz="0" w:space="0" w:color="auto"/>
            <w:right w:val="none" w:sz="0" w:space="0" w:color="auto"/>
          </w:divBdr>
          <w:divsChild>
            <w:div w:id="246546517">
              <w:marLeft w:val="0"/>
              <w:marRight w:val="0"/>
              <w:marTop w:val="0"/>
              <w:marBottom w:val="0"/>
              <w:divBdr>
                <w:top w:val="none" w:sz="0" w:space="0" w:color="auto"/>
                <w:left w:val="none" w:sz="0" w:space="0" w:color="auto"/>
                <w:bottom w:val="none" w:sz="0" w:space="0" w:color="auto"/>
                <w:right w:val="none" w:sz="0" w:space="0" w:color="auto"/>
              </w:divBdr>
              <w:divsChild>
                <w:div w:id="1572079226">
                  <w:marLeft w:val="0"/>
                  <w:marRight w:val="0"/>
                  <w:marTop w:val="0"/>
                  <w:marBottom w:val="0"/>
                  <w:divBdr>
                    <w:top w:val="none" w:sz="0" w:space="0" w:color="auto"/>
                    <w:left w:val="none" w:sz="0" w:space="0" w:color="auto"/>
                    <w:bottom w:val="none" w:sz="0" w:space="0" w:color="auto"/>
                    <w:right w:val="none" w:sz="0" w:space="0" w:color="auto"/>
                  </w:divBdr>
                  <w:divsChild>
                    <w:div w:id="779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6206">
      <w:bodyDiv w:val="1"/>
      <w:marLeft w:val="0"/>
      <w:marRight w:val="0"/>
      <w:marTop w:val="0"/>
      <w:marBottom w:val="0"/>
      <w:divBdr>
        <w:top w:val="none" w:sz="0" w:space="0" w:color="auto"/>
        <w:left w:val="none" w:sz="0" w:space="0" w:color="auto"/>
        <w:bottom w:val="none" w:sz="0" w:space="0" w:color="auto"/>
        <w:right w:val="none" w:sz="0" w:space="0" w:color="auto"/>
      </w:divBdr>
      <w:divsChild>
        <w:div w:id="1112280672">
          <w:marLeft w:val="0"/>
          <w:marRight w:val="0"/>
          <w:marTop w:val="0"/>
          <w:marBottom w:val="0"/>
          <w:divBdr>
            <w:top w:val="none" w:sz="0" w:space="0" w:color="auto"/>
            <w:left w:val="none" w:sz="0" w:space="0" w:color="auto"/>
            <w:bottom w:val="none" w:sz="0" w:space="0" w:color="auto"/>
            <w:right w:val="none" w:sz="0" w:space="0" w:color="auto"/>
          </w:divBdr>
          <w:divsChild>
            <w:div w:id="1599286447">
              <w:marLeft w:val="0"/>
              <w:marRight w:val="0"/>
              <w:marTop w:val="0"/>
              <w:marBottom w:val="0"/>
              <w:divBdr>
                <w:top w:val="none" w:sz="0" w:space="0" w:color="auto"/>
                <w:left w:val="none" w:sz="0" w:space="0" w:color="auto"/>
                <w:bottom w:val="none" w:sz="0" w:space="0" w:color="auto"/>
                <w:right w:val="none" w:sz="0" w:space="0" w:color="auto"/>
              </w:divBdr>
              <w:divsChild>
                <w:div w:id="1321807304">
                  <w:marLeft w:val="0"/>
                  <w:marRight w:val="0"/>
                  <w:marTop w:val="0"/>
                  <w:marBottom w:val="0"/>
                  <w:divBdr>
                    <w:top w:val="none" w:sz="0" w:space="0" w:color="auto"/>
                    <w:left w:val="none" w:sz="0" w:space="0" w:color="auto"/>
                    <w:bottom w:val="none" w:sz="0" w:space="0" w:color="auto"/>
                    <w:right w:val="none" w:sz="0" w:space="0" w:color="auto"/>
                  </w:divBdr>
                  <w:divsChild>
                    <w:div w:id="1473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yperlink" Target="https://www.parentcenterhub.org/the-parent-center-network/%20%20http:/www.parentcenterhub.org/the-parent-center-network/" TargetMode="External"/><Relationship Id="rId21" Type="http://schemas.openxmlformats.org/officeDocument/2006/relationships/diagramQuickStyle" Target="diagrams/quickStyle3.xml"/><Relationship Id="rId34" Type="http://schemas.openxmlformats.org/officeDocument/2006/relationships/hyperlink" Target="https://www.wallacefoundation.org/knowledge-center/Documents/Logic-Model-Evidence-Based-School-Leadership-Interventions.pdf" TargetMode="External"/><Relationship Id="rId42" Type="http://schemas.openxmlformats.org/officeDocument/2006/relationships/hyperlink" Target="https://www.dec-sped.org/ppc-home" TargetMode="External"/><Relationship Id="rId47" Type="http://schemas.openxmlformats.org/officeDocument/2006/relationships/hyperlink" Target="https://osepideasthatwork.org/" TargetMode="External"/><Relationship Id="rId50" Type="http://schemas.openxmlformats.org/officeDocument/2006/relationships/hyperlink" Target="https://www.grants.gov/web/grants/applicants/apply-for-grants.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hyperlink" Target="https://www.dec-sped.org/dec-recommended-practices" TargetMode="External"/><Relationship Id="rId40" Type="http://schemas.openxmlformats.org/officeDocument/2006/relationships/hyperlink" Target="https://ecpcta.org/cross-disciplinary-competencies/" TargetMode="External"/><Relationship Id="rId45" Type="http://schemas.openxmlformats.org/officeDocument/2006/relationships/hyperlink" Target="http://www.ideapartnership.org/creating-community/getting-started.html"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hyperlink" Target="https://www.naeyc.org/resources/position-statements/professional-standards-competencies" TargetMode="External"/><Relationship Id="rId52" Type="http://schemas.openxmlformats.org/officeDocument/2006/relationships/hyperlink" Target="https://www.grants.gov/web/grant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yperlink" Target="https://www.cec.sped.org/Standards" TargetMode="External"/><Relationship Id="rId43" Type="http://schemas.openxmlformats.org/officeDocument/2006/relationships/hyperlink" Target="https://www.dec-sped.org/dec-recommended-practices" TargetMode="External"/><Relationship Id="rId48" Type="http://schemas.openxmlformats.org/officeDocument/2006/relationships/hyperlink" Target="http://ecpcta.or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rants.gov/web/grants"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hyperlink" Target="https://www.naeyc.org/resources/position-statements/professional-standards-competencies" TargetMode="External"/><Relationship Id="rId46" Type="http://schemas.openxmlformats.org/officeDocument/2006/relationships/hyperlink" Target="https://nirn.fpg.unc.edu/ai-hub" TargetMode="External"/><Relationship Id="rId20" Type="http://schemas.openxmlformats.org/officeDocument/2006/relationships/diagramLayout" Target="diagrams/layout3.xml"/><Relationship Id="rId41" Type="http://schemas.openxmlformats.org/officeDocument/2006/relationships/hyperlink" Target="https://www.cec.sped.org/Standard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www.dec-sped.org/ppc-home" TargetMode="External"/><Relationship Id="rId49"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C21AB2-585F-8944-B698-17BF99C2AAD9}"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393988C2-5118-C740-8CD8-78CA7D1BB766}">
      <dgm:prSet phldrT="[Text]" custT="1"/>
      <dgm:spPr>
        <a:solidFill>
          <a:schemeClr val="accent1">
            <a:lumMod val="60000"/>
            <a:lumOff val="40000"/>
          </a:schemeClr>
        </a:solidFill>
      </dgm:spPr>
      <dgm:t>
        <a:bodyPr/>
        <a:lstStyle/>
        <a:p>
          <a:r>
            <a:rPr lang="en-US" sz="1200" b="0">
              <a:solidFill>
                <a:schemeClr val="tx1"/>
              </a:solidFill>
              <a:latin typeface="Times New Roman" panose="02020603050405020304" pitchFamily="18" charset="0"/>
              <a:cs typeface="Times New Roman" panose="02020603050405020304" pitchFamily="18" charset="0"/>
            </a:rPr>
            <a:t>Focus Area A:  Preparing personnel to serve infants, toddlers, and preschool-age children with disabilities who have high-intensity needs</a:t>
          </a:r>
        </a:p>
      </dgm:t>
    </dgm:pt>
    <dgm:pt modelId="{0E096C7B-B015-AF4E-9389-C2C17CA22E7B}" type="parTrans" cxnId="{38446FC9-43C1-8140-9C7E-90D6133416EA}">
      <dgm:prSet/>
      <dgm:spPr/>
      <dgm:t>
        <a:bodyPr/>
        <a:lstStyle/>
        <a:p>
          <a:endParaRPr lang="en-US"/>
        </a:p>
      </dgm:t>
    </dgm:pt>
    <dgm:pt modelId="{C6CAE26E-CF13-6946-9937-F8259D66EDCD}" type="sibTrans" cxnId="{38446FC9-43C1-8140-9C7E-90D6133416EA}">
      <dgm:prSet/>
      <dgm:spPr/>
      <dgm:t>
        <a:bodyPr/>
        <a:lstStyle/>
        <a:p>
          <a:endParaRPr lang="en-US"/>
        </a:p>
      </dgm:t>
    </dgm:pt>
    <dgm:pt modelId="{EEFBC0B3-5A84-174F-BB90-3C85BB655FBA}">
      <dgm:prSet phldrT="[Tex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Early intervention:  Birth to three</a:t>
          </a:r>
        </a:p>
      </dgm:t>
    </dgm:pt>
    <dgm:pt modelId="{7DED9B3B-B535-3341-B20F-6689C1DE2538}" type="parTrans" cxnId="{B45FAA32-1C58-F848-AFE0-E3E46B6A5385}">
      <dgm:prSet/>
      <dgm:spPr/>
      <dgm:t>
        <a:bodyPr/>
        <a:lstStyle/>
        <a:p>
          <a:endParaRPr lang="en-US"/>
        </a:p>
      </dgm:t>
    </dgm:pt>
    <dgm:pt modelId="{E5844FAF-486B-114B-BC3A-BEEC0734E50D}" type="sibTrans" cxnId="{B45FAA32-1C58-F848-AFE0-E3E46B6A5385}">
      <dgm:prSet/>
      <dgm:spPr/>
      <dgm:t>
        <a:bodyPr/>
        <a:lstStyle/>
        <a:p>
          <a:endParaRPr lang="en-US"/>
        </a:p>
      </dgm:t>
    </dgm:pt>
    <dgm:pt modelId="{66D57047-0D31-2542-9B73-953E0E2A5755}">
      <dgm:prSe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Early childhood:  Ages three through five (or defer to the State’s certification for early childhood special education)</a:t>
          </a:r>
        </a:p>
      </dgm:t>
    </dgm:pt>
    <dgm:pt modelId="{7DA7A9D3-B07A-8A40-9C55-AA69BEDDA6D5}" type="parTrans" cxnId="{03A79C62-C059-2744-B898-58D120BADD23}">
      <dgm:prSet/>
      <dgm:spPr/>
      <dgm:t>
        <a:bodyPr/>
        <a:lstStyle/>
        <a:p>
          <a:endParaRPr lang="en-US"/>
        </a:p>
      </dgm:t>
    </dgm:pt>
    <dgm:pt modelId="{20E0AA34-B1DB-0140-939E-61880D4F4A13}" type="sibTrans" cxnId="{03A79C62-C059-2744-B898-58D120BADD23}">
      <dgm:prSet/>
      <dgm:spPr/>
      <dgm:t>
        <a:bodyPr/>
        <a:lstStyle/>
        <a:p>
          <a:endParaRPr lang="en-US"/>
        </a:p>
      </dgm:t>
    </dgm:pt>
    <dgm:pt modelId="{82A78EA2-13C6-154D-8218-6022E3EAEE05}">
      <dgm:prSe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If certification is combined, then applicants may propose a combined EI and ECSE project.</a:t>
          </a:r>
        </a:p>
      </dgm:t>
    </dgm:pt>
    <dgm:pt modelId="{D1409934-6750-4249-9D7C-E1C024C781A7}" type="parTrans" cxnId="{9259BF32-0001-5B4E-9187-D3436C7F864C}">
      <dgm:prSet/>
      <dgm:spPr/>
      <dgm:t>
        <a:bodyPr/>
        <a:lstStyle/>
        <a:p>
          <a:endParaRPr lang="en-US"/>
        </a:p>
      </dgm:t>
    </dgm:pt>
    <dgm:pt modelId="{2218881A-BCE6-6E44-A534-A3EC0E0B5F69}" type="sibTrans" cxnId="{9259BF32-0001-5B4E-9187-D3436C7F864C}">
      <dgm:prSet/>
      <dgm:spPr/>
      <dgm:t>
        <a:bodyPr/>
        <a:lstStyle/>
        <a:p>
          <a:endParaRPr lang="en-US"/>
        </a:p>
      </dgm:t>
    </dgm:pt>
    <dgm:pt modelId="{74B233E8-568F-A542-9F92-AFD4F66C3B80}" type="pres">
      <dgm:prSet presAssocID="{B6C21AB2-585F-8944-B698-17BF99C2AAD9}" presName="linear" presStyleCnt="0">
        <dgm:presLayoutVars>
          <dgm:animLvl val="lvl"/>
          <dgm:resizeHandles val="exact"/>
        </dgm:presLayoutVars>
      </dgm:prSet>
      <dgm:spPr/>
    </dgm:pt>
    <dgm:pt modelId="{6FE215A4-765F-3041-9584-147C5ECFC954}" type="pres">
      <dgm:prSet presAssocID="{393988C2-5118-C740-8CD8-78CA7D1BB766}" presName="parentText" presStyleLbl="node1" presStyleIdx="0" presStyleCnt="1" custScaleY="40438">
        <dgm:presLayoutVars>
          <dgm:chMax val="0"/>
          <dgm:bulletEnabled val="1"/>
        </dgm:presLayoutVars>
      </dgm:prSet>
      <dgm:spPr/>
    </dgm:pt>
    <dgm:pt modelId="{736AE460-A136-1A42-A93C-421D107DE50C}" type="pres">
      <dgm:prSet presAssocID="{393988C2-5118-C740-8CD8-78CA7D1BB766}" presName="childText" presStyleLbl="revTx" presStyleIdx="0" presStyleCnt="1">
        <dgm:presLayoutVars>
          <dgm:bulletEnabled val="1"/>
        </dgm:presLayoutVars>
      </dgm:prSet>
      <dgm:spPr/>
    </dgm:pt>
  </dgm:ptLst>
  <dgm:cxnLst>
    <dgm:cxn modelId="{F0B17C26-E96B-8B4A-A2EF-A473BA34CCE7}" type="presOf" srcId="{B6C21AB2-585F-8944-B698-17BF99C2AAD9}" destId="{74B233E8-568F-A542-9F92-AFD4F66C3B80}" srcOrd="0" destOrd="0" presId="urn:microsoft.com/office/officeart/2005/8/layout/vList2"/>
    <dgm:cxn modelId="{B5F6A92B-02D9-674F-A51E-9635703D4331}" type="presOf" srcId="{393988C2-5118-C740-8CD8-78CA7D1BB766}" destId="{6FE215A4-765F-3041-9584-147C5ECFC954}" srcOrd="0" destOrd="0" presId="urn:microsoft.com/office/officeart/2005/8/layout/vList2"/>
    <dgm:cxn modelId="{B45FAA32-1C58-F848-AFE0-E3E46B6A5385}" srcId="{393988C2-5118-C740-8CD8-78CA7D1BB766}" destId="{EEFBC0B3-5A84-174F-BB90-3C85BB655FBA}" srcOrd="0" destOrd="0" parTransId="{7DED9B3B-B535-3341-B20F-6689C1DE2538}" sibTransId="{E5844FAF-486B-114B-BC3A-BEEC0734E50D}"/>
    <dgm:cxn modelId="{9259BF32-0001-5B4E-9187-D3436C7F864C}" srcId="{393988C2-5118-C740-8CD8-78CA7D1BB766}" destId="{82A78EA2-13C6-154D-8218-6022E3EAEE05}" srcOrd="2" destOrd="0" parTransId="{D1409934-6750-4249-9D7C-E1C024C781A7}" sibTransId="{2218881A-BCE6-6E44-A534-A3EC0E0B5F69}"/>
    <dgm:cxn modelId="{03A79C62-C059-2744-B898-58D120BADD23}" srcId="{393988C2-5118-C740-8CD8-78CA7D1BB766}" destId="{66D57047-0D31-2542-9B73-953E0E2A5755}" srcOrd="1" destOrd="0" parTransId="{7DA7A9D3-B07A-8A40-9C55-AA69BEDDA6D5}" sibTransId="{20E0AA34-B1DB-0140-939E-61880D4F4A13}"/>
    <dgm:cxn modelId="{DBF46A6F-E6B1-FE4F-B353-45CD7F0D010C}" type="presOf" srcId="{66D57047-0D31-2542-9B73-953E0E2A5755}" destId="{736AE460-A136-1A42-A93C-421D107DE50C}" srcOrd="0" destOrd="1" presId="urn:microsoft.com/office/officeart/2005/8/layout/vList2"/>
    <dgm:cxn modelId="{5EABD99F-0CF4-E848-936F-A4768264CB69}" type="presOf" srcId="{82A78EA2-13C6-154D-8218-6022E3EAEE05}" destId="{736AE460-A136-1A42-A93C-421D107DE50C}" srcOrd="0" destOrd="2" presId="urn:microsoft.com/office/officeart/2005/8/layout/vList2"/>
    <dgm:cxn modelId="{B49FCFB5-FB26-574E-8F5B-7D85F40910E6}" type="presOf" srcId="{EEFBC0B3-5A84-174F-BB90-3C85BB655FBA}" destId="{736AE460-A136-1A42-A93C-421D107DE50C}" srcOrd="0" destOrd="0" presId="urn:microsoft.com/office/officeart/2005/8/layout/vList2"/>
    <dgm:cxn modelId="{38446FC9-43C1-8140-9C7E-90D6133416EA}" srcId="{B6C21AB2-585F-8944-B698-17BF99C2AAD9}" destId="{393988C2-5118-C740-8CD8-78CA7D1BB766}" srcOrd="0" destOrd="0" parTransId="{0E096C7B-B015-AF4E-9389-C2C17CA22E7B}" sibTransId="{C6CAE26E-CF13-6946-9937-F8259D66EDCD}"/>
    <dgm:cxn modelId="{AC6D37DE-FB5E-6D45-AE33-4F075460EE09}" type="presParOf" srcId="{74B233E8-568F-A542-9F92-AFD4F66C3B80}" destId="{6FE215A4-765F-3041-9584-147C5ECFC954}" srcOrd="0" destOrd="0" presId="urn:microsoft.com/office/officeart/2005/8/layout/vList2"/>
    <dgm:cxn modelId="{4368327D-21C0-E94D-BAAB-C01D0CFB9080}" type="presParOf" srcId="{74B233E8-568F-A542-9F92-AFD4F66C3B80}" destId="{736AE460-A136-1A42-A93C-421D107DE50C}" srcOrd="1"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4D361E-EAB7-B941-A159-F0B66204F697}" type="doc">
      <dgm:prSet loTypeId="urn:microsoft.com/office/officeart/2005/8/layout/vList2" loCatId="" qsTypeId="urn:microsoft.com/office/officeart/2005/8/quickstyle/simple4" qsCatId="simple" csTypeId="urn:microsoft.com/office/officeart/2005/8/colors/colorful2" csCatId="colorful" phldr="1"/>
      <dgm:spPr/>
      <dgm:t>
        <a:bodyPr/>
        <a:lstStyle/>
        <a:p>
          <a:endParaRPr lang="en-US"/>
        </a:p>
      </dgm:t>
    </dgm:pt>
    <dgm:pt modelId="{259E651D-E574-3840-8BF1-107D1D0BA5C2}">
      <dgm:prSet phldrT="[Tex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special education, early intervention, related services, and regular education to work with children, including infants and toddlers, and youth with disabilities; and</a:t>
          </a:r>
          <a:endParaRPr lang="en-US" sz="1200">
            <a:solidFill>
              <a:schemeClr val="tx1"/>
            </a:solidFill>
            <a:latin typeface="Times New Roman" panose="02020603050405020304" pitchFamily="18" charset="0"/>
            <a:cs typeface="Times New Roman" panose="02020603050405020304" pitchFamily="18" charset="0"/>
          </a:endParaRPr>
        </a:p>
      </dgm:t>
    </dgm:pt>
    <dgm:pt modelId="{78142D77-9444-2149-AB36-8139908B423C}" type="parTrans" cxnId="{32A3D89F-77AE-6944-9D53-07D36F0722EA}">
      <dgm:prSet/>
      <dgm:spPr/>
      <dgm:t>
        <a:bodyPr/>
        <a:lstStyle/>
        <a:p>
          <a:endParaRPr lang="en-US"/>
        </a:p>
      </dgm:t>
    </dgm:pt>
    <dgm:pt modelId="{84D28487-2EEF-CE4E-83A1-EF8E29D8FE7B}" type="sibTrans" cxnId="{32A3D89F-77AE-6944-9D53-07D36F0722EA}">
      <dgm:prSet/>
      <dgm:spPr/>
      <dgm:t>
        <a:bodyPr/>
        <a:lstStyle/>
        <a:p>
          <a:endParaRPr lang="en-US"/>
        </a:p>
      </dgm:t>
    </dgm:pt>
    <dgm:pt modelId="{165202D3-411F-AE43-8640-E7B8F32174FF}">
      <dgm:prSe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gm:t>
    </dgm:pt>
    <dgm:pt modelId="{A20D663D-6C2B-5D45-9B6F-809A94638919}" type="parTrans" cxnId="{28E21B5B-0182-9248-8B16-DFF0A4E71900}">
      <dgm:prSet/>
      <dgm:spPr/>
      <dgm:t>
        <a:bodyPr/>
        <a:lstStyle/>
        <a:p>
          <a:endParaRPr lang="en-US"/>
        </a:p>
      </dgm:t>
    </dgm:pt>
    <dgm:pt modelId="{38CE30FB-8EF6-994A-B49F-45E77D2A08F4}" type="sibTrans" cxnId="{28E21B5B-0182-9248-8B16-DFF0A4E71900}">
      <dgm:prSet/>
      <dgm:spPr/>
      <dgm:t>
        <a:bodyPr/>
        <a:lstStyle/>
        <a:p>
          <a:endParaRPr lang="en-US"/>
        </a:p>
      </dgm:t>
    </dgm:pt>
    <dgm:pt modelId="{A1A1775F-8691-F74B-8530-52D70F028501}" type="pres">
      <dgm:prSet presAssocID="{F94D361E-EAB7-B941-A159-F0B66204F697}" presName="linear" presStyleCnt="0">
        <dgm:presLayoutVars>
          <dgm:animLvl val="lvl"/>
          <dgm:resizeHandles val="exact"/>
        </dgm:presLayoutVars>
      </dgm:prSet>
      <dgm:spPr/>
    </dgm:pt>
    <dgm:pt modelId="{B3B46B51-4043-E34A-8750-050CCAFE344F}" type="pres">
      <dgm:prSet presAssocID="{259E651D-E574-3840-8BF1-107D1D0BA5C2}" presName="parentText" presStyleLbl="node1" presStyleIdx="0" presStyleCnt="2" custScaleY="90259">
        <dgm:presLayoutVars>
          <dgm:chMax val="0"/>
          <dgm:bulletEnabled val="1"/>
        </dgm:presLayoutVars>
      </dgm:prSet>
      <dgm:spPr/>
    </dgm:pt>
    <dgm:pt modelId="{44F2E94A-F964-5941-9534-4E1F708B2BD2}" type="pres">
      <dgm:prSet presAssocID="{84D28487-2EEF-CE4E-83A1-EF8E29D8FE7B}" presName="spacer" presStyleCnt="0"/>
      <dgm:spPr/>
    </dgm:pt>
    <dgm:pt modelId="{B2B37652-D7FC-554D-8FD3-6849A23964CE}" type="pres">
      <dgm:prSet presAssocID="{165202D3-411F-AE43-8640-E7B8F32174FF}" presName="parentText" presStyleLbl="node1" presStyleIdx="1" presStyleCnt="2" custScaleY="91361">
        <dgm:presLayoutVars>
          <dgm:chMax val="0"/>
          <dgm:bulletEnabled val="1"/>
        </dgm:presLayoutVars>
      </dgm:prSet>
      <dgm:spPr/>
    </dgm:pt>
  </dgm:ptLst>
  <dgm:cxnLst>
    <dgm:cxn modelId="{C9565223-337F-0746-998B-C846BE126A6E}" type="presOf" srcId="{259E651D-E574-3840-8BF1-107D1D0BA5C2}" destId="{B3B46B51-4043-E34A-8750-050CCAFE344F}" srcOrd="0" destOrd="0" presId="urn:microsoft.com/office/officeart/2005/8/layout/vList2"/>
    <dgm:cxn modelId="{2273732F-34B8-724E-8E9A-74ECC33C8F76}" type="presOf" srcId="{165202D3-411F-AE43-8640-E7B8F32174FF}" destId="{B2B37652-D7FC-554D-8FD3-6849A23964CE}" srcOrd="0" destOrd="0" presId="urn:microsoft.com/office/officeart/2005/8/layout/vList2"/>
    <dgm:cxn modelId="{28E21B5B-0182-9248-8B16-DFF0A4E71900}" srcId="{F94D361E-EAB7-B941-A159-F0B66204F697}" destId="{165202D3-411F-AE43-8640-E7B8F32174FF}" srcOrd="1" destOrd="0" parTransId="{A20D663D-6C2B-5D45-9B6F-809A94638919}" sibTransId="{38CE30FB-8EF6-994A-B49F-45E77D2A08F4}"/>
    <dgm:cxn modelId="{32A3D89F-77AE-6944-9D53-07D36F0722EA}" srcId="{F94D361E-EAB7-B941-A159-F0B66204F697}" destId="{259E651D-E574-3840-8BF1-107D1D0BA5C2}" srcOrd="0" destOrd="0" parTransId="{78142D77-9444-2149-AB36-8139908B423C}" sibTransId="{84D28487-2EEF-CE4E-83A1-EF8E29D8FE7B}"/>
    <dgm:cxn modelId="{58B2B5F7-2319-104B-8E86-3FF7F80FA823}" type="presOf" srcId="{F94D361E-EAB7-B941-A159-F0B66204F697}" destId="{A1A1775F-8691-F74B-8530-52D70F028501}" srcOrd="0" destOrd="0" presId="urn:microsoft.com/office/officeart/2005/8/layout/vList2"/>
    <dgm:cxn modelId="{A6E10603-09E6-3E41-8322-4B05F2D8A121}" type="presParOf" srcId="{A1A1775F-8691-F74B-8530-52D70F028501}" destId="{B3B46B51-4043-E34A-8750-050CCAFE344F}" srcOrd="0" destOrd="0" presId="urn:microsoft.com/office/officeart/2005/8/layout/vList2"/>
    <dgm:cxn modelId="{02CDE985-D5FE-594B-9EDD-A2E27D431B21}" type="presParOf" srcId="{A1A1775F-8691-F74B-8530-52D70F028501}" destId="{44F2E94A-F964-5941-9534-4E1F708B2BD2}" srcOrd="1" destOrd="0" presId="urn:microsoft.com/office/officeart/2005/8/layout/vList2"/>
    <dgm:cxn modelId="{95E6F8CD-1DA6-6A44-8D34-CF12600C7C86}" type="presParOf" srcId="{A1A1775F-8691-F74B-8530-52D70F028501}" destId="{B2B37652-D7FC-554D-8FD3-6849A23964CE}" srcOrd="2"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D15EE2-FED9-4D4C-98DC-BA819078EF9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13984482-648A-814F-AD19-D32E159B21AE}">
      <dgm:prSet phldrT="[Text]" custT="1"/>
      <dgm:spPr/>
      <dgm:t>
        <a:bodyPr/>
        <a:lstStyle/>
        <a:p>
          <a:r>
            <a:rPr lang="en-US" sz="1200">
              <a:latin typeface="Times New Roman" panose="02020603050405020304" pitchFamily="18" charset="0"/>
              <a:cs typeface="Times New Roman" panose="02020603050405020304" pitchFamily="18" charset="0"/>
            </a:rPr>
            <a:t>Projects proposed by applicants that have not had an active grant award under this program in the preceding 5 fiscal years.</a:t>
          </a:r>
        </a:p>
      </dgm:t>
    </dgm:pt>
    <dgm:pt modelId="{4317BF54-274E-1C45-BF02-9C2C8474E0B6}" type="parTrans" cxnId="{28D0A9D3-800A-D647-93BC-DA24E2A96BD1}">
      <dgm:prSet/>
      <dgm:spPr/>
      <dgm:t>
        <a:bodyPr/>
        <a:lstStyle/>
        <a:p>
          <a:endParaRPr lang="en-US"/>
        </a:p>
      </dgm:t>
    </dgm:pt>
    <dgm:pt modelId="{02957314-2184-CB41-BB05-3DF4A5194FAA}" type="sibTrans" cxnId="{28D0A9D3-800A-D647-93BC-DA24E2A96BD1}">
      <dgm:prSet/>
      <dgm:spPr/>
      <dgm:t>
        <a:bodyPr/>
        <a:lstStyle/>
        <a:p>
          <a:endParaRPr lang="en-US"/>
        </a:p>
      </dgm:t>
    </dgm:pt>
    <dgm:pt modelId="{E6C2A45D-14B0-2243-B3EA-234F5FB804FD}" type="pres">
      <dgm:prSet presAssocID="{3BD15EE2-FED9-4D4C-98DC-BA819078EF9D}" presName="Name0" presStyleCnt="0">
        <dgm:presLayoutVars>
          <dgm:chMax val="7"/>
          <dgm:chPref val="7"/>
          <dgm:dir/>
        </dgm:presLayoutVars>
      </dgm:prSet>
      <dgm:spPr/>
    </dgm:pt>
    <dgm:pt modelId="{C150746B-E537-064E-B851-8D746E57FDD5}" type="pres">
      <dgm:prSet presAssocID="{3BD15EE2-FED9-4D4C-98DC-BA819078EF9D}" presName="Name1" presStyleCnt="0"/>
      <dgm:spPr/>
    </dgm:pt>
    <dgm:pt modelId="{993F9E75-132F-7E43-A079-AF69318BDD63}" type="pres">
      <dgm:prSet presAssocID="{3BD15EE2-FED9-4D4C-98DC-BA819078EF9D}" presName="cycle" presStyleCnt="0"/>
      <dgm:spPr/>
    </dgm:pt>
    <dgm:pt modelId="{83A47081-0633-BC44-A72A-03CDD3F4EBEA}" type="pres">
      <dgm:prSet presAssocID="{3BD15EE2-FED9-4D4C-98DC-BA819078EF9D}" presName="srcNode" presStyleLbl="node1" presStyleIdx="0" presStyleCnt="1"/>
      <dgm:spPr/>
    </dgm:pt>
    <dgm:pt modelId="{3C0C8404-5234-6B42-942F-E9CBD05E0CC1}" type="pres">
      <dgm:prSet presAssocID="{3BD15EE2-FED9-4D4C-98DC-BA819078EF9D}" presName="conn" presStyleLbl="parChTrans1D2" presStyleIdx="0" presStyleCnt="1"/>
      <dgm:spPr/>
    </dgm:pt>
    <dgm:pt modelId="{7ABA9FBA-AD16-3643-BB8E-93FCD99F7D10}" type="pres">
      <dgm:prSet presAssocID="{3BD15EE2-FED9-4D4C-98DC-BA819078EF9D}" presName="extraNode" presStyleLbl="node1" presStyleIdx="0" presStyleCnt="1"/>
      <dgm:spPr/>
    </dgm:pt>
    <dgm:pt modelId="{527A7DFB-6FD5-9C40-B549-12D1DFC3CA3E}" type="pres">
      <dgm:prSet presAssocID="{3BD15EE2-FED9-4D4C-98DC-BA819078EF9D}" presName="dstNode" presStyleLbl="node1" presStyleIdx="0" presStyleCnt="1"/>
      <dgm:spPr/>
    </dgm:pt>
    <dgm:pt modelId="{9055E4F0-C6A7-4240-8F33-3252708450CA}" type="pres">
      <dgm:prSet presAssocID="{13984482-648A-814F-AD19-D32E159B21AE}" presName="text_1" presStyleLbl="node1" presStyleIdx="0" presStyleCnt="1">
        <dgm:presLayoutVars>
          <dgm:bulletEnabled val="1"/>
        </dgm:presLayoutVars>
      </dgm:prSet>
      <dgm:spPr/>
    </dgm:pt>
    <dgm:pt modelId="{BD48925B-2B5F-994E-989B-89C463111815}" type="pres">
      <dgm:prSet presAssocID="{13984482-648A-814F-AD19-D32E159B21AE}" presName="accent_1" presStyleCnt="0"/>
      <dgm:spPr/>
    </dgm:pt>
    <dgm:pt modelId="{E402880C-022F-5C4C-A3C8-E9DD41D382F3}" type="pres">
      <dgm:prSet presAssocID="{13984482-648A-814F-AD19-D32E159B21AE}" presName="accentRepeatNode" presStyleLbl="solidFgAcc1" presStyleIdx="0" presStyleCnt="1"/>
      <dgm:spPr/>
    </dgm:pt>
  </dgm:ptLst>
  <dgm:cxnLst>
    <dgm:cxn modelId="{E03CA206-ED78-A140-938C-86718C4715B1}" type="presOf" srcId="{13984482-648A-814F-AD19-D32E159B21AE}" destId="{9055E4F0-C6A7-4240-8F33-3252708450CA}" srcOrd="0" destOrd="0" presId="urn:microsoft.com/office/officeart/2008/layout/VerticalCurvedList"/>
    <dgm:cxn modelId="{BD1E657C-FEDA-2841-A079-D2BAC12F8035}" type="presOf" srcId="{02957314-2184-CB41-BB05-3DF4A5194FAA}" destId="{3C0C8404-5234-6B42-942F-E9CBD05E0CC1}" srcOrd="0" destOrd="0" presId="urn:microsoft.com/office/officeart/2008/layout/VerticalCurvedList"/>
    <dgm:cxn modelId="{B3F79490-95F9-3B4E-A65C-AA32C690B13A}" type="presOf" srcId="{3BD15EE2-FED9-4D4C-98DC-BA819078EF9D}" destId="{E6C2A45D-14B0-2243-B3EA-234F5FB804FD}" srcOrd="0" destOrd="0" presId="urn:microsoft.com/office/officeart/2008/layout/VerticalCurvedList"/>
    <dgm:cxn modelId="{28D0A9D3-800A-D647-93BC-DA24E2A96BD1}" srcId="{3BD15EE2-FED9-4D4C-98DC-BA819078EF9D}" destId="{13984482-648A-814F-AD19-D32E159B21AE}" srcOrd="0" destOrd="0" parTransId="{4317BF54-274E-1C45-BF02-9C2C8474E0B6}" sibTransId="{02957314-2184-CB41-BB05-3DF4A5194FAA}"/>
    <dgm:cxn modelId="{5375F4C8-272C-7742-9046-EFD3C5A2A777}" type="presParOf" srcId="{E6C2A45D-14B0-2243-B3EA-234F5FB804FD}" destId="{C150746B-E537-064E-B851-8D746E57FDD5}" srcOrd="0" destOrd="0" presId="urn:microsoft.com/office/officeart/2008/layout/VerticalCurvedList"/>
    <dgm:cxn modelId="{96455D68-6DA8-3D42-9E3E-52C550BED013}" type="presParOf" srcId="{C150746B-E537-064E-B851-8D746E57FDD5}" destId="{993F9E75-132F-7E43-A079-AF69318BDD63}" srcOrd="0" destOrd="0" presId="urn:microsoft.com/office/officeart/2008/layout/VerticalCurvedList"/>
    <dgm:cxn modelId="{56964563-A819-5640-8460-D414446A809D}" type="presParOf" srcId="{993F9E75-132F-7E43-A079-AF69318BDD63}" destId="{83A47081-0633-BC44-A72A-03CDD3F4EBEA}" srcOrd="0" destOrd="0" presId="urn:microsoft.com/office/officeart/2008/layout/VerticalCurvedList"/>
    <dgm:cxn modelId="{C5430E54-3F45-9849-8320-2594316C9F07}" type="presParOf" srcId="{993F9E75-132F-7E43-A079-AF69318BDD63}" destId="{3C0C8404-5234-6B42-942F-E9CBD05E0CC1}" srcOrd="1" destOrd="0" presId="urn:microsoft.com/office/officeart/2008/layout/VerticalCurvedList"/>
    <dgm:cxn modelId="{1D7048F8-C7FA-C14F-BE7A-427E74C4543A}" type="presParOf" srcId="{993F9E75-132F-7E43-A079-AF69318BDD63}" destId="{7ABA9FBA-AD16-3643-BB8E-93FCD99F7D10}" srcOrd="2" destOrd="0" presId="urn:microsoft.com/office/officeart/2008/layout/VerticalCurvedList"/>
    <dgm:cxn modelId="{65A04E8E-D1BF-2E42-8178-73B1F20B69B6}" type="presParOf" srcId="{993F9E75-132F-7E43-A079-AF69318BDD63}" destId="{527A7DFB-6FD5-9C40-B549-12D1DFC3CA3E}" srcOrd="3" destOrd="0" presId="urn:microsoft.com/office/officeart/2008/layout/VerticalCurvedList"/>
    <dgm:cxn modelId="{C6AF2FBD-DF8A-D549-A446-CC46C1214C97}" type="presParOf" srcId="{C150746B-E537-064E-B851-8D746E57FDD5}" destId="{9055E4F0-C6A7-4240-8F33-3252708450CA}" srcOrd="1" destOrd="0" presId="urn:microsoft.com/office/officeart/2008/layout/VerticalCurvedList"/>
    <dgm:cxn modelId="{EE6F4521-1FED-E74C-8BF6-153C63CE5EC3}" type="presParOf" srcId="{C150746B-E537-064E-B851-8D746E57FDD5}" destId="{BD48925B-2B5F-994E-989B-89C463111815}" srcOrd="2" destOrd="0" presId="urn:microsoft.com/office/officeart/2008/layout/VerticalCurvedList"/>
    <dgm:cxn modelId="{76ABCDF1-ABAA-2B47-82DF-99D481D2CEF0}" type="presParOf" srcId="{BD48925B-2B5F-994E-989B-89C463111815}" destId="{E402880C-022F-5C4C-A3C8-E9DD41D382F3}"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D15EE2-FED9-4D4C-98DC-BA819078EF9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13984482-648A-814F-AD19-D32E159B21AE}">
      <dgm:prSet phldrT="[Text]" custT="1"/>
      <dgm:spPr/>
      <dgm:t>
        <a:bodyPr/>
        <a:lstStyle/>
        <a:p>
          <a:r>
            <a:rPr lang="en-US" sz="1200">
              <a:latin typeface="Times New Roman" panose="02020603050405020304" pitchFamily="18" charset="0"/>
              <a:cs typeface="Times New Roman" panose="02020603050405020304" pitchFamily="18" charset="0"/>
            </a:rPr>
            <a:t>Projects designed intentionally to recruit, prepare, and support nontraditional scholars to obtain their degree.</a:t>
          </a:r>
        </a:p>
      </dgm:t>
    </dgm:pt>
    <dgm:pt modelId="{4317BF54-274E-1C45-BF02-9C2C8474E0B6}" type="parTrans" cxnId="{28D0A9D3-800A-D647-93BC-DA24E2A96BD1}">
      <dgm:prSet/>
      <dgm:spPr/>
      <dgm:t>
        <a:bodyPr/>
        <a:lstStyle/>
        <a:p>
          <a:endParaRPr lang="en-US"/>
        </a:p>
      </dgm:t>
    </dgm:pt>
    <dgm:pt modelId="{02957314-2184-CB41-BB05-3DF4A5194FAA}" type="sibTrans" cxnId="{28D0A9D3-800A-D647-93BC-DA24E2A96BD1}">
      <dgm:prSet/>
      <dgm:spPr/>
      <dgm:t>
        <a:bodyPr/>
        <a:lstStyle/>
        <a:p>
          <a:endParaRPr lang="en-US"/>
        </a:p>
      </dgm:t>
    </dgm:pt>
    <dgm:pt modelId="{E6C2A45D-14B0-2243-B3EA-234F5FB804FD}" type="pres">
      <dgm:prSet presAssocID="{3BD15EE2-FED9-4D4C-98DC-BA819078EF9D}" presName="Name0" presStyleCnt="0">
        <dgm:presLayoutVars>
          <dgm:chMax val="7"/>
          <dgm:chPref val="7"/>
          <dgm:dir/>
        </dgm:presLayoutVars>
      </dgm:prSet>
      <dgm:spPr/>
    </dgm:pt>
    <dgm:pt modelId="{C150746B-E537-064E-B851-8D746E57FDD5}" type="pres">
      <dgm:prSet presAssocID="{3BD15EE2-FED9-4D4C-98DC-BA819078EF9D}" presName="Name1" presStyleCnt="0"/>
      <dgm:spPr/>
    </dgm:pt>
    <dgm:pt modelId="{993F9E75-132F-7E43-A079-AF69318BDD63}" type="pres">
      <dgm:prSet presAssocID="{3BD15EE2-FED9-4D4C-98DC-BA819078EF9D}" presName="cycle" presStyleCnt="0"/>
      <dgm:spPr/>
    </dgm:pt>
    <dgm:pt modelId="{83A47081-0633-BC44-A72A-03CDD3F4EBEA}" type="pres">
      <dgm:prSet presAssocID="{3BD15EE2-FED9-4D4C-98DC-BA819078EF9D}" presName="srcNode" presStyleLbl="node1" presStyleIdx="0" presStyleCnt="1"/>
      <dgm:spPr/>
    </dgm:pt>
    <dgm:pt modelId="{3C0C8404-5234-6B42-942F-E9CBD05E0CC1}" type="pres">
      <dgm:prSet presAssocID="{3BD15EE2-FED9-4D4C-98DC-BA819078EF9D}" presName="conn" presStyleLbl="parChTrans1D2" presStyleIdx="0" presStyleCnt="1"/>
      <dgm:spPr/>
    </dgm:pt>
    <dgm:pt modelId="{7ABA9FBA-AD16-3643-BB8E-93FCD99F7D10}" type="pres">
      <dgm:prSet presAssocID="{3BD15EE2-FED9-4D4C-98DC-BA819078EF9D}" presName="extraNode" presStyleLbl="node1" presStyleIdx="0" presStyleCnt="1"/>
      <dgm:spPr/>
    </dgm:pt>
    <dgm:pt modelId="{527A7DFB-6FD5-9C40-B549-12D1DFC3CA3E}" type="pres">
      <dgm:prSet presAssocID="{3BD15EE2-FED9-4D4C-98DC-BA819078EF9D}" presName="dstNode" presStyleLbl="node1" presStyleIdx="0" presStyleCnt="1"/>
      <dgm:spPr/>
    </dgm:pt>
    <dgm:pt modelId="{9055E4F0-C6A7-4240-8F33-3252708450CA}" type="pres">
      <dgm:prSet presAssocID="{13984482-648A-814F-AD19-D32E159B21AE}" presName="text_1" presStyleLbl="node1" presStyleIdx="0" presStyleCnt="1">
        <dgm:presLayoutVars>
          <dgm:bulletEnabled val="1"/>
        </dgm:presLayoutVars>
      </dgm:prSet>
      <dgm:spPr/>
    </dgm:pt>
    <dgm:pt modelId="{BD48925B-2B5F-994E-989B-89C463111815}" type="pres">
      <dgm:prSet presAssocID="{13984482-648A-814F-AD19-D32E159B21AE}" presName="accent_1" presStyleCnt="0"/>
      <dgm:spPr/>
    </dgm:pt>
    <dgm:pt modelId="{E402880C-022F-5C4C-A3C8-E9DD41D382F3}" type="pres">
      <dgm:prSet presAssocID="{13984482-648A-814F-AD19-D32E159B21AE}" presName="accentRepeatNode" presStyleLbl="solidFgAcc1" presStyleIdx="0" presStyleCnt="1"/>
      <dgm:spPr/>
    </dgm:pt>
  </dgm:ptLst>
  <dgm:cxnLst>
    <dgm:cxn modelId="{E03CA206-ED78-A140-938C-86718C4715B1}" type="presOf" srcId="{13984482-648A-814F-AD19-D32E159B21AE}" destId="{9055E4F0-C6A7-4240-8F33-3252708450CA}" srcOrd="0" destOrd="0" presId="urn:microsoft.com/office/officeart/2008/layout/VerticalCurvedList"/>
    <dgm:cxn modelId="{BD1E657C-FEDA-2841-A079-D2BAC12F8035}" type="presOf" srcId="{02957314-2184-CB41-BB05-3DF4A5194FAA}" destId="{3C0C8404-5234-6B42-942F-E9CBD05E0CC1}" srcOrd="0" destOrd="0" presId="urn:microsoft.com/office/officeart/2008/layout/VerticalCurvedList"/>
    <dgm:cxn modelId="{B3F79490-95F9-3B4E-A65C-AA32C690B13A}" type="presOf" srcId="{3BD15EE2-FED9-4D4C-98DC-BA819078EF9D}" destId="{E6C2A45D-14B0-2243-B3EA-234F5FB804FD}" srcOrd="0" destOrd="0" presId="urn:microsoft.com/office/officeart/2008/layout/VerticalCurvedList"/>
    <dgm:cxn modelId="{28D0A9D3-800A-D647-93BC-DA24E2A96BD1}" srcId="{3BD15EE2-FED9-4D4C-98DC-BA819078EF9D}" destId="{13984482-648A-814F-AD19-D32E159B21AE}" srcOrd="0" destOrd="0" parTransId="{4317BF54-274E-1C45-BF02-9C2C8474E0B6}" sibTransId="{02957314-2184-CB41-BB05-3DF4A5194FAA}"/>
    <dgm:cxn modelId="{5375F4C8-272C-7742-9046-EFD3C5A2A777}" type="presParOf" srcId="{E6C2A45D-14B0-2243-B3EA-234F5FB804FD}" destId="{C150746B-E537-064E-B851-8D746E57FDD5}" srcOrd="0" destOrd="0" presId="urn:microsoft.com/office/officeart/2008/layout/VerticalCurvedList"/>
    <dgm:cxn modelId="{96455D68-6DA8-3D42-9E3E-52C550BED013}" type="presParOf" srcId="{C150746B-E537-064E-B851-8D746E57FDD5}" destId="{993F9E75-132F-7E43-A079-AF69318BDD63}" srcOrd="0" destOrd="0" presId="urn:microsoft.com/office/officeart/2008/layout/VerticalCurvedList"/>
    <dgm:cxn modelId="{56964563-A819-5640-8460-D414446A809D}" type="presParOf" srcId="{993F9E75-132F-7E43-A079-AF69318BDD63}" destId="{83A47081-0633-BC44-A72A-03CDD3F4EBEA}" srcOrd="0" destOrd="0" presId="urn:microsoft.com/office/officeart/2008/layout/VerticalCurvedList"/>
    <dgm:cxn modelId="{C5430E54-3F45-9849-8320-2594316C9F07}" type="presParOf" srcId="{993F9E75-132F-7E43-A079-AF69318BDD63}" destId="{3C0C8404-5234-6B42-942F-E9CBD05E0CC1}" srcOrd="1" destOrd="0" presId="urn:microsoft.com/office/officeart/2008/layout/VerticalCurvedList"/>
    <dgm:cxn modelId="{1D7048F8-C7FA-C14F-BE7A-427E74C4543A}" type="presParOf" srcId="{993F9E75-132F-7E43-A079-AF69318BDD63}" destId="{7ABA9FBA-AD16-3643-BB8E-93FCD99F7D10}" srcOrd="2" destOrd="0" presId="urn:microsoft.com/office/officeart/2008/layout/VerticalCurvedList"/>
    <dgm:cxn modelId="{65A04E8E-D1BF-2E42-8178-73B1F20B69B6}" type="presParOf" srcId="{993F9E75-132F-7E43-A079-AF69318BDD63}" destId="{527A7DFB-6FD5-9C40-B549-12D1DFC3CA3E}" srcOrd="3" destOrd="0" presId="urn:microsoft.com/office/officeart/2008/layout/VerticalCurvedList"/>
    <dgm:cxn modelId="{C6AF2FBD-DF8A-D549-A446-CC46C1214C97}" type="presParOf" srcId="{C150746B-E537-064E-B851-8D746E57FDD5}" destId="{9055E4F0-C6A7-4240-8F33-3252708450CA}" srcOrd="1" destOrd="0" presId="urn:microsoft.com/office/officeart/2008/layout/VerticalCurvedList"/>
    <dgm:cxn modelId="{EE6F4521-1FED-E74C-8BF6-153C63CE5EC3}" type="presParOf" srcId="{C150746B-E537-064E-B851-8D746E57FDD5}" destId="{BD48925B-2B5F-994E-989B-89C463111815}" srcOrd="2" destOrd="0" presId="urn:microsoft.com/office/officeart/2008/layout/VerticalCurvedList"/>
    <dgm:cxn modelId="{76ABCDF1-ABAA-2B47-82DF-99D481D2CEF0}" type="presParOf" srcId="{BD48925B-2B5F-994E-989B-89C463111815}" destId="{E402880C-022F-5C4C-A3C8-E9DD41D382F3}"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953E483-E849-3E42-A768-F8BAC6C9B94A}"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E722CF7D-050A-644F-BFEF-E23FE66B729F}">
      <dgm:prSet phldrT="[Text]" custT="1"/>
      <dgm:spPr>
        <a:solidFill>
          <a:schemeClr val="accent1"/>
        </a:solidFill>
      </dgm:spPr>
      <dgm:t>
        <a:bodyPr/>
        <a:lstStyle/>
        <a:p>
          <a:r>
            <a:rPr lang="en-US" sz="1200" b="1" i="1">
              <a:solidFill>
                <a:schemeClr val="bg1"/>
              </a:solidFill>
            </a:rPr>
            <a:t>Eli</a:t>
          </a:r>
          <a:r>
            <a:rPr lang="en-US" sz="1200" b="1" i="1">
              <a:solidFill>
                <a:schemeClr val="bg1"/>
              </a:solidFill>
              <a:latin typeface="Times New Roman" panose="02020603050405020304" pitchFamily="18" charset="0"/>
              <a:cs typeface="Times New Roman" panose="02020603050405020304" pitchFamily="18" charset="0"/>
            </a:rPr>
            <a:t>gible Applicants:  </a:t>
          </a:r>
          <a:r>
            <a:rPr lang="en-US" sz="1200" b="1">
              <a:solidFill>
                <a:schemeClr val="bg1"/>
              </a:solidFill>
              <a:latin typeface="Times New Roman" panose="02020603050405020304" pitchFamily="18" charset="0"/>
              <a:cs typeface="Times New Roman" panose="02020603050405020304" pitchFamily="18" charset="0"/>
            </a:rPr>
            <a:t>IHEs and private nonprofit organizations.</a:t>
          </a:r>
        </a:p>
      </dgm:t>
    </dgm:pt>
    <dgm:pt modelId="{A04F718C-F30F-9640-B628-40F7E11B917C}" type="parTrans" cxnId="{C10BA8CA-C037-D844-A675-F0FFC2222495}">
      <dgm:prSet/>
      <dgm:spPr/>
      <dgm:t>
        <a:bodyPr/>
        <a:lstStyle/>
        <a:p>
          <a:endParaRPr lang="en-US"/>
        </a:p>
      </dgm:t>
    </dgm:pt>
    <dgm:pt modelId="{C56C04FF-338B-FC40-A36C-13F8CB7455B7}" type="sibTrans" cxnId="{C10BA8CA-C037-D844-A675-F0FFC2222495}">
      <dgm:prSet/>
      <dgm:spPr/>
      <dgm:t>
        <a:bodyPr/>
        <a:lstStyle/>
        <a:p>
          <a:endParaRPr lang="en-US"/>
        </a:p>
      </dgm:t>
    </dgm:pt>
    <dgm:pt modelId="{58FD063E-2881-8C4D-B007-F41C1F1D7ED7}">
      <dgm:prSet phldrT="[Text]" custT="1"/>
      <dgm:spPr>
        <a:solidFill>
          <a:schemeClr val="accent1"/>
        </a:solidFill>
      </dgm:spPr>
      <dgm:t>
        <a:bodyPr/>
        <a:lstStyle/>
        <a:p>
          <a:r>
            <a:rPr lang="en-US" sz="1200" b="1" i="1" u="none" dirty="0" err="1">
              <a:solidFill>
                <a:schemeClr val="bg1"/>
              </a:solidFill>
              <a:latin typeface="Times New Roman" panose="02020603050405020304" pitchFamily="18" charset="0"/>
              <a:cs typeface="Times New Roman" panose="02020603050405020304" pitchFamily="18" charset="0"/>
            </a:rPr>
            <a:t>Subgrantees</a:t>
          </a:r>
          <a:r>
            <a:rPr lang="en-US" sz="1200" b="1" i="1" u="none" dirty="0">
              <a:solidFill>
                <a:schemeClr val="bg1"/>
              </a:solidFill>
              <a:latin typeface="Times New Roman" panose="02020603050405020304" pitchFamily="18" charset="0"/>
              <a:cs typeface="Times New Roman" panose="02020603050405020304" pitchFamily="18" charset="0"/>
            </a:rPr>
            <a:t>:</a:t>
          </a:r>
          <a:r>
            <a:rPr lang="en-US" sz="1200" b="1" i="0" u="none" dirty="0">
              <a:solidFill>
                <a:schemeClr val="bg1"/>
              </a:solidFill>
              <a:latin typeface="Times New Roman" panose="02020603050405020304" pitchFamily="18" charset="0"/>
              <a:cs typeface="Times New Roman" panose="02020603050405020304" pitchFamily="18" charset="0"/>
            </a:rPr>
            <a:t> A grantee under this competition may not award </a:t>
          </a:r>
          <a:r>
            <a:rPr lang="en-US" sz="1200" b="1" i="0" u="none" dirty="0" err="1">
              <a:solidFill>
                <a:schemeClr val="bg1"/>
              </a:solidFill>
              <a:latin typeface="Times New Roman" panose="02020603050405020304" pitchFamily="18" charset="0"/>
              <a:cs typeface="Times New Roman" panose="02020603050405020304" pitchFamily="18" charset="0"/>
            </a:rPr>
            <a:t>subgrants</a:t>
          </a:r>
          <a:r>
            <a:rPr lang="en-US" sz="1200" b="1" i="0" u="none" dirty="0">
              <a:solidFill>
                <a:schemeClr val="bg1"/>
              </a:solidFill>
              <a:latin typeface="Times New Roman" panose="02020603050405020304" pitchFamily="18" charset="0"/>
              <a:cs typeface="Times New Roman" panose="02020603050405020304" pitchFamily="18" charset="0"/>
            </a:rPr>
            <a:t> to entities to directly carry out project activities described in its application.</a:t>
          </a:r>
          <a:endParaRPr lang="en-US" sz="1200">
            <a:solidFill>
              <a:schemeClr val="bg1"/>
            </a:solidFill>
            <a:latin typeface="Times New Roman" panose="02020603050405020304" pitchFamily="18" charset="0"/>
            <a:cs typeface="Times New Roman" panose="02020603050405020304" pitchFamily="18" charset="0"/>
          </a:endParaRPr>
        </a:p>
      </dgm:t>
    </dgm:pt>
    <dgm:pt modelId="{D88C1961-CCFD-5545-8A6C-B5DC1C95004B}" type="parTrans" cxnId="{D23C846F-2D2B-CE48-BAF8-855830E1B099}">
      <dgm:prSet/>
      <dgm:spPr/>
      <dgm:t>
        <a:bodyPr/>
        <a:lstStyle/>
        <a:p>
          <a:endParaRPr lang="en-US"/>
        </a:p>
      </dgm:t>
    </dgm:pt>
    <dgm:pt modelId="{1F1FE9F3-0205-404A-875E-B0903F225B93}" type="sibTrans" cxnId="{D23C846F-2D2B-CE48-BAF8-855830E1B099}">
      <dgm:prSet/>
      <dgm:spPr/>
      <dgm:t>
        <a:bodyPr/>
        <a:lstStyle/>
        <a:p>
          <a:endParaRPr lang="en-US"/>
        </a:p>
      </dgm:t>
    </dgm:pt>
    <dgm:pt modelId="{2E6C775C-FEBC-BC42-8643-4E042A243D75}">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Cost Sharing or Matching:</a:t>
          </a:r>
          <a:r>
            <a:rPr lang="en-US" sz="1200" b="1" i="0" u="none" dirty="0">
              <a:solidFill>
                <a:schemeClr val="bg1"/>
              </a:solidFill>
              <a:latin typeface="Times New Roman" panose="02020603050405020304" pitchFamily="18" charset="0"/>
              <a:cs typeface="Times New Roman" panose="02020603050405020304" pitchFamily="18" charset="0"/>
            </a:rPr>
            <a:t> Cost sharing or matching is not required for this competition.</a:t>
          </a:r>
          <a:endParaRPr lang="en-US" sz="1200">
            <a:solidFill>
              <a:schemeClr val="bg1"/>
            </a:solidFill>
            <a:latin typeface="Times New Roman" panose="02020603050405020304" pitchFamily="18" charset="0"/>
            <a:cs typeface="Times New Roman" panose="02020603050405020304" pitchFamily="18" charset="0"/>
          </a:endParaRPr>
        </a:p>
      </dgm:t>
    </dgm:pt>
    <dgm:pt modelId="{398BE331-A25D-1A4D-B64D-1DDFF95FABA4}" type="parTrans" cxnId="{6736CB3B-0236-7C4F-A977-EB2126121F7D}">
      <dgm:prSet/>
      <dgm:spPr/>
      <dgm:t>
        <a:bodyPr/>
        <a:lstStyle/>
        <a:p>
          <a:endParaRPr lang="en-US"/>
        </a:p>
      </dgm:t>
    </dgm:pt>
    <dgm:pt modelId="{FD68F0CA-5C38-384B-B80D-5E9117AECEFB}" type="sibTrans" cxnId="{6736CB3B-0236-7C4F-A977-EB2126121F7D}">
      <dgm:prSet/>
      <dgm:spPr/>
      <dgm:t>
        <a:bodyPr/>
        <a:lstStyle/>
        <a:p>
          <a:endParaRPr lang="en-US"/>
        </a:p>
      </dgm:t>
    </dgm:pt>
    <dgm:pt modelId="{6EE2D1E5-0787-894C-84F2-984416DFC71B}">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Subgrantees: </a:t>
          </a:r>
          <a:r>
            <a:rPr lang="en-US" sz="1200" b="1" i="0" u="none" dirty="0">
              <a:solidFill>
                <a:schemeClr val="bg1"/>
              </a:solidFill>
              <a:latin typeface="Times New Roman" panose="02020603050405020304" pitchFamily="18" charset="0"/>
              <a:cs typeface="Times New Roman" panose="02020603050405020304" pitchFamily="18" charset="0"/>
            </a:rPr>
            <a:t>Under </a:t>
          </a:r>
          <a:r>
            <a:rPr lang="en-US" sz="1200" b="1" i="0" dirty="0">
              <a:solidFill>
                <a:schemeClr val="bg1"/>
              </a:solidFill>
              <a:latin typeface="Times New Roman" panose="02020603050405020304" pitchFamily="18" charset="0"/>
              <a:cs typeface="Times New Roman" panose="02020603050405020304" pitchFamily="18" charset="0"/>
            </a:rPr>
            <a:t>34 CFR 75.708</a:t>
          </a:r>
          <a:r>
            <a:rPr lang="en-US" sz="1200" b="1" i="0" u="none" dirty="0">
              <a:solidFill>
                <a:schemeClr val="bg1"/>
              </a:solidFill>
              <a:latin typeface="Times New Roman" panose="02020603050405020304" pitchFamily="18" charset="0"/>
              <a:cs typeface="Times New Roman" panose="02020603050405020304" pitchFamily="18" charset="0"/>
            </a:rPr>
            <a:t>(e), a grantee may contract for supplies, equipment, and other services in accordance with 2 CFR part 200.</a:t>
          </a:r>
          <a:endParaRPr lang="en-US" sz="1200">
            <a:solidFill>
              <a:schemeClr val="bg1"/>
            </a:solidFill>
            <a:latin typeface="Times New Roman" panose="02020603050405020304" pitchFamily="18" charset="0"/>
            <a:cs typeface="Times New Roman" panose="02020603050405020304" pitchFamily="18" charset="0"/>
          </a:endParaRPr>
        </a:p>
      </dgm:t>
    </dgm:pt>
    <dgm:pt modelId="{E091F9B4-0567-6C44-A4C9-8A63D30A86F3}" type="parTrans" cxnId="{0A99DCD7-0D18-C648-B5FB-91DBC9580DB2}">
      <dgm:prSet/>
      <dgm:spPr/>
      <dgm:t>
        <a:bodyPr/>
        <a:lstStyle/>
        <a:p>
          <a:endParaRPr lang="en-US"/>
        </a:p>
      </dgm:t>
    </dgm:pt>
    <dgm:pt modelId="{321DDDFC-95CB-A149-9029-4E25D45E775E}" type="sibTrans" cxnId="{0A99DCD7-0D18-C648-B5FB-91DBC9580DB2}">
      <dgm:prSet/>
      <dgm:spPr/>
      <dgm:t>
        <a:bodyPr/>
        <a:lstStyle/>
        <a:p>
          <a:endParaRPr lang="en-US"/>
        </a:p>
      </dgm:t>
    </dgm:pt>
    <dgm:pt modelId="{73AA6191-F5E2-D64A-A777-95EB8371AAE5}">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Other General Requirements:</a:t>
          </a:r>
          <a:r>
            <a:rPr lang="en-US" sz="1200" b="1" i="0" u="none" dirty="0">
              <a:solidFill>
                <a:schemeClr val="bg1"/>
              </a:solidFill>
              <a:latin typeface="Times New Roman" panose="02020603050405020304" pitchFamily="18" charset="0"/>
              <a:cs typeface="Times New Roman" panose="02020603050405020304" pitchFamily="18" charset="0"/>
            </a:rPr>
            <a:t> (a) Recipients of funding under this competition must make positive efforts to employ and advance in employment qualified individuals with disabilities (see section 606 of IDEA).</a:t>
          </a:r>
          <a:endParaRPr lang="en-US" sz="1200">
            <a:solidFill>
              <a:schemeClr val="bg1"/>
            </a:solidFill>
            <a:latin typeface="Times New Roman" panose="02020603050405020304" pitchFamily="18" charset="0"/>
            <a:cs typeface="Times New Roman" panose="02020603050405020304" pitchFamily="18" charset="0"/>
          </a:endParaRPr>
        </a:p>
      </dgm:t>
    </dgm:pt>
    <dgm:pt modelId="{894742A1-41F6-6F4D-A454-761FF29C439F}" type="parTrans" cxnId="{FE299E6E-F12B-E54C-9FE7-119BECA0D1DD}">
      <dgm:prSet/>
      <dgm:spPr/>
      <dgm:t>
        <a:bodyPr/>
        <a:lstStyle/>
        <a:p>
          <a:endParaRPr lang="en-US"/>
        </a:p>
      </dgm:t>
    </dgm:pt>
    <dgm:pt modelId="{683CBA39-925E-5347-9661-C454DB0BEE51}" type="sibTrans" cxnId="{FE299E6E-F12B-E54C-9FE7-119BECA0D1DD}">
      <dgm:prSet/>
      <dgm:spPr/>
      <dgm:t>
        <a:bodyPr/>
        <a:lstStyle/>
        <a:p>
          <a:endParaRPr lang="en-US"/>
        </a:p>
      </dgm:t>
    </dgm:pt>
    <dgm:pt modelId="{BEABB8AB-DB24-EE46-AFE1-1A311B4B1825}">
      <dgm:prSet custT="1"/>
      <dgm:spPr>
        <a:solidFill>
          <a:schemeClr val="accent1"/>
        </a:solidFill>
      </dgm:spPr>
      <dgm:t>
        <a:bodyPr/>
        <a:lstStyle/>
        <a:p>
          <a:r>
            <a:rPr lang="en-US" sz="1200" b="1" i="1">
              <a:solidFill>
                <a:schemeClr val="bg1"/>
              </a:solidFill>
              <a:latin typeface="Times New Roman" panose="02020603050405020304" pitchFamily="18" charset="0"/>
              <a:cs typeface="Times New Roman" panose="02020603050405020304" pitchFamily="18" charset="0"/>
            </a:rPr>
            <a:t>Indirect Cost Rate: </a:t>
          </a:r>
          <a:r>
            <a:rPr lang="en-US" sz="1200" b="1">
              <a:solidFill>
                <a:schemeClr val="bg1"/>
              </a:solidFill>
              <a:latin typeface="Times New Roman" panose="02020603050405020304" pitchFamily="18" charset="0"/>
              <a:cs typeface="Times New Roman" panose="02020603050405020304" pitchFamily="18" charset="0"/>
            </a:rPr>
            <a:t>This program uses a training indirect cost rate.</a:t>
          </a:r>
        </a:p>
      </dgm:t>
    </dgm:pt>
    <dgm:pt modelId="{781230F6-C51E-CE46-B1AF-635C7ED906ED}" type="parTrans" cxnId="{518C4B05-EFE1-724C-B090-0E2C5D587E98}">
      <dgm:prSet/>
      <dgm:spPr/>
      <dgm:t>
        <a:bodyPr/>
        <a:lstStyle/>
        <a:p>
          <a:endParaRPr lang="en-US"/>
        </a:p>
      </dgm:t>
    </dgm:pt>
    <dgm:pt modelId="{F1E5062C-EB68-3742-9C35-C0B734512601}" type="sibTrans" cxnId="{518C4B05-EFE1-724C-B090-0E2C5D587E98}">
      <dgm:prSet/>
      <dgm:spPr/>
      <dgm:t>
        <a:bodyPr/>
        <a:lstStyle/>
        <a:p>
          <a:endParaRPr lang="en-US"/>
        </a:p>
      </dgm:t>
    </dgm:pt>
    <dgm:pt modelId="{A26EACE3-4924-E241-B1BE-CC4868277E9C}">
      <dgm:prSet custT="1"/>
      <dgm:spPr>
        <a:solidFill>
          <a:schemeClr val="accent1"/>
        </a:solidFill>
      </dgm:spPr>
      <dgm:t>
        <a:bodyPr/>
        <a:lstStyle/>
        <a:p>
          <a:r>
            <a:rPr lang="en-US" sz="1200" b="1" i="1">
              <a:solidFill>
                <a:schemeClr val="bg1"/>
              </a:solidFill>
              <a:latin typeface="Times New Roman" panose="02020603050405020304" pitchFamily="18" charset="0"/>
              <a:cs typeface="Times New Roman" panose="02020603050405020304" pitchFamily="18" charset="0"/>
            </a:rPr>
            <a:t>Administrative Cost Limitation: </a:t>
          </a:r>
          <a:r>
            <a:rPr lang="en-US" sz="1200" b="1">
              <a:solidFill>
                <a:schemeClr val="bg1"/>
              </a:solidFill>
              <a:latin typeface="Times New Roman" panose="02020603050405020304" pitchFamily="18" charset="0"/>
              <a:cs typeface="Times New Roman" panose="02020603050405020304" pitchFamily="18" charset="0"/>
            </a:rPr>
            <a:t>No program-specific limitation on administrative expenses for reasonable and necessary.</a:t>
          </a:r>
          <a:endParaRPr lang="en-US" sz="500">
            <a:solidFill>
              <a:schemeClr val="bg1"/>
            </a:solidFill>
            <a:latin typeface="Times New Roman" panose="02020603050405020304" pitchFamily="18" charset="0"/>
            <a:cs typeface="Times New Roman" panose="02020603050405020304" pitchFamily="18" charset="0"/>
          </a:endParaRPr>
        </a:p>
      </dgm:t>
    </dgm:pt>
    <dgm:pt modelId="{0916E3D3-B0E6-7043-B2B8-8F0AB077DC99}" type="parTrans" cxnId="{F0C7B7B8-D2B4-A64F-B34C-A6102A0D8CDF}">
      <dgm:prSet/>
      <dgm:spPr/>
      <dgm:t>
        <a:bodyPr/>
        <a:lstStyle/>
        <a:p>
          <a:endParaRPr lang="en-US"/>
        </a:p>
      </dgm:t>
    </dgm:pt>
    <dgm:pt modelId="{29245FDB-C3F8-7B46-AB7F-9B85CC38C24E}" type="sibTrans" cxnId="{F0C7B7B8-D2B4-A64F-B34C-A6102A0D8CDF}">
      <dgm:prSet/>
      <dgm:spPr/>
      <dgm:t>
        <a:bodyPr/>
        <a:lstStyle/>
        <a:p>
          <a:endParaRPr lang="en-US"/>
        </a:p>
      </dgm:t>
    </dgm:pt>
    <dgm:pt modelId="{8AB024B6-4F59-B04C-8D50-2001430A4D3D}" type="pres">
      <dgm:prSet presAssocID="{6953E483-E849-3E42-A768-F8BAC6C9B94A}" presName="linear" presStyleCnt="0">
        <dgm:presLayoutVars>
          <dgm:animLvl val="lvl"/>
          <dgm:resizeHandles val="exact"/>
        </dgm:presLayoutVars>
      </dgm:prSet>
      <dgm:spPr/>
    </dgm:pt>
    <dgm:pt modelId="{68B990DB-C39E-1C44-98CC-366C63B2BFDC}" type="pres">
      <dgm:prSet presAssocID="{E722CF7D-050A-644F-BFEF-E23FE66B729F}" presName="parentText" presStyleLbl="node1" presStyleIdx="0" presStyleCnt="7">
        <dgm:presLayoutVars>
          <dgm:chMax val="0"/>
          <dgm:bulletEnabled val="1"/>
        </dgm:presLayoutVars>
      </dgm:prSet>
      <dgm:spPr/>
    </dgm:pt>
    <dgm:pt modelId="{64588248-6FEB-F94C-8A96-56D2D80E346C}" type="pres">
      <dgm:prSet presAssocID="{C56C04FF-338B-FC40-A36C-13F8CB7455B7}" presName="spacer" presStyleCnt="0"/>
      <dgm:spPr/>
    </dgm:pt>
    <dgm:pt modelId="{EE618D8F-AEB0-1045-A9B4-8D00E8889539}" type="pres">
      <dgm:prSet presAssocID="{2E6C775C-FEBC-BC42-8643-4E042A243D75}" presName="parentText" presStyleLbl="node1" presStyleIdx="1" presStyleCnt="7">
        <dgm:presLayoutVars>
          <dgm:chMax val="0"/>
          <dgm:bulletEnabled val="1"/>
        </dgm:presLayoutVars>
      </dgm:prSet>
      <dgm:spPr/>
    </dgm:pt>
    <dgm:pt modelId="{BDCAF965-9C39-1941-B304-732E8898A3BF}" type="pres">
      <dgm:prSet presAssocID="{FD68F0CA-5C38-384B-B80D-5E9117AECEFB}" presName="spacer" presStyleCnt="0"/>
      <dgm:spPr/>
    </dgm:pt>
    <dgm:pt modelId="{8D561246-BA19-F349-BB53-DD9F523E718B}" type="pres">
      <dgm:prSet presAssocID="{BEABB8AB-DB24-EE46-AFE1-1A311B4B1825}" presName="parentText" presStyleLbl="node1" presStyleIdx="2" presStyleCnt="7">
        <dgm:presLayoutVars>
          <dgm:chMax val="0"/>
          <dgm:bulletEnabled val="1"/>
        </dgm:presLayoutVars>
      </dgm:prSet>
      <dgm:spPr/>
    </dgm:pt>
    <dgm:pt modelId="{7299FDBD-D897-1A4C-8D2C-5EC94DDD70A6}" type="pres">
      <dgm:prSet presAssocID="{F1E5062C-EB68-3742-9C35-C0B734512601}" presName="spacer" presStyleCnt="0"/>
      <dgm:spPr/>
    </dgm:pt>
    <dgm:pt modelId="{B6B3D316-C3CA-5844-93F7-154AEE266167}" type="pres">
      <dgm:prSet presAssocID="{A26EACE3-4924-E241-B1BE-CC4868277E9C}" presName="parentText" presStyleLbl="node1" presStyleIdx="3" presStyleCnt="7">
        <dgm:presLayoutVars>
          <dgm:chMax val="0"/>
          <dgm:bulletEnabled val="1"/>
        </dgm:presLayoutVars>
      </dgm:prSet>
      <dgm:spPr/>
    </dgm:pt>
    <dgm:pt modelId="{0AF616F3-38B1-124B-B5F4-2166FF369A6A}" type="pres">
      <dgm:prSet presAssocID="{29245FDB-C3F8-7B46-AB7F-9B85CC38C24E}" presName="spacer" presStyleCnt="0"/>
      <dgm:spPr/>
    </dgm:pt>
    <dgm:pt modelId="{485E70FD-1C34-DB4D-A828-8EA736669B0E}" type="pres">
      <dgm:prSet presAssocID="{58FD063E-2881-8C4D-B007-F41C1F1D7ED7}" presName="parentText" presStyleLbl="node1" presStyleIdx="4" presStyleCnt="7">
        <dgm:presLayoutVars>
          <dgm:chMax val="0"/>
          <dgm:bulletEnabled val="1"/>
        </dgm:presLayoutVars>
      </dgm:prSet>
      <dgm:spPr/>
    </dgm:pt>
    <dgm:pt modelId="{119F9BBB-5432-1244-855C-F82E08C31BD5}" type="pres">
      <dgm:prSet presAssocID="{1F1FE9F3-0205-404A-875E-B0903F225B93}" presName="spacer" presStyleCnt="0"/>
      <dgm:spPr/>
    </dgm:pt>
    <dgm:pt modelId="{7F12110D-AA29-1D4D-B133-C59EC57E4A77}" type="pres">
      <dgm:prSet presAssocID="{6EE2D1E5-0787-894C-84F2-984416DFC71B}" presName="parentText" presStyleLbl="node1" presStyleIdx="5" presStyleCnt="7">
        <dgm:presLayoutVars>
          <dgm:chMax val="0"/>
          <dgm:bulletEnabled val="1"/>
        </dgm:presLayoutVars>
      </dgm:prSet>
      <dgm:spPr/>
    </dgm:pt>
    <dgm:pt modelId="{B609B08F-AA65-E746-A0BF-5619807AA56B}" type="pres">
      <dgm:prSet presAssocID="{321DDDFC-95CB-A149-9029-4E25D45E775E}" presName="spacer" presStyleCnt="0"/>
      <dgm:spPr/>
    </dgm:pt>
    <dgm:pt modelId="{98F98039-C769-BE44-B330-FC30800AE0F8}" type="pres">
      <dgm:prSet presAssocID="{73AA6191-F5E2-D64A-A777-95EB8371AAE5}" presName="parentText" presStyleLbl="node1" presStyleIdx="6" presStyleCnt="7" custLinFactY="45155" custLinFactNeighborX="6790" custLinFactNeighborY="100000">
        <dgm:presLayoutVars>
          <dgm:chMax val="0"/>
          <dgm:bulletEnabled val="1"/>
        </dgm:presLayoutVars>
      </dgm:prSet>
      <dgm:spPr/>
    </dgm:pt>
  </dgm:ptLst>
  <dgm:cxnLst>
    <dgm:cxn modelId="{518C4B05-EFE1-724C-B090-0E2C5D587E98}" srcId="{6953E483-E849-3E42-A768-F8BAC6C9B94A}" destId="{BEABB8AB-DB24-EE46-AFE1-1A311B4B1825}" srcOrd="2" destOrd="0" parTransId="{781230F6-C51E-CE46-B1AF-635C7ED906ED}" sibTransId="{F1E5062C-EB68-3742-9C35-C0B734512601}"/>
    <dgm:cxn modelId="{08AEC70D-CF01-254E-90C8-4CD89E24173A}" type="presOf" srcId="{73AA6191-F5E2-D64A-A777-95EB8371AAE5}" destId="{98F98039-C769-BE44-B330-FC30800AE0F8}" srcOrd="0" destOrd="0" presId="urn:microsoft.com/office/officeart/2005/8/layout/vList2"/>
    <dgm:cxn modelId="{211EE912-F3BD-A04A-B3A1-9F37BC4445CB}" type="presOf" srcId="{58FD063E-2881-8C4D-B007-F41C1F1D7ED7}" destId="{485E70FD-1C34-DB4D-A828-8EA736669B0E}" srcOrd="0" destOrd="0" presId="urn:microsoft.com/office/officeart/2005/8/layout/vList2"/>
    <dgm:cxn modelId="{6736CB3B-0236-7C4F-A977-EB2126121F7D}" srcId="{6953E483-E849-3E42-A768-F8BAC6C9B94A}" destId="{2E6C775C-FEBC-BC42-8643-4E042A243D75}" srcOrd="1" destOrd="0" parTransId="{398BE331-A25D-1A4D-B64D-1DDFF95FABA4}" sibTransId="{FD68F0CA-5C38-384B-B80D-5E9117AECEFB}"/>
    <dgm:cxn modelId="{16FD7642-8FFB-8744-AD37-BFFDC51D63AF}" type="presOf" srcId="{6EE2D1E5-0787-894C-84F2-984416DFC71B}" destId="{7F12110D-AA29-1D4D-B133-C59EC57E4A77}" srcOrd="0" destOrd="0" presId="urn:microsoft.com/office/officeart/2005/8/layout/vList2"/>
    <dgm:cxn modelId="{8088B55E-9933-BD41-91A0-B864A460AEA8}" type="presOf" srcId="{E722CF7D-050A-644F-BFEF-E23FE66B729F}" destId="{68B990DB-C39E-1C44-98CC-366C63B2BFDC}" srcOrd="0" destOrd="0" presId="urn:microsoft.com/office/officeart/2005/8/layout/vList2"/>
    <dgm:cxn modelId="{FE299E6E-F12B-E54C-9FE7-119BECA0D1DD}" srcId="{6953E483-E849-3E42-A768-F8BAC6C9B94A}" destId="{73AA6191-F5E2-D64A-A777-95EB8371AAE5}" srcOrd="6" destOrd="0" parTransId="{894742A1-41F6-6F4D-A454-761FF29C439F}" sibTransId="{683CBA39-925E-5347-9661-C454DB0BEE51}"/>
    <dgm:cxn modelId="{D23C846F-2D2B-CE48-BAF8-855830E1B099}" srcId="{6953E483-E849-3E42-A768-F8BAC6C9B94A}" destId="{58FD063E-2881-8C4D-B007-F41C1F1D7ED7}" srcOrd="4" destOrd="0" parTransId="{D88C1961-CCFD-5545-8A6C-B5DC1C95004B}" sibTransId="{1F1FE9F3-0205-404A-875E-B0903F225B93}"/>
    <dgm:cxn modelId="{04B7F97E-FC89-EE47-B52D-F55238A24246}" type="presOf" srcId="{BEABB8AB-DB24-EE46-AFE1-1A311B4B1825}" destId="{8D561246-BA19-F349-BB53-DD9F523E718B}" srcOrd="0" destOrd="0" presId="urn:microsoft.com/office/officeart/2005/8/layout/vList2"/>
    <dgm:cxn modelId="{615BB982-BF7D-104F-9E45-D9B329589194}" type="presOf" srcId="{A26EACE3-4924-E241-B1BE-CC4868277E9C}" destId="{B6B3D316-C3CA-5844-93F7-154AEE266167}" srcOrd="0" destOrd="0" presId="urn:microsoft.com/office/officeart/2005/8/layout/vList2"/>
    <dgm:cxn modelId="{77B7C7AA-CA7C-FC47-BF43-3DCDBCBE645D}" type="presOf" srcId="{6953E483-E849-3E42-A768-F8BAC6C9B94A}" destId="{8AB024B6-4F59-B04C-8D50-2001430A4D3D}" srcOrd="0" destOrd="0" presId="urn:microsoft.com/office/officeart/2005/8/layout/vList2"/>
    <dgm:cxn modelId="{F0C7B7B8-D2B4-A64F-B34C-A6102A0D8CDF}" srcId="{6953E483-E849-3E42-A768-F8BAC6C9B94A}" destId="{A26EACE3-4924-E241-B1BE-CC4868277E9C}" srcOrd="3" destOrd="0" parTransId="{0916E3D3-B0E6-7043-B2B8-8F0AB077DC99}" sibTransId="{29245FDB-C3F8-7B46-AB7F-9B85CC38C24E}"/>
    <dgm:cxn modelId="{C10BA8CA-C037-D844-A675-F0FFC2222495}" srcId="{6953E483-E849-3E42-A768-F8BAC6C9B94A}" destId="{E722CF7D-050A-644F-BFEF-E23FE66B729F}" srcOrd="0" destOrd="0" parTransId="{A04F718C-F30F-9640-B628-40F7E11B917C}" sibTransId="{C56C04FF-338B-FC40-A36C-13F8CB7455B7}"/>
    <dgm:cxn modelId="{0A99DCD7-0D18-C648-B5FB-91DBC9580DB2}" srcId="{6953E483-E849-3E42-A768-F8BAC6C9B94A}" destId="{6EE2D1E5-0787-894C-84F2-984416DFC71B}" srcOrd="5" destOrd="0" parTransId="{E091F9B4-0567-6C44-A4C9-8A63D30A86F3}" sibTransId="{321DDDFC-95CB-A149-9029-4E25D45E775E}"/>
    <dgm:cxn modelId="{E68F67F3-1DD5-564D-8A0B-035F6F10C007}" type="presOf" srcId="{2E6C775C-FEBC-BC42-8643-4E042A243D75}" destId="{EE618D8F-AEB0-1045-A9B4-8D00E8889539}" srcOrd="0" destOrd="0" presId="urn:microsoft.com/office/officeart/2005/8/layout/vList2"/>
    <dgm:cxn modelId="{E560591B-31E3-C344-B5AB-4A05926C4820}" type="presParOf" srcId="{8AB024B6-4F59-B04C-8D50-2001430A4D3D}" destId="{68B990DB-C39E-1C44-98CC-366C63B2BFDC}" srcOrd="0" destOrd="0" presId="urn:microsoft.com/office/officeart/2005/8/layout/vList2"/>
    <dgm:cxn modelId="{CE4F6CB2-9983-6F4D-BED0-702B6C7D99A2}" type="presParOf" srcId="{8AB024B6-4F59-B04C-8D50-2001430A4D3D}" destId="{64588248-6FEB-F94C-8A96-56D2D80E346C}" srcOrd="1" destOrd="0" presId="urn:microsoft.com/office/officeart/2005/8/layout/vList2"/>
    <dgm:cxn modelId="{6CA316BA-290E-544E-B4E4-8B3A0FEEE5CD}" type="presParOf" srcId="{8AB024B6-4F59-B04C-8D50-2001430A4D3D}" destId="{EE618D8F-AEB0-1045-A9B4-8D00E8889539}" srcOrd="2" destOrd="0" presId="urn:microsoft.com/office/officeart/2005/8/layout/vList2"/>
    <dgm:cxn modelId="{A972FB53-2403-874F-8CAE-D61C2FDEF95D}" type="presParOf" srcId="{8AB024B6-4F59-B04C-8D50-2001430A4D3D}" destId="{BDCAF965-9C39-1941-B304-732E8898A3BF}" srcOrd="3" destOrd="0" presId="urn:microsoft.com/office/officeart/2005/8/layout/vList2"/>
    <dgm:cxn modelId="{3F650A0D-7A1C-2A4F-9C71-44627197928C}" type="presParOf" srcId="{8AB024B6-4F59-B04C-8D50-2001430A4D3D}" destId="{8D561246-BA19-F349-BB53-DD9F523E718B}" srcOrd="4" destOrd="0" presId="urn:microsoft.com/office/officeart/2005/8/layout/vList2"/>
    <dgm:cxn modelId="{191B2032-51A7-4446-8BA7-CE79291237E3}" type="presParOf" srcId="{8AB024B6-4F59-B04C-8D50-2001430A4D3D}" destId="{7299FDBD-D897-1A4C-8D2C-5EC94DDD70A6}" srcOrd="5" destOrd="0" presId="urn:microsoft.com/office/officeart/2005/8/layout/vList2"/>
    <dgm:cxn modelId="{DF9697FC-DEAF-484A-876C-2EA88D292533}" type="presParOf" srcId="{8AB024B6-4F59-B04C-8D50-2001430A4D3D}" destId="{B6B3D316-C3CA-5844-93F7-154AEE266167}" srcOrd="6" destOrd="0" presId="urn:microsoft.com/office/officeart/2005/8/layout/vList2"/>
    <dgm:cxn modelId="{57D8F2CE-314A-7E4F-BEBB-3893438108FE}" type="presParOf" srcId="{8AB024B6-4F59-B04C-8D50-2001430A4D3D}" destId="{0AF616F3-38B1-124B-B5F4-2166FF369A6A}" srcOrd="7" destOrd="0" presId="urn:microsoft.com/office/officeart/2005/8/layout/vList2"/>
    <dgm:cxn modelId="{A6B4B540-DBC5-7C45-A41E-58227BDB806C}" type="presParOf" srcId="{8AB024B6-4F59-B04C-8D50-2001430A4D3D}" destId="{485E70FD-1C34-DB4D-A828-8EA736669B0E}" srcOrd="8" destOrd="0" presId="urn:microsoft.com/office/officeart/2005/8/layout/vList2"/>
    <dgm:cxn modelId="{FAF75ED7-519C-4542-A33B-525DC0067A1C}" type="presParOf" srcId="{8AB024B6-4F59-B04C-8D50-2001430A4D3D}" destId="{119F9BBB-5432-1244-855C-F82E08C31BD5}" srcOrd="9" destOrd="0" presId="urn:microsoft.com/office/officeart/2005/8/layout/vList2"/>
    <dgm:cxn modelId="{BECA8A61-90FF-3840-B7CF-B645873E8C4A}" type="presParOf" srcId="{8AB024B6-4F59-B04C-8D50-2001430A4D3D}" destId="{7F12110D-AA29-1D4D-B133-C59EC57E4A77}" srcOrd="10" destOrd="0" presId="urn:microsoft.com/office/officeart/2005/8/layout/vList2"/>
    <dgm:cxn modelId="{43C1B36A-7237-004C-963E-664A42C1883B}" type="presParOf" srcId="{8AB024B6-4F59-B04C-8D50-2001430A4D3D}" destId="{B609B08F-AA65-E746-A0BF-5619807AA56B}" srcOrd="11" destOrd="0" presId="urn:microsoft.com/office/officeart/2005/8/layout/vList2"/>
    <dgm:cxn modelId="{9B71DD33-6E02-4149-9FD1-C4EC1A927CAF}" type="presParOf" srcId="{8AB024B6-4F59-B04C-8D50-2001430A4D3D}" destId="{98F98039-C769-BE44-B330-FC30800AE0F8}" srcOrd="12"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215A4-765F-3041-9584-147C5ECFC954}">
      <dsp:nvSpPr>
        <dsp:cNvPr id="0" name=""/>
        <dsp:cNvSpPr/>
      </dsp:nvSpPr>
      <dsp:spPr>
        <a:xfrm>
          <a:off x="0" y="3175"/>
          <a:ext cx="5854700" cy="492049"/>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0" kern="1200">
              <a:solidFill>
                <a:schemeClr val="tx1"/>
              </a:solidFill>
              <a:latin typeface="Times New Roman" panose="02020603050405020304" pitchFamily="18" charset="0"/>
              <a:cs typeface="Times New Roman" panose="02020603050405020304" pitchFamily="18" charset="0"/>
            </a:rPr>
            <a:t>Focus Area A:  Preparing personnel to serve infants, toddlers, and preschool-age children with disabilities who have high-intensity needs</a:t>
          </a:r>
        </a:p>
      </dsp:txBody>
      <dsp:txXfrm>
        <a:off x="24020" y="27195"/>
        <a:ext cx="5806660" cy="444009"/>
      </dsp:txXfrm>
    </dsp:sp>
    <dsp:sp modelId="{736AE460-A136-1A42-A93C-421D107DE50C}">
      <dsp:nvSpPr>
        <dsp:cNvPr id="0" name=""/>
        <dsp:cNvSpPr/>
      </dsp:nvSpPr>
      <dsp:spPr>
        <a:xfrm>
          <a:off x="0" y="495224"/>
          <a:ext cx="5854700" cy="107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887"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Early intervention:  Birth to three</a:t>
          </a:r>
        </a:p>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Early childhood:  Ages three through five (or defer to the State’s certification for early childhood special education)</a:t>
          </a:r>
        </a:p>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If certification is combined, then applicants may propose a combined EI and ECSE project.</a:t>
          </a:r>
        </a:p>
      </dsp:txBody>
      <dsp:txXfrm>
        <a:off x="0" y="495224"/>
        <a:ext cx="5854700" cy="1076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46B51-4043-E34A-8750-050CCAFE344F}">
      <dsp:nvSpPr>
        <dsp:cNvPr id="0" name=""/>
        <dsp:cNvSpPr/>
      </dsp:nvSpPr>
      <dsp:spPr>
        <a:xfrm>
          <a:off x="0" y="6321"/>
          <a:ext cx="5943600" cy="625169"/>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special education, early intervention, related services, and regular education to work with children, including infants and toddlers, and youth with disabilities; and</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30518" y="36839"/>
        <a:ext cx="5882564" cy="564133"/>
      </dsp:txXfrm>
    </dsp:sp>
    <dsp:sp modelId="{B2B37652-D7FC-554D-8FD3-6849A23964CE}">
      <dsp:nvSpPr>
        <dsp:cNvPr id="0" name=""/>
        <dsp:cNvSpPr/>
      </dsp:nvSpPr>
      <dsp:spPr>
        <a:xfrm>
          <a:off x="0" y="738051"/>
          <a:ext cx="5943600" cy="632802"/>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sp:txBody>
      <dsp:txXfrm>
        <a:off x="30891" y="768942"/>
        <a:ext cx="5881818" cy="5710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8404-5234-6B42-942F-E9CBD05E0CC1}">
      <dsp:nvSpPr>
        <dsp:cNvPr id="0" name=""/>
        <dsp:cNvSpPr/>
      </dsp:nvSpPr>
      <dsp:spPr>
        <a:xfrm>
          <a:off x="-1189882" y="-202760"/>
          <a:ext cx="1552966" cy="1552966"/>
        </a:xfrm>
        <a:prstGeom prst="blockArc">
          <a:avLst>
            <a:gd name="adj1" fmla="val 18900000"/>
            <a:gd name="adj2" fmla="val 2700000"/>
            <a:gd name="adj3" fmla="val 139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5E4F0-C6A7-4240-8F33-3252708450CA}">
      <dsp:nvSpPr>
        <dsp:cNvPr id="0" name=""/>
        <dsp:cNvSpPr/>
      </dsp:nvSpPr>
      <dsp:spPr>
        <a:xfrm>
          <a:off x="352154" y="291999"/>
          <a:ext cx="5134245" cy="563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392"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Projects proposed by applicants that have not had an active grant award under this program in the preceding 5 fiscal years.</a:t>
          </a:r>
        </a:p>
      </dsp:txBody>
      <dsp:txXfrm>
        <a:off x="352154" y="291999"/>
        <a:ext cx="5134245" cy="563446"/>
      </dsp:txXfrm>
    </dsp:sp>
    <dsp:sp modelId="{E402880C-022F-5C4C-A3C8-E9DD41D382F3}">
      <dsp:nvSpPr>
        <dsp:cNvPr id="0" name=""/>
        <dsp:cNvSpPr/>
      </dsp:nvSpPr>
      <dsp:spPr>
        <a:xfrm>
          <a:off x="0" y="221568"/>
          <a:ext cx="704308" cy="70430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8404-5234-6B42-942F-E9CBD05E0CC1}">
      <dsp:nvSpPr>
        <dsp:cNvPr id="0" name=""/>
        <dsp:cNvSpPr/>
      </dsp:nvSpPr>
      <dsp:spPr>
        <a:xfrm>
          <a:off x="-1189882" y="-202760"/>
          <a:ext cx="1552966" cy="1552966"/>
        </a:xfrm>
        <a:prstGeom prst="blockArc">
          <a:avLst>
            <a:gd name="adj1" fmla="val 18900000"/>
            <a:gd name="adj2" fmla="val 2700000"/>
            <a:gd name="adj3" fmla="val 139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5E4F0-C6A7-4240-8F33-3252708450CA}">
      <dsp:nvSpPr>
        <dsp:cNvPr id="0" name=""/>
        <dsp:cNvSpPr/>
      </dsp:nvSpPr>
      <dsp:spPr>
        <a:xfrm>
          <a:off x="352154" y="291999"/>
          <a:ext cx="5134245" cy="5634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392"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Projects designed intentionally to recruit, prepare, and support nontraditional scholars to obtain their degree.</a:t>
          </a:r>
        </a:p>
      </dsp:txBody>
      <dsp:txXfrm>
        <a:off x="352154" y="291999"/>
        <a:ext cx="5134245" cy="563446"/>
      </dsp:txXfrm>
    </dsp:sp>
    <dsp:sp modelId="{E402880C-022F-5C4C-A3C8-E9DD41D382F3}">
      <dsp:nvSpPr>
        <dsp:cNvPr id="0" name=""/>
        <dsp:cNvSpPr/>
      </dsp:nvSpPr>
      <dsp:spPr>
        <a:xfrm>
          <a:off x="0" y="221568"/>
          <a:ext cx="704308" cy="704308"/>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990DB-C39E-1C44-98CC-366C63B2BFDC}">
      <dsp:nvSpPr>
        <dsp:cNvPr id="0" name=""/>
        <dsp:cNvSpPr/>
      </dsp:nvSpPr>
      <dsp:spPr>
        <a:xfrm>
          <a:off x="0" y="28752"/>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rPr>
            <a:t>Eli</a:t>
          </a:r>
          <a:r>
            <a:rPr lang="en-US" sz="1200" b="1" i="1" kern="1200">
              <a:solidFill>
                <a:schemeClr val="bg1"/>
              </a:solidFill>
              <a:latin typeface="Times New Roman" panose="02020603050405020304" pitchFamily="18" charset="0"/>
              <a:cs typeface="Times New Roman" panose="02020603050405020304" pitchFamily="18" charset="0"/>
            </a:rPr>
            <a:t>gible Applicants:  </a:t>
          </a:r>
          <a:r>
            <a:rPr lang="en-US" sz="1200" b="1" kern="1200">
              <a:solidFill>
                <a:schemeClr val="bg1"/>
              </a:solidFill>
              <a:latin typeface="Times New Roman" panose="02020603050405020304" pitchFamily="18" charset="0"/>
              <a:cs typeface="Times New Roman" panose="02020603050405020304" pitchFamily="18" charset="0"/>
            </a:rPr>
            <a:t>IHEs and private nonprofit organizations.</a:t>
          </a:r>
        </a:p>
      </dsp:txBody>
      <dsp:txXfrm>
        <a:off x="29685" y="58437"/>
        <a:ext cx="5884230" cy="548737"/>
      </dsp:txXfrm>
    </dsp:sp>
    <dsp:sp modelId="{EE618D8F-AEB0-1045-A9B4-8D00E8889539}">
      <dsp:nvSpPr>
        <dsp:cNvPr id="0" name=""/>
        <dsp:cNvSpPr/>
      </dsp:nvSpPr>
      <dsp:spPr>
        <a:xfrm>
          <a:off x="0" y="697339"/>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Cost Sharing or Matching:</a:t>
          </a:r>
          <a:r>
            <a:rPr lang="en-US" sz="1200" b="1" i="0" u="none" kern="1200" dirty="0">
              <a:solidFill>
                <a:schemeClr val="bg1"/>
              </a:solidFill>
              <a:latin typeface="Times New Roman" panose="02020603050405020304" pitchFamily="18" charset="0"/>
              <a:cs typeface="Times New Roman" panose="02020603050405020304" pitchFamily="18" charset="0"/>
            </a:rPr>
            <a:t> Cost sharing or matching is not required for this competition.</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685" y="727024"/>
        <a:ext cx="5884230" cy="548737"/>
      </dsp:txXfrm>
    </dsp:sp>
    <dsp:sp modelId="{8D561246-BA19-F349-BB53-DD9F523E718B}">
      <dsp:nvSpPr>
        <dsp:cNvPr id="0" name=""/>
        <dsp:cNvSpPr/>
      </dsp:nvSpPr>
      <dsp:spPr>
        <a:xfrm>
          <a:off x="0" y="1365927"/>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latin typeface="Times New Roman" panose="02020603050405020304" pitchFamily="18" charset="0"/>
              <a:cs typeface="Times New Roman" panose="02020603050405020304" pitchFamily="18" charset="0"/>
            </a:rPr>
            <a:t>Indirect Cost Rate: </a:t>
          </a:r>
          <a:r>
            <a:rPr lang="en-US" sz="1200" b="1" kern="1200">
              <a:solidFill>
                <a:schemeClr val="bg1"/>
              </a:solidFill>
              <a:latin typeface="Times New Roman" panose="02020603050405020304" pitchFamily="18" charset="0"/>
              <a:cs typeface="Times New Roman" panose="02020603050405020304" pitchFamily="18" charset="0"/>
            </a:rPr>
            <a:t>This program uses a training indirect cost rate.</a:t>
          </a:r>
        </a:p>
      </dsp:txBody>
      <dsp:txXfrm>
        <a:off x="29685" y="1395612"/>
        <a:ext cx="5884230" cy="548737"/>
      </dsp:txXfrm>
    </dsp:sp>
    <dsp:sp modelId="{B6B3D316-C3CA-5844-93F7-154AEE266167}">
      <dsp:nvSpPr>
        <dsp:cNvPr id="0" name=""/>
        <dsp:cNvSpPr/>
      </dsp:nvSpPr>
      <dsp:spPr>
        <a:xfrm>
          <a:off x="0" y="2034514"/>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latin typeface="Times New Roman" panose="02020603050405020304" pitchFamily="18" charset="0"/>
              <a:cs typeface="Times New Roman" panose="02020603050405020304" pitchFamily="18" charset="0"/>
            </a:rPr>
            <a:t>Administrative Cost Limitation: </a:t>
          </a:r>
          <a:r>
            <a:rPr lang="en-US" sz="1200" b="1" kern="1200">
              <a:solidFill>
                <a:schemeClr val="bg1"/>
              </a:solidFill>
              <a:latin typeface="Times New Roman" panose="02020603050405020304" pitchFamily="18" charset="0"/>
              <a:cs typeface="Times New Roman" panose="02020603050405020304" pitchFamily="18" charset="0"/>
            </a:rPr>
            <a:t>No program-specific limitation on administrative expenses for reasonable and necessary.</a:t>
          </a:r>
          <a:endParaRPr lang="en-US" sz="500" kern="1200">
            <a:solidFill>
              <a:schemeClr val="bg1"/>
            </a:solidFill>
            <a:latin typeface="Times New Roman" panose="02020603050405020304" pitchFamily="18" charset="0"/>
            <a:cs typeface="Times New Roman" panose="02020603050405020304" pitchFamily="18" charset="0"/>
          </a:endParaRPr>
        </a:p>
      </dsp:txBody>
      <dsp:txXfrm>
        <a:off x="29685" y="2064199"/>
        <a:ext cx="5884230" cy="548737"/>
      </dsp:txXfrm>
    </dsp:sp>
    <dsp:sp modelId="{485E70FD-1C34-DB4D-A828-8EA736669B0E}">
      <dsp:nvSpPr>
        <dsp:cNvPr id="0" name=""/>
        <dsp:cNvSpPr/>
      </dsp:nvSpPr>
      <dsp:spPr>
        <a:xfrm>
          <a:off x="0" y="2703102"/>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err="1">
              <a:solidFill>
                <a:schemeClr val="bg1"/>
              </a:solidFill>
              <a:latin typeface="Times New Roman" panose="02020603050405020304" pitchFamily="18" charset="0"/>
              <a:cs typeface="Times New Roman" panose="02020603050405020304" pitchFamily="18" charset="0"/>
            </a:rPr>
            <a:t>Subgrantees</a:t>
          </a:r>
          <a:r>
            <a:rPr lang="en-US" sz="1200" b="1" i="1" u="none" kern="1200" dirty="0">
              <a:solidFill>
                <a:schemeClr val="bg1"/>
              </a:solidFill>
              <a:latin typeface="Times New Roman" panose="02020603050405020304" pitchFamily="18" charset="0"/>
              <a:cs typeface="Times New Roman" panose="02020603050405020304" pitchFamily="18" charset="0"/>
            </a:rPr>
            <a:t>:</a:t>
          </a:r>
          <a:r>
            <a:rPr lang="en-US" sz="1200" b="1" i="0" u="none" kern="1200" dirty="0">
              <a:solidFill>
                <a:schemeClr val="bg1"/>
              </a:solidFill>
              <a:latin typeface="Times New Roman" panose="02020603050405020304" pitchFamily="18" charset="0"/>
              <a:cs typeface="Times New Roman" panose="02020603050405020304" pitchFamily="18" charset="0"/>
            </a:rPr>
            <a:t> A grantee under this competition may not award </a:t>
          </a:r>
          <a:r>
            <a:rPr lang="en-US" sz="1200" b="1" i="0" u="none" kern="1200" dirty="0" err="1">
              <a:solidFill>
                <a:schemeClr val="bg1"/>
              </a:solidFill>
              <a:latin typeface="Times New Roman" panose="02020603050405020304" pitchFamily="18" charset="0"/>
              <a:cs typeface="Times New Roman" panose="02020603050405020304" pitchFamily="18" charset="0"/>
            </a:rPr>
            <a:t>subgrants</a:t>
          </a:r>
          <a:r>
            <a:rPr lang="en-US" sz="1200" b="1" i="0" u="none" kern="1200" dirty="0">
              <a:solidFill>
                <a:schemeClr val="bg1"/>
              </a:solidFill>
              <a:latin typeface="Times New Roman" panose="02020603050405020304" pitchFamily="18" charset="0"/>
              <a:cs typeface="Times New Roman" panose="02020603050405020304" pitchFamily="18" charset="0"/>
            </a:rPr>
            <a:t> to entities to directly carry out project activities described in its application.</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685" y="2732787"/>
        <a:ext cx="5884230" cy="548737"/>
      </dsp:txXfrm>
    </dsp:sp>
    <dsp:sp modelId="{7F12110D-AA29-1D4D-B133-C59EC57E4A77}">
      <dsp:nvSpPr>
        <dsp:cNvPr id="0" name=""/>
        <dsp:cNvSpPr/>
      </dsp:nvSpPr>
      <dsp:spPr>
        <a:xfrm>
          <a:off x="0" y="3371689"/>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Subgrantees: </a:t>
          </a:r>
          <a:r>
            <a:rPr lang="en-US" sz="1200" b="1" i="0" u="none" kern="1200" dirty="0">
              <a:solidFill>
                <a:schemeClr val="bg1"/>
              </a:solidFill>
              <a:latin typeface="Times New Roman" panose="02020603050405020304" pitchFamily="18" charset="0"/>
              <a:cs typeface="Times New Roman" panose="02020603050405020304" pitchFamily="18" charset="0"/>
            </a:rPr>
            <a:t>Under </a:t>
          </a:r>
          <a:r>
            <a:rPr lang="en-US" sz="1200" b="1" i="0" kern="1200" dirty="0">
              <a:solidFill>
                <a:schemeClr val="bg1"/>
              </a:solidFill>
              <a:latin typeface="Times New Roman" panose="02020603050405020304" pitchFamily="18" charset="0"/>
              <a:cs typeface="Times New Roman" panose="02020603050405020304" pitchFamily="18" charset="0"/>
            </a:rPr>
            <a:t>34 CFR 75.708</a:t>
          </a:r>
          <a:r>
            <a:rPr lang="en-US" sz="1200" b="1" i="0" u="none" kern="1200" dirty="0">
              <a:solidFill>
                <a:schemeClr val="bg1"/>
              </a:solidFill>
              <a:latin typeface="Times New Roman" panose="02020603050405020304" pitchFamily="18" charset="0"/>
              <a:cs typeface="Times New Roman" panose="02020603050405020304" pitchFamily="18" charset="0"/>
            </a:rPr>
            <a:t>(e), a grantee may contract for supplies, equipment, and other services in accordance with 2 CFR part 200.</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685" y="3401374"/>
        <a:ext cx="5884230" cy="548737"/>
      </dsp:txXfrm>
    </dsp:sp>
    <dsp:sp modelId="{98F98039-C769-BE44-B330-FC30800AE0F8}">
      <dsp:nvSpPr>
        <dsp:cNvPr id="0" name=""/>
        <dsp:cNvSpPr/>
      </dsp:nvSpPr>
      <dsp:spPr>
        <a:xfrm>
          <a:off x="0" y="4069029"/>
          <a:ext cx="5943600" cy="608107"/>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Other General Requirements:</a:t>
          </a:r>
          <a:r>
            <a:rPr lang="en-US" sz="1200" b="1" i="0" u="none" kern="1200" dirty="0">
              <a:solidFill>
                <a:schemeClr val="bg1"/>
              </a:solidFill>
              <a:latin typeface="Times New Roman" panose="02020603050405020304" pitchFamily="18" charset="0"/>
              <a:cs typeface="Times New Roman" panose="02020603050405020304" pitchFamily="18" charset="0"/>
            </a:rPr>
            <a:t> (a) Recipients of funding under this competition must make positive efforts to employ and advance in employment qualified individuals with disabilities (see section 606 of IDEA).</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685" y="4098714"/>
        <a:ext cx="5884230" cy="54873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4B69-D065-4C57-A503-FF6AEE4D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Pereles</dc:creator>
  <cp:keywords/>
  <dc:description/>
  <cp:lastModifiedBy>dlre</cp:lastModifiedBy>
  <cp:revision>11</cp:revision>
  <cp:lastPrinted>2019-08-26T22:28:00Z</cp:lastPrinted>
  <dcterms:created xsi:type="dcterms:W3CDTF">2021-04-20T20:22:00Z</dcterms:created>
  <dcterms:modified xsi:type="dcterms:W3CDTF">2021-04-20T21:01:00Z</dcterms:modified>
</cp:coreProperties>
</file>